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E9" w:rsidRPr="001C19E9" w:rsidRDefault="001C19E9" w:rsidP="001C1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19E9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МУНИЦИПАЛЬНОГО ОБРАЗОВАНИЯ «КАЧКАШУРСКОЕ»</w:t>
      </w:r>
    </w:p>
    <w:p w:rsidR="001C19E9" w:rsidRPr="001C19E9" w:rsidRDefault="001C19E9" w:rsidP="001C1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19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«КАЧКАШУР» МУНИЦИПАЛ КЫЛДЫТЭТЛЭН АДМИНИСТРАЦИЕЗ </w:t>
      </w:r>
    </w:p>
    <w:p w:rsidR="001C19E9" w:rsidRPr="001C19E9" w:rsidRDefault="001C19E9" w:rsidP="001C1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19E9" w:rsidRPr="001C19E9" w:rsidRDefault="001C19E9" w:rsidP="001C1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19E9" w:rsidRPr="001C19E9" w:rsidRDefault="001C19E9" w:rsidP="001C1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19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1C19E9" w:rsidRPr="001C19E9" w:rsidRDefault="001C19E9" w:rsidP="001C1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19E9" w:rsidRPr="001C19E9" w:rsidRDefault="001C19E9" w:rsidP="001C1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19E9" w:rsidRPr="001C19E9" w:rsidRDefault="001C19E9" w:rsidP="001C1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19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05 декабря 2019 года                                                                                     № </w:t>
      </w:r>
      <w:r w:rsidR="007E309E">
        <w:rPr>
          <w:rFonts w:ascii="Times New Roman" w:eastAsia="Times New Roman" w:hAnsi="Times New Roman" w:cs="Times New Roman"/>
          <w:b/>
          <w:bCs/>
          <w:sz w:val="24"/>
          <w:szCs w:val="24"/>
        </w:rPr>
        <w:t>71</w:t>
      </w:r>
      <w:bookmarkStart w:id="0" w:name="_GoBack"/>
      <w:bookmarkEnd w:id="0"/>
    </w:p>
    <w:p w:rsidR="00F101C6" w:rsidRPr="00F101C6" w:rsidRDefault="00F101C6" w:rsidP="00F101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F101C6" w:rsidRPr="00F101C6" w:rsidRDefault="00F101C6" w:rsidP="00F101C6">
      <w:pPr>
        <w:pStyle w:val="a7"/>
        <w:shd w:val="clear" w:color="auto" w:fill="FFFFFF"/>
        <w:spacing w:before="0" w:beforeAutospacing="0" w:after="0" w:afterAutospacing="0"/>
        <w:jc w:val="both"/>
      </w:pPr>
      <w:r w:rsidRPr="00F101C6">
        <w:rPr>
          <w:b/>
          <w:color w:val="000000"/>
        </w:rPr>
        <w:t xml:space="preserve"> </w:t>
      </w:r>
    </w:p>
    <w:p w:rsidR="00F101C6" w:rsidRDefault="00F101C6" w:rsidP="00790E9F">
      <w:pPr>
        <w:tabs>
          <w:tab w:val="left" w:pos="4536"/>
        </w:tabs>
        <w:spacing w:after="0" w:line="240" w:lineRule="auto"/>
        <w:ind w:right="4960"/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</w:rPr>
      </w:pPr>
      <w:r w:rsidRPr="00F101C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B8173A">
        <w:rPr>
          <w:rFonts w:ascii="Times New Roman" w:hAnsi="Times New Roman" w:cs="Times New Roman"/>
          <w:b/>
          <w:bCs/>
          <w:sz w:val="24"/>
          <w:szCs w:val="24"/>
        </w:rPr>
        <w:t>б утверждении  Положения</w:t>
      </w:r>
      <w:r w:rsidR="00B8173A" w:rsidRPr="00790E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0E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0E9F" w:rsidRPr="00581D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о мерах поощрения членов добровольной пожарной дружины, принимающих активное участие в ликвидации пожаров на территории</w:t>
      </w:r>
      <w:r w:rsidR="00C06D7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</w:t>
      </w:r>
      <w:r w:rsidR="00C06D72" w:rsidRPr="001C19E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муниципального образования </w:t>
      </w:r>
      <w:r w:rsidR="001C19E9" w:rsidRPr="001C19E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«Качкашурское»</w:t>
      </w:r>
    </w:p>
    <w:p w:rsidR="00C06D72" w:rsidRDefault="00C06D72" w:rsidP="00790E9F">
      <w:pPr>
        <w:tabs>
          <w:tab w:val="left" w:pos="4536"/>
        </w:tabs>
        <w:spacing w:after="0" w:line="240" w:lineRule="auto"/>
        <w:ind w:right="4960"/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</w:rPr>
      </w:pPr>
    </w:p>
    <w:p w:rsidR="00C06D72" w:rsidRPr="00C06D72" w:rsidRDefault="00C06D72" w:rsidP="00790E9F">
      <w:pPr>
        <w:tabs>
          <w:tab w:val="left" w:pos="4536"/>
        </w:tabs>
        <w:spacing w:after="0" w:line="240" w:lineRule="auto"/>
        <w:ind w:right="4960"/>
        <w:rPr>
          <w:rFonts w:ascii="Times New Roman" w:hAnsi="Times New Roman" w:cs="Times New Roman"/>
          <w:b/>
          <w:bCs/>
          <w:sz w:val="24"/>
          <w:szCs w:val="24"/>
        </w:rPr>
      </w:pPr>
    </w:p>
    <w:p w:rsidR="00F101C6" w:rsidRPr="00034EF8" w:rsidRDefault="00F101C6" w:rsidP="00F10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EF8">
        <w:rPr>
          <w:rFonts w:ascii="Times New Roman" w:hAnsi="Times New Roman" w:cs="Times New Roman"/>
          <w:sz w:val="24"/>
          <w:szCs w:val="24"/>
        </w:rPr>
        <w:t>В целях обеспечения пожарной безопасности в муниципальном образовании</w:t>
      </w:r>
      <w:r w:rsidR="003A3898" w:rsidRPr="00034EF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1C19E9" w:rsidRPr="001C19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«Качкашурское» </w:t>
      </w:r>
      <w:r w:rsidRPr="001C19E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A3898" w:rsidRPr="001C19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3898" w:rsidRPr="001C19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Федеральными законами от 21.12.1994 N 69-ФЗ "О</w:t>
      </w:r>
      <w:r w:rsidR="003A3898" w:rsidRPr="00034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пожарной безопасности", от 06.10.2003 N 131-ФЗ "Об общих принципах организации местного самоуправления в Российской Федерации", от 06.05.2011 N 100-ФЗ "О добровольной пожарной охране", Уставом</w:t>
      </w:r>
      <w:r w:rsidRPr="00034EF8">
        <w:rPr>
          <w:rFonts w:ascii="Times New Roman" w:hAnsi="Times New Roman" w:cs="Times New Roman"/>
          <w:sz w:val="24"/>
          <w:szCs w:val="24"/>
        </w:rPr>
        <w:t xml:space="preserve"> </w:t>
      </w:r>
      <w:r w:rsidR="003A3898" w:rsidRPr="00034EF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34EF8">
        <w:rPr>
          <w:rFonts w:ascii="Times New Roman" w:hAnsi="Times New Roman" w:cs="Times New Roman"/>
          <w:sz w:val="24"/>
          <w:szCs w:val="24"/>
        </w:rPr>
        <w:t xml:space="preserve"> </w:t>
      </w:r>
      <w:r w:rsidR="001C19E9" w:rsidRPr="001C19E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«Качкашурское»</w:t>
      </w:r>
      <w:r w:rsidRPr="001C19E9">
        <w:rPr>
          <w:rFonts w:ascii="Times New Roman" w:hAnsi="Times New Roman" w:cs="Times New Roman"/>
          <w:sz w:val="24"/>
          <w:szCs w:val="24"/>
        </w:rPr>
        <w:t>,</w:t>
      </w:r>
      <w:r w:rsidRPr="00034EF8">
        <w:rPr>
          <w:rFonts w:ascii="Times New Roman" w:hAnsi="Times New Roman" w:cs="Times New Roman"/>
          <w:sz w:val="24"/>
          <w:szCs w:val="24"/>
        </w:rPr>
        <w:t xml:space="preserve"> </w:t>
      </w:r>
      <w:r w:rsidRPr="00034EF8">
        <w:rPr>
          <w:rFonts w:ascii="Times New Roman" w:hAnsi="Times New Roman" w:cs="Times New Roman"/>
          <w:b/>
          <w:bCs/>
          <w:sz w:val="24"/>
          <w:szCs w:val="24"/>
        </w:rPr>
        <w:t>ПОСТАНОВЛ</w:t>
      </w:r>
      <w:r w:rsidR="00622A6D" w:rsidRPr="00034EF8">
        <w:rPr>
          <w:rFonts w:ascii="Times New Roman" w:hAnsi="Times New Roman" w:cs="Times New Roman"/>
          <w:b/>
          <w:bCs/>
          <w:sz w:val="24"/>
          <w:szCs w:val="24"/>
        </w:rPr>
        <w:t>ЯЮ</w:t>
      </w:r>
      <w:r w:rsidRPr="00034EF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101C6" w:rsidRPr="00F101C6" w:rsidRDefault="00F101C6" w:rsidP="00F101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01C6" w:rsidRPr="00F101C6" w:rsidRDefault="00F101C6" w:rsidP="00F10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1C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01C6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F101C6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622A6D" w:rsidRPr="00622A6D">
        <w:rPr>
          <w:rFonts w:ascii="Times New Roman" w:hAnsi="Times New Roman" w:cs="Times New Roman"/>
          <w:bCs/>
          <w:sz w:val="24"/>
          <w:szCs w:val="24"/>
        </w:rPr>
        <w:t xml:space="preserve">Положение  </w:t>
      </w:r>
      <w:r w:rsidR="00622A6D" w:rsidRPr="00622A6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о мерах поощрения членов добровольной пожарной дружины, принимающих активное участие в ликвидации пожаров на территории муниципального </w:t>
      </w:r>
      <w:r w:rsidR="00622A6D" w:rsidRPr="001C19E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образования </w:t>
      </w:r>
      <w:r w:rsidR="001C19E9" w:rsidRPr="001C19E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«Качкашурское»</w:t>
      </w:r>
      <w:r w:rsidR="001C19E9" w:rsidRPr="001C19E9">
        <w:rPr>
          <w:rFonts w:ascii="Times New Roman" w:eastAsia="Times New Roman" w:hAnsi="Times New Roman" w:cs="Times New Roman"/>
          <w:bCs/>
          <w:color w:val="C00000"/>
          <w:kern w:val="36"/>
          <w:sz w:val="24"/>
          <w:szCs w:val="24"/>
        </w:rPr>
        <w:t xml:space="preserve"> </w:t>
      </w:r>
      <w:r w:rsidRPr="00F101C6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7A601E">
        <w:rPr>
          <w:rFonts w:ascii="Times New Roman" w:hAnsi="Times New Roman" w:cs="Times New Roman"/>
          <w:sz w:val="24"/>
          <w:szCs w:val="24"/>
        </w:rPr>
        <w:t xml:space="preserve">№ </w:t>
      </w:r>
      <w:r w:rsidRPr="00F101C6">
        <w:rPr>
          <w:rFonts w:ascii="Times New Roman" w:hAnsi="Times New Roman" w:cs="Times New Roman"/>
          <w:sz w:val="24"/>
          <w:szCs w:val="24"/>
        </w:rPr>
        <w:t>1).</w:t>
      </w:r>
    </w:p>
    <w:p w:rsidR="00F101C6" w:rsidRPr="00F101C6" w:rsidRDefault="00F101C6" w:rsidP="00F10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1C6" w:rsidRPr="00F101C6" w:rsidRDefault="00F101C6" w:rsidP="00F10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1C6">
        <w:rPr>
          <w:rFonts w:ascii="Times New Roman" w:hAnsi="Times New Roman" w:cs="Times New Roman"/>
          <w:sz w:val="24"/>
          <w:szCs w:val="24"/>
        </w:rPr>
        <w:tab/>
      </w:r>
      <w:r w:rsidR="00034EF8">
        <w:rPr>
          <w:rFonts w:ascii="Times New Roman" w:hAnsi="Times New Roman" w:cs="Times New Roman"/>
          <w:sz w:val="24"/>
          <w:szCs w:val="24"/>
        </w:rPr>
        <w:t>2</w:t>
      </w:r>
      <w:r w:rsidRPr="00F101C6">
        <w:rPr>
          <w:rFonts w:ascii="Times New Roman" w:hAnsi="Times New Roman" w:cs="Times New Roman"/>
          <w:b/>
          <w:sz w:val="24"/>
          <w:szCs w:val="24"/>
        </w:rPr>
        <w:t>.</w:t>
      </w:r>
      <w:r w:rsidRPr="00F101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01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101C6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 </w:t>
      </w:r>
    </w:p>
    <w:p w:rsidR="00F101C6" w:rsidRPr="00F101C6" w:rsidRDefault="00F101C6" w:rsidP="00F101C6">
      <w:pPr>
        <w:pStyle w:val="a5"/>
        <w:rPr>
          <w:szCs w:val="24"/>
        </w:rPr>
      </w:pPr>
    </w:p>
    <w:p w:rsidR="00F101C6" w:rsidRPr="00F101C6" w:rsidRDefault="00F101C6" w:rsidP="00F101C6">
      <w:pPr>
        <w:pStyle w:val="a5"/>
        <w:rPr>
          <w:szCs w:val="24"/>
        </w:rPr>
      </w:pPr>
    </w:p>
    <w:p w:rsidR="00F101C6" w:rsidRPr="00F101C6" w:rsidRDefault="00F101C6" w:rsidP="00F101C6">
      <w:pPr>
        <w:pStyle w:val="a5"/>
        <w:rPr>
          <w:szCs w:val="24"/>
        </w:rPr>
      </w:pPr>
    </w:p>
    <w:p w:rsidR="00F101C6" w:rsidRPr="00F101C6" w:rsidRDefault="00F101C6" w:rsidP="00F101C6">
      <w:pPr>
        <w:pStyle w:val="a5"/>
        <w:rPr>
          <w:szCs w:val="24"/>
        </w:rPr>
      </w:pPr>
    </w:p>
    <w:p w:rsidR="00F101C6" w:rsidRDefault="00F101C6" w:rsidP="00F101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01C6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</w:t>
      </w:r>
    </w:p>
    <w:p w:rsidR="001C19E9" w:rsidRPr="00F101C6" w:rsidRDefault="001C19E9" w:rsidP="00F101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«Качкашурское»                                                                                          Т.Е. Волкова</w:t>
      </w:r>
    </w:p>
    <w:p w:rsidR="00F101C6" w:rsidRDefault="00F101C6" w:rsidP="00F101C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F101C6" w:rsidRDefault="00F101C6" w:rsidP="00581D41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F101C6" w:rsidRDefault="00F101C6" w:rsidP="00581D41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F101C6" w:rsidRDefault="00F101C6" w:rsidP="00581D41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F101C6" w:rsidRDefault="00F101C6" w:rsidP="00581D41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F101C6" w:rsidRDefault="00F101C6" w:rsidP="00581D41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F101C6" w:rsidRDefault="00F101C6" w:rsidP="00581D41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F101C6" w:rsidRDefault="00F101C6" w:rsidP="00581D41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F101C6" w:rsidRDefault="00F101C6" w:rsidP="00581D41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F101C6" w:rsidRDefault="00F101C6" w:rsidP="00581D41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581D41" w:rsidRPr="00560C01" w:rsidRDefault="00581D41" w:rsidP="00581D41">
      <w:pPr>
        <w:shd w:val="clear" w:color="auto" w:fill="FFFFFF"/>
        <w:spacing w:after="105" w:line="240" w:lineRule="auto"/>
        <w:ind w:left="5843"/>
        <w:jc w:val="center"/>
        <w:rPr>
          <w:rFonts w:ascii="Times New Roman" w:eastAsia="Times New Roman" w:hAnsi="Times New Roman" w:cs="Times New Roman"/>
          <w:color w:val="000000"/>
        </w:rPr>
      </w:pPr>
      <w:r w:rsidRPr="003D09CA">
        <w:rPr>
          <w:rFonts w:ascii="Times New Roman" w:eastAsia="Times New Roman" w:hAnsi="Times New Roman" w:cs="Times New Roman"/>
          <w:color w:val="000000"/>
          <w:sz w:val="20"/>
        </w:rPr>
        <w:lastRenderedPageBreak/>
        <w:t>Приложение №1</w:t>
      </w:r>
      <w:r w:rsidRPr="003D09CA">
        <w:rPr>
          <w:rFonts w:ascii="Times New Roman" w:eastAsia="Times New Roman" w:hAnsi="Times New Roman" w:cs="Times New Roman"/>
          <w:color w:val="000000"/>
          <w:sz w:val="20"/>
        </w:rPr>
        <w:br/>
      </w:r>
      <w:r w:rsidRPr="00560C01">
        <w:rPr>
          <w:rFonts w:ascii="Times New Roman" w:eastAsia="Times New Roman" w:hAnsi="Times New Roman" w:cs="Times New Roman"/>
          <w:color w:val="000000"/>
        </w:rPr>
        <w:t>Утверждено</w:t>
      </w:r>
      <w:r w:rsidRPr="00560C01">
        <w:rPr>
          <w:rFonts w:ascii="Times New Roman" w:eastAsia="Times New Roman" w:hAnsi="Times New Roman" w:cs="Times New Roman"/>
          <w:color w:val="000000"/>
        </w:rPr>
        <w:br/>
        <w:t>постановлением администрации</w:t>
      </w:r>
      <w:r w:rsidRPr="00560C01">
        <w:rPr>
          <w:rFonts w:ascii="Times New Roman" w:eastAsia="Times New Roman" w:hAnsi="Times New Roman" w:cs="Times New Roman"/>
          <w:color w:val="000000"/>
        </w:rPr>
        <w:br/>
      </w:r>
      <w:r w:rsidR="007A601E" w:rsidRPr="00560C01">
        <w:rPr>
          <w:rFonts w:ascii="Times New Roman" w:eastAsia="Times New Roman" w:hAnsi="Times New Roman" w:cs="Times New Roman"/>
          <w:color w:val="000000"/>
        </w:rPr>
        <w:t xml:space="preserve">муниципального образования </w:t>
      </w:r>
      <w:r w:rsidR="003D09CA" w:rsidRPr="003D09CA">
        <w:rPr>
          <w:rFonts w:ascii="Times New Roman" w:eastAsia="Times New Roman" w:hAnsi="Times New Roman" w:cs="Times New Roman"/>
          <w:bCs/>
          <w:color w:val="000000" w:themeColor="text1"/>
          <w:kern w:val="36"/>
        </w:rPr>
        <w:t>«Качкашурское»</w:t>
      </w:r>
      <w:r w:rsidRPr="00560C01">
        <w:rPr>
          <w:rFonts w:ascii="Times New Roman" w:eastAsia="Times New Roman" w:hAnsi="Times New Roman" w:cs="Times New Roman"/>
          <w:color w:val="000000"/>
        </w:rPr>
        <w:br/>
        <w:t>от</w:t>
      </w:r>
      <w:r w:rsidR="003D09CA">
        <w:rPr>
          <w:rFonts w:ascii="Times New Roman" w:eastAsia="Times New Roman" w:hAnsi="Times New Roman" w:cs="Times New Roman"/>
          <w:color w:val="000000"/>
        </w:rPr>
        <w:t xml:space="preserve"> 05.12.2019г.</w:t>
      </w:r>
      <w:r w:rsidR="0045219D" w:rsidRPr="00560C01">
        <w:rPr>
          <w:rFonts w:ascii="Times New Roman" w:eastAsia="Times New Roman" w:hAnsi="Times New Roman" w:cs="Times New Roman"/>
          <w:color w:val="000000"/>
        </w:rPr>
        <w:t xml:space="preserve"> </w:t>
      </w:r>
      <w:r w:rsidRPr="00560C01">
        <w:rPr>
          <w:rFonts w:ascii="Times New Roman" w:eastAsia="Times New Roman" w:hAnsi="Times New Roman" w:cs="Times New Roman"/>
          <w:color w:val="000000"/>
        </w:rPr>
        <w:t xml:space="preserve"> №</w:t>
      </w:r>
      <w:r w:rsidR="003D09CA">
        <w:rPr>
          <w:rFonts w:ascii="Times New Roman" w:eastAsia="Times New Roman" w:hAnsi="Times New Roman" w:cs="Times New Roman"/>
          <w:color w:val="000000"/>
        </w:rPr>
        <w:t xml:space="preserve"> 71</w:t>
      </w:r>
    </w:p>
    <w:p w:rsidR="00560C01" w:rsidRPr="00560C01" w:rsidRDefault="00560C01" w:rsidP="00C41620">
      <w:pPr>
        <w:shd w:val="clear" w:color="auto" w:fill="FFFFFF"/>
        <w:spacing w:after="0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219D" w:rsidRPr="00560C01" w:rsidRDefault="00581D41" w:rsidP="00C41620">
      <w:pPr>
        <w:shd w:val="clear" w:color="auto" w:fill="FFFFFF"/>
        <w:spacing w:after="0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Положение </w:t>
      </w:r>
    </w:p>
    <w:p w:rsidR="00581D41" w:rsidRPr="003D09CA" w:rsidRDefault="00581D41" w:rsidP="00C41620">
      <w:pPr>
        <w:shd w:val="clear" w:color="auto" w:fill="FFFFFF"/>
        <w:spacing w:after="0" w:line="240" w:lineRule="auto"/>
        <w:ind w:firstLine="3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мерах поощрения членов добровольной пожарной дружины, принимающих активное участие </w:t>
      </w:r>
      <w:r w:rsidRPr="003D09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в ликвидации пожаров на территории </w:t>
      </w:r>
      <w:r w:rsidR="0045219D" w:rsidRPr="003D09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муниципального образования </w:t>
      </w:r>
      <w:r w:rsidR="003D09CA" w:rsidRPr="003D09C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«Качкашурское»</w:t>
      </w:r>
    </w:p>
    <w:p w:rsidR="00581D41" w:rsidRPr="003D09CA" w:rsidRDefault="00581D41" w:rsidP="00C41620">
      <w:pPr>
        <w:shd w:val="clear" w:color="auto" w:fill="FFFFFF"/>
        <w:spacing w:before="150" w:after="0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D09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Общие положения</w:t>
      </w:r>
    </w:p>
    <w:p w:rsidR="00581D41" w:rsidRPr="003D09CA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0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1.1. </w:t>
      </w:r>
      <w:proofErr w:type="gramStart"/>
      <w:r w:rsidRPr="003D0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Положение о мерах поощрения членов добровольной пожарной дружины (далее – ДПД), принимающих активное участие в ликвидации пожаров на территории</w:t>
      </w:r>
      <w:r w:rsidR="00AB49D5" w:rsidRPr="003D0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</w:t>
      </w:r>
      <w:r w:rsidR="003D09CA" w:rsidRPr="003D0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09CA" w:rsidRPr="003D09C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«Качкашурское» </w:t>
      </w:r>
      <w:r w:rsidRPr="003D0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(далее по тексту – Положение), разработано в соответствии с Федеральными законами от 21.12.1994 N 69-ФЗ "О пожарной безопасности", от 06.10.2003 N 131-ФЗ "Об общих принципах организации местного самоуправления в Российской Федерации", от 06.05.2011 N 100-ФЗ "О добровольной пожарной охране", Уставом</w:t>
      </w:r>
      <w:proofErr w:type="gramEnd"/>
      <w:r w:rsidRPr="003D0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49D5" w:rsidRPr="003D0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="003D09CA" w:rsidRPr="003D0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09CA" w:rsidRPr="003D09C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«Качкашурское»</w:t>
      </w:r>
    </w:p>
    <w:p w:rsidR="00581D41" w:rsidRPr="003D09CA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0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1.2. Администрация </w:t>
      </w:r>
      <w:r w:rsidR="00092522" w:rsidRPr="003D0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="003D09CA" w:rsidRPr="003D0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09CA" w:rsidRPr="003D09C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«Качкашурское» </w:t>
      </w:r>
      <w:r w:rsidRPr="003D0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создает условия для организации деятельности ДПД на территории муниципального образования, в том числе:</w:t>
      </w:r>
    </w:p>
    <w:p w:rsidR="00581D41" w:rsidRPr="00560C01" w:rsidRDefault="00581D41" w:rsidP="00C41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финансовое и материально-техническое обеспечение деятельности добровольной пожарной </w:t>
      </w:r>
      <w:r w:rsidR="00961058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дружины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порядке, установленном действующим законодательством Российской Федерации;</w:t>
      </w:r>
    </w:p>
    <w:p w:rsidR="00581D41" w:rsidRPr="00560C01" w:rsidRDefault="00581D41" w:rsidP="00C41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="00092522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стимулирование деятельности добровольных пожарных;</w:t>
      </w:r>
    </w:p>
    <w:p w:rsidR="00581D41" w:rsidRPr="00560C01" w:rsidRDefault="00581D41" w:rsidP="00C41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иные мероприятия, осуществляемые в соответствии с действующим законодательством РФ и муниципальными правовыми актами </w:t>
      </w:r>
      <w:r w:rsidR="00092522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092522" w:rsidRPr="000A2D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образования</w:t>
      </w:r>
      <w:r w:rsidR="000A2D04" w:rsidRPr="000A2D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2D04" w:rsidRPr="000A2D0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«Качкашурское».</w:t>
      </w:r>
    </w:p>
    <w:p w:rsidR="00581D41" w:rsidRPr="003D09CA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Настоящим Положением устанавливаются меры поощрения добровольных пожарных, зарегистрированных в реестре добровольных пожарных и принимающих </w:t>
      </w:r>
      <w:r w:rsidRPr="003D0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активное участие в профилактике и (или) тушении пожаров на территории</w:t>
      </w:r>
      <w:r w:rsidR="00961058" w:rsidRPr="003D0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0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1058" w:rsidRPr="003D0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="003D09CA" w:rsidRPr="003D0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«Качкашурское»</w:t>
      </w:r>
      <w:r w:rsidRPr="003D0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81D41" w:rsidRPr="003D09CA" w:rsidRDefault="00581D41" w:rsidP="00C41620">
      <w:pPr>
        <w:shd w:val="clear" w:color="auto" w:fill="FFFFFF"/>
        <w:spacing w:before="150" w:after="0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D09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 Цели и задачи социальных гарантий и поощрения</w:t>
      </w:r>
    </w:p>
    <w:p w:rsidR="003D09CA" w:rsidRPr="003D09CA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  <w:r w:rsidRPr="003D0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2.1. Участие в профилактике и (или) тушении пожаров на территории </w:t>
      </w:r>
      <w:r w:rsidR="00961058" w:rsidRPr="003D0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="003D09CA" w:rsidRPr="003D0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09CA" w:rsidRPr="003D09C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«Качкашурское».</w:t>
      </w:r>
    </w:p>
    <w:p w:rsidR="00581D41" w:rsidRPr="003D09CA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0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2.2. Обеспечение пожарной безопасности на территории </w:t>
      </w:r>
      <w:r w:rsidR="00CF36FD" w:rsidRPr="003D0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="003D09CA" w:rsidRPr="003D0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09CA" w:rsidRPr="003D09C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«Качкашурское», </w:t>
      </w:r>
      <w:r w:rsidRPr="003D0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повышение роли добровольных дружин в обеспечении пожарной безопасности.</w:t>
      </w:r>
    </w:p>
    <w:p w:rsidR="00581D41" w:rsidRPr="00560C01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0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 Стимулирование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добровольных пожарных за их активное участие в обеспечении пожарной безопасности на территории</w:t>
      </w:r>
      <w:r w:rsidR="00CF36FD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="003D0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09CA" w:rsidRPr="003D09CA">
        <w:rPr>
          <w:rFonts w:ascii="Times New Roman" w:eastAsia="Times New Roman" w:hAnsi="Times New Roman" w:cs="Times New Roman"/>
          <w:color w:val="000000"/>
          <w:sz w:val="24"/>
          <w:szCs w:val="24"/>
        </w:rPr>
        <w:t>«Качкашурское»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1D41" w:rsidRPr="00560C01" w:rsidRDefault="00581D41" w:rsidP="00C41620">
      <w:pPr>
        <w:shd w:val="clear" w:color="auto" w:fill="FFFFFF"/>
        <w:spacing w:before="150" w:after="0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Виды поощрений</w:t>
      </w:r>
    </w:p>
    <w:p w:rsidR="00581D41" w:rsidRPr="00560C01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За активное участие в обеспечении пожарной безопасности устанавливаются следующие меры морального и материального стимулирования добровольных пожарных, принимающих участие в профилактике и (или) тушении пожаров на территории </w:t>
      </w:r>
      <w:r w:rsidR="00CF36FD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3D0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09CA" w:rsidRPr="003D09CA">
        <w:rPr>
          <w:rFonts w:ascii="Times New Roman" w:eastAsia="Times New Roman" w:hAnsi="Times New Roman" w:cs="Times New Roman"/>
          <w:color w:val="000000"/>
          <w:sz w:val="24"/>
          <w:szCs w:val="24"/>
        </w:rPr>
        <w:t>«Качкашурское»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81D41" w:rsidRPr="00560C01" w:rsidRDefault="00581D41" w:rsidP="00C41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награждение грамотой главы </w:t>
      </w:r>
      <w:r w:rsidR="00CF36FD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3D0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D09CA" w:rsidRPr="003D09CA">
        <w:rPr>
          <w:rFonts w:ascii="Times New Roman" w:eastAsia="Times New Roman" w:hAnsi="Times New Roman" w:cs="Times New Roman"/>
          <w:color w:val="000000"/>
          <w:sz w:val="24"/>
          <w:szCs w:val="24"/>
        </w:rPr>
        <w:t>«Качкашурское»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81D41" w:rsidRPr="00560C01" w:rsidRDefault="00581D41" w:rsidP="00C41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2) награждение ценным подарком;</w:t>
      </w:r>
    </w:p>
    <w:p w:rsidR="00581D41" w:rsidRPr="00560C01" w:rsidRDefault="00581D41" w:rsidP="00C416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3) материальное вознаграждение.</w:t>
      </w:r>
    </w:p>
    <w:p w:rsidR="00581D41" w:rsidRPr="00560C01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2B1505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 местного самоуправления </w:t>
      </w:r>
      <w:r w:rsidR="002B1505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3D0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09CA" w:rsidRPr="003D09CA">
        <w:rPr>
          <w:rFonts w:ascii="Times New Roman" w:eastAsia="Times New Roman" w:hAnsi="Times New Roman" w:cs="Times New Roman"/>
          <w:color w:val="000000"/>
          <w:sz w:val="24"/>
          <w:szCs w:val="24"/>
        </w:rPr>
        <w:t>«Качкашурское»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вправе устанавливать иные меры социальной поддержки для добровольных пожарных в соответствии со своей компетенцией в рамках действующего законодательства.</w:t>
      </w:r>
    </w:p>
    <w:p w:rsidR="00581D41" w:rsidRPr="00560C01" w:rsidRDefault="00581D41" w:rsidP="00C41620">
      <w:pPr>
        <w:shd w:val="clear" w:color="auto" w:fill="FFFFFF"/>
        <w:spacing w:before="150" w:after="0" w:line="240" w:lineRule="auto"/>
        <w:ind w:firstLine="30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 Источник финансирования</w:t>
      </w:r>
    </w:p>
    <w:p w:rsidR="00581D41" w:rsidRPr="00560C01" w:rsidRDefault="00581D41" w:rsidP="00C4162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Поощрение (награждение) и материальное вознаграждение добровольных </w:t>
      </w:r>
      <w:r w:rsidRPr="003D0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пожарных осуществляется за счет средств бюджета </w:t>
      </w:r>
      <w:r w:rsidR="003E168B" w:rsidRPr="003D0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="003D09CA" w:rsidRPr="003D09C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«Качкашурское» </w:t>
      </w:r>
      <w:r w:rsidRPr="003D0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пределах средств, предусмотренных решением о бюджете </w:t>
      </w:r>
      <w:r w:rsidR="003E168B" w:rsidRPr="003D09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3E168B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</w:t>
      </w:r>
      <w:r w:rsidR="003D0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09CA" w:rsidRPr="003D09CA">
        <w:rPr>
          <w:rFonts w:ascii="Times New Roman" w:eastAsia="Times New Roman" w:hAnsi="Times New Roman" w:cs="Times New Roman"/>
          <w:color w:val="000000"/>
          <w:sz w:val="24"/>
          <w:szCs w:val="24"/>
        </w:rPr>
        <w:t>«Качкашурское»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исполнение полномочий по вопросам пожарной безопасности на территории</w:t>
      </w:r>
      <w:r w:rsidR="003E168B"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="003D09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09CA" w:rsidRPr="003D09CA">
        <w:rPr>
          <w:rFonts w:ascii="Times New Roman" w:eastAsia="Times New Roman" w:hAnsi="Times New Roman" w:cs="Times New Roman"/>
          <w:color w:val="000000"/>
          <w:sz w:val="24"/>
          <w:szCs w:val="24"/>
        </w:rPr>
        <w:t>«Качкашурское»</w:t>
      </w:r>
      <w:r w:rsidRPr="00560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текущий финансовый год.</w:t>
      </w:r>
    </w:p>
    <w:p w:rsidR="00D120EB" w:rsidRDefault="00D120EB" w:rsidP="00C41620">
      <w:pPr>
        <w:spacing w:after="0"/>
      </w:pPr>
    </w:p>
    <w:sectPr w:rsidR="00D120EB" w:rsidSect="00802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1D41"/>
    <w:rsid w:val="00034EF8"/>
    <w:rsid w:val="00092522"/>
    <w:rsid w:val="000A2D04"/>
    <w:rsid w:val="001C19E9"/>
    <w:rsid w:val="001C41B7"/>
    <w:rsid w:val="001F3691"/>
    <w:rsid w:val="002B1505"/>
    <w:rsid w:val="003A3898"/>
    <w:rsid w:val="003D09CA"/>
    <w:rsid w:val="003E168B"/>
    <w:rsid w:val="0045219D"/>
    <w:rsid w:val="00560C01"/>
    <w:rsid w:val="00581D41"/>
    <w:rsid w:val="00622A6D"/>
    <w:rsid w:val="006474BD"/>
    <w:rsid w:val="00790E9F"/>
    <w:rsid w:val="007A601E"/>
    <w:rsid w:val="007E309E"/>
    <w:rsid w:val="00802ADF"/>
    <w:rsid w:val="00961058"/>
    <w:rsid w:val="009C4B2B"/>
    <w:rsid w:val="00AB49D5"/>
    <w:rsid w:val="00B8173A"/>
    <w:rsid w:val="00C06D72"/>
    <w:rsid w:val="00C41620"/>
    <w:rsid w:val="00CF36FD"/>
    <w:rsid w:val="00D120EB"/>
    <w:rsid w:val="00F1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DF"/>
  </w:style>
  <w:style w:type="paragraph" w:styleId="1">
    <w:name w:val="heading 1"/>
    <w:basedOn w:val="a"/>
    <w:link w:val="10"/>
    <w:uiPriority w:val="9"/>
    <w:qFormat/>
    <w:rsid w:val="00581D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81D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81D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D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81D4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81D4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rinthtml">
    <w:name w:val="print_html"/>
    <w:basedOn w:val="a0"/>
    <w:rsid w:val="00581D41"/>
  </w:style>
  <w:style w:type="paragraph" w:customStyle="1" w:styleId="ac">
    <w:name w:val="_ac"/>
    <w:basedOn w:val="a"/>
    <w:rsid w:val="0058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">
    <w:name w:val="_aj"/>
    <w:basedOn w:val="a"/>
    <w:rsid w:val="0058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8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D4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101C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F101C6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rmal (Web)"/>
    <w:basedOn w:val="a"/>
    <w:uiPriority w:val="99"/>
    <w:unhideWhenUsed/>
    <w:rsid w:val="00F10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285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835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32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49996-5F4B-4572-A6CB-85D342C6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2019-12-16T07:04:00Z</cp:lastPrinted>
  <dcterms:created xsi:type="dcterms:W3CDTF">2019-12-11T06:31:00Z</dcterms:created>
  <dcterms:modified xsi:type="dcterms:W3CDTF">2019-12-18T11:06:00Z</dcterms:modified>
</cp:coreProperties>
</file>