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AD" w:rsidRDefault="008179AD">
      <w:pPr>
        <w:pStyle w:val="a3"/>
        <w:ind w:left="-540" w:firstLine="540"/>
        <w:jc w:val="center"/>
        <w:rPr>
          <w:b/>
          <w:bCs/>
        </w:rPr>
      </w:pPr>
    </w:p>
    <w:p w:rsidR="008179AD" w:rsidRPr="009042FE" w:rsidRDefault="00474211" w:rsidP="009042F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474211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39pt;height:54pt;z-index:1">
            <v:imagedata r:id="rId6" o:title="Герб Глазовского района"/>
            <w10:wrap type="topAndBottom" anchorx="page"/>
          </v:shape>
        </w:pict>
      </w:r>
      <w:r w:rsidR="008179AD"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8179AD" w:rsidRPr="009042FE" w:rsidRDefault="008179AD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8179AD" w:rsidRPr="009042FE" w:rsidRDefault="008179AD">
      <w:pPr>
        <w:pStyle w:val="a3"/>
        <w:ind w:left="-540" w:firstLine="540"/>
        <w:jc w:val="center"/>
        <w:rPr>
          <w:b/>
          <w:bCs/>
          <w:sz w:val="20"/>
          <w:szCs w:val="20"/>
        </w:rPr>
      </w:pPr>
    </w:p>
    <w:p w:rsidR="008179AD" w:rsidRPr="009042FE" w:rsidRDefault="008179AD" w:rsidP="009042FE">
      <w:pPr>
        <w:pStyle w:val="a3"/>
        <w:ind w:left="-540" w:firstLine="54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8179AD" w:rsidRDefault="008179AD">
      <w:pPr>
        <w:pStyle w:val="a3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8179AD" w:rsidRDefault="008179AD" w:rsidP="009042FE">
      <w:pPr>
        <w:rPr>
          <w:sz w:val="28"/>
        </w:rPr>
      </w:pPr>
    </w:p>
    <w:p w:rsidR="008179AD" w:rsidRPr="009042FE" w:rsidRDefault="00307C44">
      <w:pPr>
        <w:pStyle w:val="1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8179AD" w:rsidRPr="009042FE" w:rsidRDefault="008179AD">
      <w:pPr>
        <w:rPr>
          <w:sz w:val="20"/>
          <w:szCs w:val="20"/>
        </w:rPr>
      </w:pPr>
    </w:p>
    <w:p w:rsidR="008179AD" w:rsidRDefault="008179AD"/>
    <w:tbl>
      <w:tblPr>
        <w:tblW w:w="9468" w:type="dxa"/>
        <w:tblLayout w:type="fixed"/>
        <w:tblLook w:val="0000"/>
      </w:tblPr>
      <w:tblGrid>
        <w:gridCol w:w="4785"/>
        <w:gridCol w:w="4683"/>
      </w:tblGrid>
      <w:tr w:rsidR="003E0778">
        <w:tc>
          <w:tcPr>
            <w:tcW w:w="4785" w:type="dxa"/>
          </w:tcPr>
          <w:p w:rsidR="003E0778" w:rsidRDefault="0040175A" w:rsidP="0040175A">
            <w:pPr>
              <w:rPr>
                <w:b/>
              </w:rPr>
            </w:pPr>
            <w:r>
              <w:rPr>
                <w:b/>
              </w:rPr>
              <w:t>1</w:t>
            </w:r>
            <w:r w:rsidR="00A60ECB">
              <w:rPr>
                <w:b/>
              </w:rPr>
              <w:t xml:space="preserve"> </w:t>
            </w:r>
            <w:r>
              <w:rPr>
                <w:b/>
              </w:rPr>
              <w:t>феврал</w:t>
            </w:r>
            <w:r w:rsidR="007A43A8">
              <w:rPr>
                <w:b/>
              </w:rPr>
              <w:t>я</w:t>
            </w:r>
            <w:r w:rsidR="00A60ECB">
              <w:rPr>
                <w:b/>
              </w:rPr>
              <w:t xml:space="preserve"> 2</w:t>
            </w:r>
            <w:r w:rsidR="003E0778">
              <w:rPr>
                <w:b/>
              </w:rPr>
              <w:t>01</w:t>
            </w:r>
            <w:r w:rsidR="005F4416">
              <w:rPr>
                <w:b/>
              </w:rPr>
              <w:t>7</w:t>
            </w:r>
            <w:r w:rsidR="003E0778">
              <w:rPr>
                <w:b/>
              </w:rPr>
              <w:t xml:space="preserve"> года </w:t>
            </w:r>
          </w:p>
        </w:tc>
        <w:tc>
          <w:tcPr>
            <w:tcW w:w="4683" w:type="dxa"/>
          </w:tcPr>
          <w:p w:rsidR="003E0778" w:rsidRDefault="003E0778" w:rsidP="000B13D7">
            <w:pPr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0B13D7">
              <w:rPr>
                <w:b/>
              </w:rPr>
              <w:t>17.5</w:t>
            </w:r>
          </w:p>
        </w:tc>
      </w:tr>
    </w:tbl>
    <w:p w:rsidR="009042FE" w:rsidRDefault="009042FE" w:rsidP="009042FE">
      <w:pPr>
        <w:ind w:left="-360"/>
        <w:rPr>
          <w:b/>
          <w:bCs/>
        </w:rPr>
      </w:pPr>
    </w:p>
    <w:p w:rsidR="008179AD" w:rsidRDefault="008179AD" w:rsidP="00140EE2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1A2C19" w:rsidRDefault="001A2C19" w:rsidP="00140EE2">
      <w:pPr>
        <w:ind w:left="-360"/>
        <w:jc w:val="center"/>
        <w:rPr>
          <w:b/>
          <w:bCs/>
        </w:rPr>
      </w:pPr>
    </w:p>
    <w:p w:rsidR="004B6772" w:rsidRDefault="006F4BB6" w:rsidP="00FA4D5C">
      <w:pPr>
        <w:shd w:val="clear" w:color="auto" w:fill="FFFFFF"/>
        <w:rPr>
          <w:b/>
          <w:bCs/>
        </w:rPr>
      </w:pPr>
      <w:r w:rsidRPr="00FA4D5C">
        <w:rPr>
          <w:b/>
        </w:rPr>
        <w:t>О</w:t>
      </w:r>
      <w:r w:rsidRPr="006F4BB6">
        <w:rPr>
          <w:i/>
        </w:rPr>
        <w:t xml:space="preserve"> </w:t>
      </w:r>
      <w:r w:rsidR="004B6772">
        <w:rPr>
          <w:b/>
          <w:bCs/>
        </w:rPr>
        <w:t>п</w:t>
      </w:r>
      <w:r w:rsidR="00FA4D5C">
        <w:rPr>
          <w:b/>
          <w:bCs/>
        </w:rPr>
        <w:t>еречн</w:t>
      </w:r>
      <w:r w:rsidR="004B6772">
        <w:rPr>
          <w:b/>
          <w:bCs/>
        </w:rPr>
        <w:t>ях</w:t>
      </w:r>
      <w:r w:rsidR="00FA4D5C">
        <w:rPr>
          <w:b/>
          <w:bCs/>
        </w:rPr>
        <w:t xml:space="preserve">  </w:t>
      </w:r>
      <w:r w:rsidR="004B6772">
        <w:rPr>
          <w:b/>
          <w:bCs/>
        </w:rPr>
        <w:t>коррупционно опасных услуг,</w:t>
      </w:r>
    </w:p>
    <w:p w:rsidR="004B6772" w:rsidRDefault="004B6772" w:rsidP="00FA4D5C">
      <w:pPr>
        <w:shd w:val="clear" w:color="auto" w:fill="FFFFFF"/>
        <w:rPr>
          <w:b/>
          <w:bCs/>
        </w:rPr>
      </w:pPr>
      <w:proofErr w:type="gramStart"/>
      <w:r>
        <w:rPr>
          <w:b/>
          <w:bCs/>
        </w:rPr>
        <w:t>предоставляемых</w:t>
      </w:r>
      <w:proofErr w:type="gramEnd"/>
      <w:r>
        <w:rPr>
          <w:b/>
          <w:bCs/>
        </w:rPr>
        <w:t xml:space="preserve"> Администрацией муниципального</w:t>
      </w:r>
    </w:p>
    <w:p w:rsidR="004B6772" w:rsidRDefault="004B6772" w:rsidP="00FA4D5C">
      <w:pPr>
        <w:shd w:val="clear" w:color="auto" w:fill="FFFFFF"/>
        <w:rPr>
          <w:b/>
          <w:bCs/>
        </w:rPr>
      </w:pPr>
      <w:r>
        <w:rPr>
          <w:b/>
          <w:bCs/>
        </w:rPr>
        <w:t>образования «Глазовский район», и коррупционно</w:t>
      </w:r>
    </w:p>
    <w:p w:rsidR="004B6772" w:rsidRDefault="004B6772" w:rsidP="00FA4D5C">
      <w:pPr>
        <w:shd w:val="clear" w:color="auto" w:fill="FFFFFF"/>
        <w:rPr>
          <w:b/>
        </w:rPr>
      </w:pPr>
      <w:r>
        <w:rPr>
          <w:b/>
          <w:bCs/>
        </w:rPr>
        <w:t xml:space="preserve">опасных </w:t>
      </w:r>
      <w:r w:rsidR="002B7120">
        <w:rPr>
          <w:b/>
          <w:bCs/>
        </w:rPr>
        <w:t xml:space="preserve">муниципальных должностей и </w:t>
      </w:r>
      <w:r w:rsidR="00FA4D5C">
        <w:rPr>
          <w:b/>
        </w:rPr>
        <w:t xml:space="preserve">должностей </w:t>
      </w:r>
    </w:p>
    <w:p w:rsidR="002B7120" w:rsidRDefault="00FA4D5C" w:rsidP="00FA4D5C">
      <w:pPr>
        <w:shd w:val="clear" w:color="auto" w:fill="FFFFFF"/>
        <w:rPr>
          <w:b/>
        </w:rPr>
      </w:pPr>
      <w:r>
        <w:rPr>
          <w:b/>
        </w:rPr>
        <w:t>муниципальной службы</w:t>
      </w:r>
      <w:r w:rsidRPr="000759C4">
        <w:rPr>
          <w:b/>
        </w:rPr>
        <w:t xml:space="preserve"> </w:t>
      </w:r>
      <w:r>
        <w:rPr>
          <w:b/>
        </w:rPr>
        <w:t xml:space="preserve">в Администрации 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</w:t>
      </w:r>
    </w:p>
    <w:p w:rsidR="002B7120" w:rsidRDefault="00FA4D5C" w:rsidP="004B6772">
      <w:pPr>
        <w:contextualSpacing/>
        <w:rPr>
          <w:b/>
        </w:rPr>
      </w:pPr>
      <w:r>
        <w:rPr>
          <w:b/>
        </w:rPr>
        <w:t xml:space="preserve">образования «Глазовский район» </w:t>
      </w:r>
    </w:p>
    <w:p w:rsidR="004B6772" w:rsidRPr="00FA4D5C" w:rsidRDefault="004B6772" w:rsidP="004B6772">
      <w:pPr>
        <w:contextualSpacing/>
      </w:pPr>
    </w:p>
    <w:p w:rsidR="002B7120" w:rsidRPr="00B0479B" w:rsidRDefault="004B6772" w:rsidP="004B6772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B7120" w:rsidRPr="00B0479B">
        <w:rPr>
          <w:sz w:val="22"/>
          <w:szCs w:val="22"/>
        </w:rPr>
        <w:t>В соответствии с Федеральным законом от 25 декабря 2008 года № 273-Ф</w:t>
      </w:r>
      <w:r w:rsidR="001A2C19" w:rsidRPr="00B0479B">
        <w:rPr>
          <w:sz w:val="22"/>
          <w:szCs w:val="22"/>
        </w:rPr>
        <w:t>З «О противодействии коррупции»</w:t>
      </w:r>
      <w:r w:rsidR="002B7120" w:rsidRPr="00B0479B">
        <w:rPr>
          <w:sz w:val="22"/>
          <w:szCs w:val="22"/>
        </w:rPr>
        <w:t>:</w:t>
      </w:r>
    </w:p>
    <w:p w:rsidR="002B7120" w:rsidRDefault="001A2C19" w:rsidP="004B6772">
      <w:pPr>
        <w:shd w:val="clear" w:color="auto" w:fill="FFFFFF"/>
        <w:jc w:val="both"/>
        <w:rPr>
          <w:sz w:val="22"/>
          <w:szCs w:val="22"/>
        </w:rPr>
      </w:pPr>
      <w:r w:rsidRPr="00B0479B">
        <w:rPr>
          <w:sz w:val="22"/>
          <w:szCs w:val="22"/>
        </w:rPr>
        <w:t xml:space="preserve">       </w:t>
      </w:r>
      <w:r w:rsidR="002B7120" w:rsidRPr="00B0479B">
        <w:rPr>
          <w:sz w:val="22"/>
          <w:szCs w:val="22"/>
        </w:rPr>
        <w:t xml:space="preserve">1. Утвердить прилагаемый Перечень </w:t>
      </w:r>
      <w:r w:rsidR="004B6772" w:rsidRPr="004B6772">
        <w:rPr>
          <w:sz w:val="22"/>
          <w:szCs w:val="22"/>
        </w:rPr>
        <w:t>коррупционно опасных услуг,</w:t>
      </w:r>
      <w:r w:rsidR="004B6772">
        <w:rPr>
          <w:sz w:val="22"/>
          <w:szCs w:val="22"/>
        </w:rPr>
        <w:t xml:space="preserve"> </w:t>
      </w:r>
      <w:r w:rsidR="004B6772" w:rsidRPr="004B6772">
        <w:rPr>
          <w:sz w:val="22"/>
          <w:szCs w:val="22"/>
        </w:rPr>
        <w:t>предоставляемых Администрацией муниципального</w:t>
      </w:r>
      <w:r w:rsidR="004B6772">
        <w:rPr>
          <w:sz w:val="22"/>
          <w:szCs w:val="22"/>
        </w:rPr>
        <w:t xml:space="preserve"> </w:t>
      </w:r>
      <w:r w:rsidR="004B6772" w:rsidRPr="004B6772">
        <w:rPr>
          <w:sz w:val="22"/>
          <w:szCs w:val="22"/>
        </w:rPr>
        <w:t>образования «Глазовский район»</w:t>
      </w:r>
      <w:r w:rsidR="002B7120" w:rsidRPr="00B0479B">
        <w:rPr>
          <w:sz w:val="22"/>
          <w:szCs w:val="22"/>
        </w:rPr>
        <w:t>.</w:t>
      </w:r>
    </w:p>
    <w:p w:rsidR="004B6772" w:rsidRPr="00B0479B" w:rsidRDefault="004B6772" w:rsidP="004B6772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2. </w:t>
      </w:r>
      <w:r w:rsidRPr="00B0479B">
        <w:rPr>
          <w:sz w:val="22"/>
          <w:szCs w:val="22"/>
        </w:rPr>
        <w:t>Утвердить прилагаемый Перечень</w:t>
      </w:r>
      <w:r>
        <w:rPr>
          <w:sz w:val="22"/>
          <w:szCs w:val="22"/>
        </w:rPr>
        <w:t xml:space="preserve"> </w:t>
      </w:r>
      <w:r w:rsidRPr="004B6772">
        <w:rPr>
          <w:sz w:val="22"/>
          <w:szCs w:val="22"/>
        </w:rPr>
        <w:t>коррупционно</w:t>
      </w:r>
      <w:r>
        <w:rPr>
          <w:sz w:val="22"/>
          <w:szCs w:val="22"/>
        </w:rPr>
        <w:t xml:space="preserve"> </w:t>
      </w:r>
      <w:r w:rsidRPr="004B6772">
        <w:rPr>
          <w:sz w:val="22"/>
          <w:szCs w:val="22"/>
        </w:rPr>
        <w:t>опасных муниципальных должностей и должностей</w:t>
      </w:r>
      <w:r>
        <w:rPr>
          <w:sz w:val="22"/>
          <w:szCs w:val="22"/>
        </w:rPr>
        <w:t xml:space="preserve"> </w:t>
      </w:r>
      <w:r w:rsidRPr="004B6772">
        <w:rPr>
          <w:sz w:val="22"/>
          <w:szCs w:val="22"/>
        </w:rPr>
        <w:t>муниципальной службы в Администрации  муниципального образования «Глазовский район»</w:t>
      </w:r>
      <w:r>
        <w:rPr>
          <w:sz w:val="22"/>
          <w:szCs w:val="22"/>
        </w:rPr>
        <w:t>.</w:t>
      </w:r>
    </w:p>
    <w:p w:rsidR="002B7120" w:rsidRPr="00B0479B" w:rsidRDefault="001A2C19" w:rsidP="002B7120">
      <w:pPr>
        <w:pStyle w:val="a5"/>
        <w:spacing w:after="0"/>
        <w:jc w:val="both"/>
        <w:rPr>
          <w:sz w:val="22"/>
          <w:szCs w:val="22"/>
        </w:rPr>
      </w:pPr>
      <w:r w:rsidRPr="00B0479B">
        <w:rPr>
          <w:b/>
          <w:bCs/>
          <w:sz w:val="22"/>
          <w:szCs w:val="22"/>
        </w:rPr>
        <w:t xml:space="preserve">       </w:t>
      </w:r>
      <w:r w:rsidR="004B6772">
        <w:rPr>
          <w:bCs/>
          <w:sz w:val="22"/>
          <w:szCs w:val="22"/>
        </w:rPr>
        <w:t>3</w:t>
      </w:r>
      <w:r w:rsidR="002B7120" w:rsidRPr="00B0479B">
        <w:rPr>
          <w:bCs/>
          <w:sz w:val="22"/>
          <w:szCs w:val="22"/>
        </w:rPr>
        <w:t xml:space="preserve">. Отделу муниципальной службы и кадровой работы </w:t>
      </w:r>
      <w:r w:rsidR="001D7DCE" w:rsidRPr="00B0479B">
        <w:rPr>
          <w:sz w:val="22"/>
          <w:szCs w:val="22"/>
        </w:rPr>
        <w:t>Аппарата Главы муниципального образования «Глазовский район», Районного Совета депутатов и Администрации Глазовского района (далее - Аппарат)</w:t>
      </w:r>
      <w:r w:rsidR="002B7120" w:rsidRPr="00B0479B">
        <w:rPr>
          <w:sz w:val="22"/>
          <w:szCs w:val="22"/>
        </w:rPr>
        <w:t xml:space="preserve"> о</w:t>
      </w:r>
      <w:r w:rsidR="002B7120" w:rsidRPr="00B0479B">
        <w:rPr>
          <w:bCs/>
          <w:sz w:val="22"/>
          <w:szCs w:val="22"/>
        </w:rPr>
        <w:t xml:space="preserve">знакомить </w:t>
      </w:r>
      <w:r w:rsidR="0032480E" w:rsidRPr="00B0479B">
        <w:rPr>
          <w:bCs/>
          <w:sz w:val="22"/>
          <w:szCs w:val="22"/>
        </w:rPr>
        <w:t>лиц, замещающих муниципальные должности</w:t>
      </w:r>
      <w:r w:rsidRPr="00B0479B">
        <w:rPr>
          <w:bCs/>
          <w:sz w:val="22"/>
          <w:szCs w:val="22"/>
        </w:rPr>
        <w:t>,</w:t>
      </w:r>
      <w:r w:rsidR="0032480E" w:rsidRPr="00B0479B">
        <w:rPr>
          <w:bCs/>
          <w:sz w:val="22"/>
          <w:szCs w:val="22"/>
        </w:rPr>
        <w:t xml:space="preserve"> и </w:t>
      </w:r>
      <w:r w:rsidR="002B7120" w:rsidRPr="004B6772">
        <w:rPr>
          <w:sz w:val="22"/>
          <w:szCs w:val="22"/>
        </w:rPr>
        <w:t xml:space="preserve">муниципальных служащих </w:t>
      </w:r>
      <w:r w:rsidR="002B7120" w:rsidRPr="00B0479B">
        <w:rPr>
          <w:sz w:val="22"/>
          <w:szCs w:val="22"/>
        </w:rPr>
        <w:t xml:space="preserve">Администрации муниципального образования «Глазовский район» </w:t>
      </w:r>
      <w:r w:rsidR="002B7120" w:rsidRPr="004B6772">
        <w:rPr>
          <w:sz w:val="22"/>
          <w:szCs w:val="22"/>
        </w:rPr>
        <w:t xml:space="preserve">с </w:t>
      </w:r>
      <w:r w:rsidR="004B6772" w:rsidRPr="004B6772">
        <w:rPr>
          <w:sz w:val="22"/>
          <w:szCs w:val="22"/>
        </w:rPr>
        <w:t>п</w:t>
      </w:r>
      <w:r w:rsidR="002B7120" w:rsidRPr="004B6772">
        <w:rPr>
          <w:sz w:val="22"/>
          <w:szCs w:val="22"/>
        </w:rPr>
        <w:t>еречн</w:t>
      </w:r>
      <w:r w:rsidR="004B6772" w:rsidRPr="004B6772">
        <w:rPr>
          <w:sz w:val="22"/>
          <w:szCs w:val="22"/>
        </w:rPr>
        <w:t>ями</w:t>
      </w:r>
      <w:r w:rsidR="002B7120" w:rsidRPr="004B6772">
        <w:rPr>
          <w:sz w:val="22"/>
          <w:szCs w:val="22"/>
        </w:rPr>
        <w:t>, предусмотренным</w:t>
      </w:r>
      <w:r w:rsidR="004B6772" w:rsidRPr="004B6772">
        <w:rPr>
          <w:sz w:val="22"/>
          <w:szCs w:val="22"/>
        </w:rPr>
        <w:t>и</w:t>
      </w:r>
      <w:r w:rsidR="002B7120" w:rsidRPr="004B6772">
        <w:rPr>
          <w:sz w:val="22"/>
          <w:szCs w:val="22"/>
        </w:rPr>
        <w:t xml:space="preserve"> пункт</w:t>
      </w:r>
      <w:r w:rsidR="004B6772" w:rsidRPr="004B6772">
        <w:rPr>
          <w:sz w:val="22"/>
          <w:szCs w:val="22"/>
        </w:rPr>
        <w:t>ами</w:t>
      </w:r>
      <w:r w:rsidR="002B7120" w:rsidRPr="004B6772">
        <w:rPr>
          <w:sz w:val="22"/>
          <w:szCs w:val="22"/>
        </w:rPr>
        <w:t xml:space="preserve"> 1</w:t>
      </w:r>
      <w:r w:rsidR="004B6772" w:rsidRPr="004B6772">
        <w:rPr>
          <w:sz w:val="22"/>
          <w:szCs w:val="22"/>
        </w:rPr>
        <w:t>, 2</w:t>
      </w:r>
      <w:r w:rsidR="002B7120" w:rsidRPr="004B6772">
        <w:rPr>
          <w:sz w:val="22"/>
          <w:szCs w:val="22"/>
        </w:rPr>
        <w:t xml:space="preserve"> настоящего распоряжения.</w:t>
      </w:r>
      <w:r w:rsidR="002B7120" w:rsidRPr="004B6772">
        <w:rPr>
          <w:sz w:val="22"/>
          <w:szCs w:val="22"/>
        </w:rPr>
        <w:tab/>
      </w:r>
      <w:r w:rsidR="002B7120" w:rsidRPr="004B6772">
        <w:rPr>
          <w:sz w:val="22"/>
          <w:szCs w:val="22"/>
        </w:rPr>
        <w:tab/>
      </w:r>
    </w:p>
    <w:p w:rsidR="004B6772" w:rsidRPr="004B6772" w:rsidRDefault="001A2C19" w:rsidP="004B6772">
      <w:pPr>
        <w:pStyle w:val="a5"/>
        <w:spacing w:after="0"/>
        <w:jc w:val="both"/>
        <w:rPr>
          <w:sz w:val="22"/>
          <w:szCs w:val="22"/>
        </w:rPr>
      </w:pPr>
      <w:r w:rsidRPr="00B0479B">
        <w:rPr>
          <w:sz w:val="22"/>
          <w:szCs w:val="22"/>
        </w:rPr>
        <w:t xml:space="preserve">       </w:t>
      </w:r>
      <w:r w:rsidR="00F9659D">
        <w:rPr>
          <w:sz w:val="22"/>
          <w:szCs w:val="22"/>
        </w:rPr>
        <w:t>4</w:t>
      </w:r>
      <w:r w:rsidR="002B7120" w:rsidRPr="00B0479B">
        <w:rPr>
          <w:sz w:val="22"/>
          <w:szCs w:val="22"/>
        </w:rPr>
        <w:t xml:space="preserve">. Признать утратившим силу распоряжение Администрации муниципального образования «Глазовский район» от </w:t>
      </w:r>
      <w:r w:rsidR="00B0479B" w:rsidRPr="00B0479B">
        <w:rPr>
          <w:sz w:val="22"/>
          <w:szCs w:val="22"/>
        </w:rPr>
        <w:t>2</w:t>
      </w:r>
      <w:r w:rsidR="004B6772">
        <w:rPr>
          <w:sz w:val="22"/>
          <w:szCs w:val="22"/>
        </w:rPr>
        <w:t>1</w:t>
      </w:r>
      <w:r w:rsidRPr="00B0479B">
        <w:rPr>
          <w:sz w:val="22"/>
          <w:szCs w:val="22"/>
        </w:rPr>
        <w:t xml:space="preserve"> </w:t>
      </w:r>
      <w:r w:rsidR="00B0479B" w:rsidRPr="00B0479B">
        <w:rPr>
          <w:sz w:val="22"/>
          <w:szCs w:val="22"/>
        </w:rPr>
        <w:t>августа</w:t>
      </w:r>
      <w:r w:rsidRPr="00B0479B">
        <w:rPr>
          <w:sz w:val="22"/>
          <w:szCs w:val="22"/>
        </w:rPr>
        <w:t xml:space="preserve"> 201</w:t>
      </w:r>
      <w:r w:rsidR="00B0479B" w:rsidRPr="00B0479B">
        <w:rPr>
          <w:sz w:val="22"/>
          <w:szCs w:val="22"/>
        </w:rPr>
        <w:t>5</w:t>
      </w:r>
      <w:r w:rsidRPr="00B0479B">
        <w:rPr>
          <w:sz w:val="22"/>
          <w:szCs w:val="22"/>
        </w:rPr>
        <w:t xml:space="preserve"> года</w:t>
      </w:r>
      <w:r w:rsidR="002B7120" w:rsidRPr="00B0479B">
        <w:rPr>
          <w:sz w:val="22"/>
          <w:szCs w:val="22"/>
        </w:rPr>
        <w:t xml:space="preserve"> № </w:t>
      </w:r>
      <w:r w:rsidR="00B0479B" w:rsidRPr="00B0479B">
        <w:rPr>
          <w:sz w:val="22"/>
          <w:szCs w:val="22"/>
        </w:rPr>
        <w:t>18</w:t>
      </w:r>
      <w:r w:rsidR="004B6772">
        <w:rPr>
          <w:sz w:val="22"/>
          <w:szCs w:val="22"/>
        </w:rPr>
        <w:t>2.4</w:t>
      </w:r>
      <w:r w:rsidR="002B7120" w:rsidRPr="00B0479B">
        <w:rPr>
          <w:sz w:val="22"/>
          <w:szCs w:val="22"/>
        </w:rPr>
        <w:t xml:space="preserve"> «О </w:t>
      </w:r>
      <w:r w:rsidR="004B6772" w:rsidRPr="004B6772">
        <w:rPr>
          <w:sz w:val="22"/>
          <w:szCs w:val="22"/>
        </w:rPr>
        <w:t>перечнях  коррупционно опасных услуг,</w:t>
      </w:r>
    </w:p>
    <w:p w:rsidR="004B6772" w:rsidRPr="004B6772" w:rsidRDefault="004B6772" w:rsidP="004B6772">
      <w:pPr>
        <w:pStyle w:val="a5"/>
        <w:spacing w:after="0"/>
        <w:jc w:val="both"/>
        <w:rPr>
          <w:sz w:val="22"/>
          <w:szCs w:val="22"/>
        </w:rPr>
      </w:pPr>
      <w:r w:rsidRPr="004B6772">
        <w:rPr>
          <w:sz w:val="22"/>
          <w:szCs w:val="22"/>
        </w:rPr>
        <w:t>предоставляемых Администрацией муниципального</w:t>
      </w:r>
      <w:r>
        <w:rPr>
          <w:sz w:val="22"/>
          <w:szCs w:val="22"/>
        </w:rPr>
        <w:t xml:space="preserve"> </w:t>
      </w:r>
      <w:r w:rsidRPr="004B6772">
        <w:rPr>
          <w:sz w:val="22"/>
          <w:szCs w:val="22"/>
        </w:rPr>
        <w:t>образования «Глазовский район», и коррупционно</w:t>
      </w:r>
      <w:r>
        <w:rPr>
          <w:sz w:val="22"/>
          <w:szCs w:val="22"/>
        </w:rPr>
        <w:t xml:space="preserve"> </w:t>
      </w:r>
      <w:r w:rsidRPr="004B6772">
        <w:rPr>
          <w:sz w:val="22"/>
          <w:szCs w:val="22"/>
        </w:rPr>
        <w:t>опасных должностей муниципальной службы в Администрации  муниципального</w:t>
      </w:r>
      <w:r>
        <w:rPr>
          <w:sz w:val="22"/>
          <w:szCs w:val="22"/>
        </w:rPr>
        <w:t xml:space="preserve"> </w:t>
      </w:r>
      <w:r w:rsidRPr="004B6772">
        <w:rPr>
          <w:sz w:val="22"/>
          <w:szCs w:val="22"/>
        </w:rPr>
        <w:t xml:space="preserve">образования «Глазовский район» </w:t>
      </w:r>
    </w:p>
    <w:p w:rsidR="002B7120" w:rsidRDefault="002B7120" w:rsidP="002B7120">
      <w:pPr>
        <w:pStyle w:val="a3"/>
        <w:ind w:left="0" w:firstLine="708"/>
        <w:jc w:val="both"/>
        <w:rPr>
          <w:bCs/>
        </w:rPr>
      </w:pPr>
    </w:p>
    <w:tbl>
      <w:tblPr>
        <w:tblW w:w="9468" w:type="dxa"/>
        <w:tblLayout w:type="fixed"/>
        <w:tblLook w:val="0000"/>
      </w:tblPr>
      <w:tblGrid>
        <w:gridCol w:w="5637"/>
        <w:gridCol w:w="1671"/>
        <w:gridCol w:w="30"/>
        <w:gridCol w:w="2130"/>
      </w:tblGrid>
      <w:tr w:rsidR="00781444" w:rsidTr="001A5688">
        <w:tc>
          <w:tcPr>
            <w:tcW w:w="7308" w:type="dxa"/>
            <w:gridSpan w:val="2"/>
          </w:tcPr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 xml:space="preserve">Глава муниципального образования </w:t>
            </w:r>
          </w:p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>«Глазовский район»</w:t>
            </w:r>
          </w:p>
        </w:tc>
        <w:tc>
          <w:tcPr>
            <w:tcW w:w="2160" w:type="dxa"/>
            <w:gridSpan w:val="2"/>
          </w:tcPr>
          <w:p w:rsidR="00781444" w:rsidRDefault="00781444" w:rsidP="00781444">
            <w:pPr>
              <w:rPr>
                <w:b/>
              </w:rPr>
            </w:pPr>
          </w:p>
          <w:p w:rsidR="00781444" w:rsidRDefault="00781444" w:rsidP="00781444">
            <w:pPr>
              <w:rPr>
                <w:b/>
              </w:rPr>
            </w:pPr>
            <w:r>
              <w:rPr>
                <w:b/>
              </w:rPr>
              <w:t>В.В. Сабреков</w:t>
            </w:r>
          </w:p>
        </w:tc>
      </w:tr>
      <w:tr w:rsidR="001A5688" w:rsidRPr="005F4305" w:rsidTr="001A2C19">
        <w:tc>
          <w:tcPr>
            <w:tcW w:w="9468" w:type="dxa"/>
            <w:gridSpan w:val="4"/>
          </w:tcPr>
          <w:p w:rsidR="001A5688" w:rsidRPr="000B13D7" w:rsidRDefault="001A5688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4B6772" w:rsidRPr="000B13D7" w:rsidRDefault="004B6772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4B6772" w:rsidRPr="000B13D7" w:rsidRDefault="004B6772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4B6772" w:rsidRPr="000B13D7" w:rsidRDefault="004B6772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4B6772" w:rsidRPr="000B13D7" w:rsidRDefault="004B6772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4B6772" w:rsidRPr="000B13D7" w:rsidRDefault="004B6772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4B6772" w:rsidRPr="000B13D7" w:rsidRDefault="004B6772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5688" w:rsidRPr="000B13D7" w:rsidRDefault="001A2C19" w:rsidP="004252F6">
            <w:pPr>
              <w:pStyle w:val="a5"/>
              <w:spacing w:after="0"/>
              <w:rPr>
                <w:sz w:val="18"/>
                <w:szCs w:val="18"/>
                <w:lang w:val="ru-RU" w:eastAsia="ru-RU"/>
              </w:rPr>
            </w:pPr>
            <w:r w:rsidRPr="00D713FF">
              <w:rPr>
                <w:sz w:val="18"/>
                <w:szCs w:val="18"/>
                <w:lang w:val="ru-RU" w:eastAsia="ru-RU"/>
              </w:rPr>
              <w:t xml:space="preserve">О.В. </w:t>
            </w:r>
            <w:proofErr w:type="spellStart"/>
            <w:r w:rsidRPr="00D713FF">
              <w:rPr>
                <w:sz w:val="18"/>
                <w:szCs w:val="18"/>
                <w:lang w:val="ru-RU" w:eastAsia="ru-RU"/>
              </w:rPr>
              <w:t>Войкина</w:t>
            </w:r>
            <w:proofErr w:type="spellEnd"/>
          </w:p>
          <w:p w:rsidR="001A2C19" w:rsidRPr="000B13D7" w:rsidRDefault="001A2C19" w:rsidP="004252F6">
            <w:pPr>
              <w:pStyle w:val="a5"/>
              <w:spacing w:after="0"/>
              <w:rPr>
                <w:sz w:val="18"/>
                <w:szCs w:val="18"/>
                <w:lang w:val="ru-RU" w:eastAsia="ru-RU"/>
              </w:rPr>
            </w:pPr>
            <w:r w:rsidRPr="00D713FF">
              <w:rPr>
                <w:sz w:val="18"/>
                <w:szCs w:val="18"/>
                <w:lang w:val="ru-RU" w:eastAsia="ru-RU"/>
              </w:rPr>
              <w:t>(34141) 5-27-69</w:t>
            </w:r>
          </w:p>
          <w:p w:rsidR="001A2C19" w:rsidRPr="000B13D7" w:rsidRDefault="001A2C19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2C19" w:rsidRPr="000B13D7" w:rsidRDefault="001A2C19" w:rsidP="004252F6">
            <w:pPr>
              <w:pStyle w:val="a5"/>
              <w:spacing w:after="0"/>
              <w:rPr>
                <w:lang w:val="ru-RU" w:eastAsia="ru-RU"/>
              </w:rPr>
            </w:pPr>
          </w:p>
          <w:p w:rsidR="001A5688" w:rsidRPr="000B13D7" w:rsidRDefault="001A5688" w:rsidP="004252F6">
            <w:pPr>
              <w:pStyle w:val="a5"/>
              <w:spacing w:after="0"/>
              <w:rPr>
                <w:sz w:val="16"/>
                <w:szCs w:val="16"/>
                <w:lang w:val="ru-RU" w:eastAsia="ru-RU"/>
              </w:rPr>
            </w:pPr>
            <w:r w:rsidRPr="00D713FF">
              <w:rPr>
                <w:lang w:val="ru-RU" w:eastAsia="ru-RU"/>
              </w:rPr>
              <w:lastRenderedPageBreak/>
              <w:t>СОГЛАСОВАНО:</w:t>
            </w:r>
          </w:p>
        </w:tc>
      </w:tr>
      <w:tr w:rsidR="001A5688" w:rsidRPr="00134B66" w:rsidTr="001A2C19">
        <w:tc>
          <w:tcPr>
            <w:tcW w:w="5637" w:type="dxa"/>
          </w:tcPr>
          <w:p w:rsidR="001A2C19" w:rsidRPr="000B13D7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D713FF">
              <w:rPr>
                <w:lang w:val="ru-RU" w:eastAsia="ru-RU"/>
              </w:rPr>
              <w:lastRenderedPageBreak/>
              <w:t>Начальник отдела муниципальной службы</w:t>
            </w:r>
          </w:p>
          <w:p w:rsidR="001A5688" w:rsidRPr="000B13D7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D713FF">
              <w:rPr>
                <w:lang w:val="ru-RU" w:eastAsia="ru-RU"/>
              </w:rPr>
              <w:t xml:space="preserve">и кадровой работы Аппарата                    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1A5688" w:rsidRPr="000B13D7" w:rsidRDefault="001A5688" w:rsidP="001A2C19">
            <w:pPr>
              <w:pStyle w:val="a5"/>
              <w:spacing w:after="0"/>
              <w:rPr>
                <w:lang w:val="ru-RU" w:eastAsia="ru-RU"/>
              </w:rPr>
            </w:pPr>
          </w:p>
        </w:tc>
        <w:tc>
          <w:tcPr>
            <w:tcW w:w="2130" w:type="dxa"/>
          </w:tcPr>
          <w:p w:rsidR="001A2C19" w:rsidRPr="000B13D7" w:rsidRDefault="001A2C19" w:rsidP="001A2C19">
            <w:pPr>
              <w:pStyle w:val="a5"/>
              <w:spacing w:after="0"/>
              <w:rPr>
                <w:lang w:val="ru-RU" w:eastAsia="ru-RU"/>
              </w:rPr>
            </w:pPr>
            <w:r w:rsidRPr="00D713FF">
              <w:rPr>
                <w:lang w:val="ru-RU" w:eastAsia="ru-RU"/>
              </w:rPr>
              <w:t xml:space="preserve">М.Н. </w:t>
            </w:r>
            <w:proofErr w:type="spellStart"/>
            <w:r w:rsidRPr="00D713FF">
              <w:rPr>
                <w:lang w:val="ru-RU" w:eastAsia="ru-RU"/>
              </w:rPr>
              <w:t>Грекова</w:t>
            </w:r>
            <w:proofErr w:type="spellEnd"/>
          </w:p>
          <w:p w:rsidR="001A5688" w:rsidRPr="000B13D7" w:rsidRDefault="001A5688" w:rsidP="001A2C19">
            <w:pPr>
              <w:pStyle w:val="a5"/>
              <w:spacing w:after="0"/>
              <w:rPr>
                <w:lang w:val="ru-RU" w:eastAsia="ru-RU"/>
              </w:rPr>
            </w:pPr>
          </w:p>
        </w:tc>
      </w:tr>
      <w:tr w:rsidR="001A5688" w:rsidTr="001A2C19">
        <w:tc>
          <w:tcPr>
            <w:tcW w:w="5637" w:type="dxa"/>
          </w:tcPr>
          <w:p w:rsidR="001A5688" w:rsidRPr="000B13D7" w:rsidRDefault="001A5688" w:rsidP="001D7DCE">
            <w:pPr>
              <w:pStyle w:val="a5"/>
              <w:spacing w:after="0"/>
              <w:rPr>
                <w:lang w:val="ru-RU" w:eastAsia="ru-RU"/>
              </w:rPr>
            </w:pPr>
            <w:r w:rsidRPr="00D713FF">
              <w:rPr>
                <w:lang w:val="ru-RU" w:eastAsia="ru-RU"/>
              </w:rPr>
              <w:t>Начальник правового отдела Аппарата</w:t>
            </w:r>
          </w:p>
          <w:p w:rsidR="001A5688" w:rsidRDefault="001A5688" w:rsidP="001D7DCE">
            <w:pPr>
              <w:pStyle w:val="Iauiue"/>
            </w:pPr>
            <w:r>
              <w:t xml:space="preserve"> </w:t>
            </w:r>
          </w:p>
        </w:tc>
        <w:tc>
          <w:tcPr>
            <w:tcW w:w="1701" w:type="dxa"/>
            <w:gridSpan w:val="2"/>
          </w:tcPr>
          <w:p w:rsidR="001A5688" w:rsidRPr="000B13D7" w:rsidRDefault="001A5688" w:rsidP="004252F6">
            <w:pPr>
              <w:pStyle w:val="a3"/>
              <w:rPr>
                <w:lang w:val="ru-RU" w:eastAsia="ru-RU"/>
              </w:rPr>
            </w:pPr>
          </w:p>
        </w:tc>
        <w:tc>
          <w:tcPr>
            <w:tcW w:w="2130" w:type="dxa"/>
          </w:tcPr>
          <w:p w:rsidR="001A5688" w:rsidRPr="000B13D7" w:rsidRDefault="001A5688" w:rsidP="004252F6">
            <w:pPr>
              <w:pStyle w:val="a3"/>
              <w:ind w:left="0"/>
              <w:rPr>
                <w:lang w:val="ru-RU" w:eastAsia="ru-RU"/>
              </w:rPr>
            </w:pPr>
            <w:r w:rsidRPr="00D713FF">
              <w:rPr>
                <w:lang w:val="ru-RU" w:eastAsia="ru-RU"/>
              </w:rPr>
              <w:t>Н.А. Трефилова</w:t>
            </w:r>
          </w:p>
        </w:tc>
      </w:tr>
    </w:tbl>
    <w:p w:rsidR="00E02435" w:rsidRDefault="00E02435" w:rsidP="00E02435">
      <w:pPr>
        <w:jc w:val="both"/>
      </w:pPr>
    </w:p>
    <w:p w:rsidR="007B1687" w:rsidRDefault="007B1687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F9659D" w:rsidRDefault="00F9659D" w:rsidP="00E02435">
      <w:pPr>
        <w:jc w:val="both"/>
      </w:pPr>
    </w:p>
    <w:p w:rsidR="00E72931" w:rsidRDefault="00E72931" w:rsidP="00E02435">
      <w:pPr>
        <w:jc w:val="both"/>
      </w:pPr>
    </w:p>
    <w:p w:rsidR="00E72931" w:rsidRDefault="00E72931" w:rsidP="00E02435">
      <w:pPr>
        <w:jc w:val="both"/>
      </w:pPr>
    </w:p>
    <w:p w:rsidR="001A2C19" w:rsidRDefault="001A2C19" w:rsidP="001A2C19">
      <w:pPr>
        <w:rPr>
          <w:sz w:val="20"/>
        </w:rPr>
      </w:pPr>
      <w:r>
        <w:rPr>
          <w:sz w:val="20"/>
        </w:rPr>
        <w:t>Расчет-рассылка:</w:t>
      </w:r>
    </w:p>
    <w:p w:rsidR="001A2C19" w:rsidRDefault="001A2C19" w:rsidP="001A2C19">
      <w:pPr>
        <w:rPr>
          <w:sz w:val="20"/>
        </w:rPr>
      </w:pPr>
    </w:p>
    <w:p w:rsidR="001A2C19" w:rsidRDefault="001A2C19" w:rsidP="001A2C19">
      <w:pPr>
        <w:rPr>
          <w:sz w:val="20"/>
        </w:rPr>
      </w:pPr>
      <w:r>
        <w:rPr>
          <w:sz w:val="20"/>
        </w:rPr>
        <w:t>1 – отдел муниципальной службы и кадровой работы Аппарата;</w:t>
      </w:r>
    </w:p>
    <w:p w:rsidR="001A2C19" w:rsidRDefault="001A2C19" w:rsidP="001A2C19">
      <w:pPr>
        <w:rPr>
          <w:sz w:val="20"/>
        </w:rPr>
      </w:pPr>
      <w:r>
        <w:rPr>
          <w:sz w:val="20"/>
        </w:rPr>
        <w:t>1 – правовой отдел Аппарата;</w:t>
      </w:r>
    </w:p>
    <w:p w:rsidR="001A5688" w:rsidRDefault="001A2C19" w:rsidP="00F9659D">
      <w:pPr>
        <w:rPr>
          <w:sz w:val="40"/>
          <w:szCs w:val="40"/>
        </w:rPr>
      </w:pPr>
      <w:r>
        <w:t xml:space="preserve">1 – </w:t>
      </w:r>
      <w:r>
        <w:rPr>
          <w:sz w:val="20"/>
        </w:rPr>
        <w:t xml:space="preserve">отдел </w:t>
      </w:r>
      <w:r w:rsidRPr="00F06380">
        <w:rPr>
          <w:sz w:val="20"/>
        </w:rPr>
        <w:t xml:space="preserve">организационной работы и административной реформы </w:t>
      </w:r>
      <w:r>
        <w:rPr>
          <w:sz w:val="20"/>
        </w:rPr>
        <w:t>Аппарата</w:t>
      </w:r>
    </w:p>
    <w:p w:rsidR="001A5688" w:rsidRDefault="001A5688" w:rsidP="00E02435">
      <w:pPr>
        <w:jc w:val="both"/>
      </w:pPr>
    </w:p>
    <w:p w:rsidR="001D7DCE" w:rsidRDefault="001D7DCE" w:rsidP="00E02435">
      <w:pPr>
        <w:jc w:val="both"/>
      </w:pPr>
    </w:p>
    <w:tbl>
      <w:tblPr>
        <w:tblW w:w="0" w:type="auto"/>
        <w:tblInd w:w="-360" w:type="dxa"/>
        <w:tblLook w:val="04A0"/>
      </w:tblPr>
      <w:tblGrid>
        <w:gridCol w:w="4785"/>
        <w:gridCol w:w="5039"/>
      </w:tblGrid>
      <w:tr w:rsidR="001A5688" w:rsidRPr="00297771" w:rsidTr="004252F6">
        <w:trPr>
          <w:trHeight w:val="999"/>
        </w:trPr>
        <w:tc>
          <w:tcPr>
            <w:tcW w:w="4785" w:type="dxa"/>
          </w:tcPr>
          <w:p w:rsidR="001A5688" w:rsidRPr="000B13D7" w:rsidRDefault="001A5688" w:rsidP="004252F6">
            <w:pPr>
              <w:pStyle w:val="a3"/>
              <w:suppressAutoHyphens/>
              <w:spacing w:line="480" w:lineRule="auto"/>
              <w:ind w:left="0"/>
              <w:rPr>
                <w:lang w:val="ru-RU" w:eastAsia="ru-RU"/>
              </w:rPr>
            </w:pPr>
          </w:p>
        </w:tc>
        <w:tc>
          <w:tcPr>
            <w:tcW w:w="5039" w:type="dxa"/>
          </w:tcPr>
          <w:p w:rsidR="001A5688" w:rsidRPr="000B13D7" w:rsidRDefault="001A5688" w:rsidP="004252F6">
            <w:pPr>
              <w:pStyle w:val="a3"/>
              <w:suppressAutoHyphens/>
              <w:ind w:firstLine="471"/>
              <w:rPr>
                <w:b/>
                <w:sz w:val="20"/>
                <w:lang w:val="ru-RU" w:eastAsia="ru-RU"/>
              </w:rPr>
            </w:pPr>
            <w:r w:rsidRPr="00D713FF">
              <w:rPr>
                <w:b/>
                <w:sz w:val="20"/>
                <w:lang w:val="ru-RU" w:eastAsia="ru-RU"/>
              </w:rPr>
              <w:t>УТВЕРЖДЕН</w:t>
            </w:r>
          </w:p>
          <w:p w:rsidR="001A5688" w:rsidRPr="000B13D7" w:rsidRDefault="001A5688" w:rsidP="004252F6">
            <w:pPr>
              <w:pStyle w:val="a3"/>
              <w:suppressAutoHyphens/>
              <w:ind w:left="111"/>
              <w:rPr>
                <w:b/>
                <w:sz w:val="20"/>
                <w:lang w:val="ru-RU" w:eastAsia="ru-RU"/>
              </w:rPr>
            </w:pPr>
            <w:r w:rsidRPr="00D713FF">
              <w:rPr>
                <w:b/>
                <w:sz w:val="20"/>
                <w:lang w:val="ru-RU" w:eastAsia="ru-RU"/>
              </w:rPr>
              <w:t xml:space="preserve">распоряжением Администрации муниципального образования «Глазовский район» </w:t>
            </w:r>
          </w:p>
          <w:p w:rsidR="001A5688" w:rsidRPr="000B13D7" w:rsidRDefault="001A5688" w:rsidP="001A5688">
            <w:pPr>
              <w:pStyle w:val="a3"/>
              <w:suppressAutoHyphens/>
              <w:spacing w:line="480" w:lineRule="auto"/>
              <w:ind w:left="111"/>
              <w:rPr>
                <w:lang w:val="ru-RU" w:eastAsia="ru-RU"/>
              </w:rPr>
            </w:pPr>
            <w:r w:rsidRPr="00D713FF">
              <w:rPr>
                <w:b/>
                <w:sz w:val="20"/>
                <w:lang w:val="ru-RU" w:eastAsia="ru-RU"/>
              </w:rPr>
              <w:t>от 01.02.2017  № _____</w:t>
            </w:r>
          </w:p>
        </w:tc>
      </w:tr>
    </w:tbl>
    <w:p w:rsidR="001A5688" w:rsidRPr="0077033B" w:rsidRDefault="001A5688" w:rsidP="001A5688">
      <w:pPr>
        <w:pStyle w:val="a3"/>
        <w:suppressAutoHyphens/>
        <w:spacing w:line="480" w:lineRule="auto"/>
        <w:jc w:val="center"/>
        <w:rPr>
          <w:b/>
        </w:rPr>
      </w:pPr>
    </w:p>
    <w:p w:rsidR="001A5688" w:rsidRDefault="001A5688" w:rsidP="001A5688">
      <w:pPr>
        <w:pStyle w:val="a3"/>
        <w:suppressAutoHyphens/>
        <w:jc w:val="center"/>
        <w:rPr>
          <w:b/>
        </w:rPr>
      </w:pPr>
      <w:r>
        <w:rPr>
          <w:b/>
        </w:rPr>
        <w:t>ПЕРЕЧЕНЬ</w:t>
      </w:r>
    </w:p>
    <w:p w:rsidR="00B0479B" w:rsidRDefault="004B6772" w:rsidP="001A5688">
      <w:pPr>
        <w:shd w:val="clear" w:color="auto" w:fill="FFFFFF"/>
        <w:jc w:val="center"/>
        <w:rPr>
          <w:b/>
          <w:sz w:val="22"/>
          <w:szCs w:val="22"/>
        </w:rPr>
      </w:pPr>
      <w:r w:rsidRPr="004B6772">
        <w:rPr>
          <w:b/>
          <w:sz w:val="22"/>
          <w:szCs w:val="22"/>
        </w:rPr>
        <w:t>коррупционно опасных услуг, предоставляемых Администрацией муниципального образования «Глазовский район»</w:t>
      </w:r>
    </w:p>
    <w:p w:rsidR="006B3681" w:rsidRDefault="006B3681" w:rsidP="006B3681">
      <w:pPr>
        <w:pStyle w:val="a5"/>
        <w:jc w:val="center"/>
        <w:rPr>
          <w:b/>
        </w:rPr>
      </w:pPr>
    </w:p>
    <w:p w:rsidR="006B3681" w:rsidRDefault="006B3681" w:rsidP="006B3681">
      <w:pPr>
        <w:pStyle w:val="a5"/>
        <w:numPr>
          <w:ilvl w:val="0"/>
          <w:numId w:val="5"/>
        </w:numPr>
        <w:jc w:val="center"/>
        <w:rPr>
          <w:b/>
          <w:szCs w:val="20"/>
        </w:rPr>
      </w:pPr>
      <w:r>
        <w:rPr>
          <w:b/>
        </w:rPr>
        <w:t xml:space="preserve">Муниципальные услуги, предоставляемые органами местного самоуправления муниципального образования «Глазовский район»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5"/>
      </w:tblGrid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color w:val="FF0000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1. 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</w:tr>
      <w:tr w:rsidR="006B3681" w:rsidTr="006B3681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2. 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6B3681" w:rsidTr="006B3681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3. Предоставление гражданам и организациям архивной информации и копий архивных документов</w:t>
            </w:r>
          </w:p>
        </w:tc>
      </w:tr>
      <w:tr w:rsidR="006B3681" w:rsidTr="006B3681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4. Обеспечение доступа к архивным документам (копиям) и справочно-поисковым средствам к ним в читальном зале муниципального архива</w:t>
            </w:r>
          </w:p>
        </w:tc>
      </w:tr>
      <w:tr w:rsidR="006B3681" w:rsidTr="006B3681">
        <w:trPr>
          <w:trHeight w:val="70"/>
        </w:trPr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5. 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6. Выдача копий архивных документов, подтверждающих право на владение землей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7. Предоставление земельных участков, находящихся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8. 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9. 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10. Прекращение права постоянного (бессрочного) пользования земельным участком, находящимся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собственности или в муниципальной собственности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11. Предоставление земельного участка, находящегося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собственности или в муниципальной собственности, в постоянное (бессрочное) пользование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12. 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13. Заключение договора безвозмездного пользования в отношении земельного участка из земель, находящихся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собственности или муниципальной собственности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14. Предоставление земельных участков, находящихся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собственности или в муниципальной собственности, в собственность без проведения торгов за плату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15. Предоставление земельных участков, находящихся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собственности или в муниципальной собственности, в собственность без проведения торгов бесплатно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16. Предоставление земельных участков, находящихся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собственности или в муниципальной собственности, в аренду без проведения торгов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17. 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18. Установление сервитута в отношении земельного участка, находящегося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или муниципальной собственности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19. Перераспределение земель и (или) земельных участков, находящихся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или муниципальной собственности, и земельных участков, находящихся в частной </w:t>
            </w:r>
            <w:r>
              <w:rPr>
                <w:sz w:val="22"/>
                <w:szCs w:val="22"/>
              </w:rPr>
              <w:lastRenderedPageBreak/>
              <w:t>собственности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20. 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21. Предварительное согласование предоставления земельного участка, находящегося в </w:t>
            </w:r>
            <w:proofErr w:type="spellStart"/>
            <w:r>
              <w:rPr>
                <w:sz w:val="22"/>
                <w:szCs w:val="22"/>
              </w:rPr>
              <w:t>неразграниченной</w:t>
            </w:r>
            <w:proofErr w:type="spellEnd"/>
            <w:r>
              <w:rPr>
                <w:sz w:val="22"/>
                <w:szCs w:val="22"/>
              </w:rPr>
              <w:t xml:space="preserve"> государственной или в муниципальной собственности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22. Выдача разрешений на установку и эксплуатацию рекламных конструкций на территории муниципального образования, аннулирование таких разрешений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23. Предоставление разрешения на строительство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24. Предоставление разрешения на ввод объекта в эксплуатацию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25. Предоставление разрешения на осуществление земляных работ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26. Предоставление градостроительного плана земельного участка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27. 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28. 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29. Прием документов, необходимых для согласования перевода жилого помещения в </w:t>
            </w:r>
            <w:proofErr w:type="gramStart"/>
            <w:r>
              <w:rPr>
                <w:sz w:val="22"/>
                <w:szCs w:val="22"/>
              </w:rPr>
              <w:t>нежилое</w:t>
            </w:r>
            <w:proofErr w:type="gramEnd"/>
            <w:r>
              <w:rPr>
                <w:sz w:val="22"/>
                <w:szCs w:val="22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30. Принятие решений о признании (непризнании) граждан </w:t>
            </w:r>
            <w:proofErr w:type="gramStart"/>
            <w:r>
              <w:rPr>
                <w:sz w:val="22"/>
                <w:szCs w:val="22"/>
              </w:rPr>
              <w:t>малоимущими</w:t>
            </w:r>
            <w:proofErr w:type="gramEnd"/>
            <w:r>
              <w:rPr>
                <w:sz w:val="22"/>
                <w:szCs w:val="22"/>
              </w:rPr>
              <w:t xml:space="preserve"> для принятия их на учет в качестве нуждающихся в жилых помещениях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31.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32. 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33. 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34. Заключение с гражданами договоров социального найма жилых помещений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35. Заключение с гражданами договоров найма специализированных жилых помещений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36. </w:t>
            </w:r>
            <w:r w:rsidR="006B3681">
              <w:rPr>
                <w:sz w:val="22"/>
                <w:szCs w:val="22"/>
              </w:rPr>
              <w:t>Предоставление гражданам и юридическим лицам выписок из реестра муниципального жилищного фонда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37</w:t>
            </w:r>
            <w:r w:rsidR="006B3681">
              <w:rPr>
                <w:sz w:val="22"/>
                <w:szCs w:val="22"/>
              </w:rPr>
              <w:t>. Предоставление информации о порядке предоставления жилищно-коммунальных услуг населению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38</w:t>
            </w:r>
            <w:r w:rsidR="006B3681">
              <w:rPr>
                <w:sz w:val="22"/>
                <w:szCs w:val="22"/>
              </w:rPr>
              <w:t>. Прием заявлений, документов для участия в подпрограмме «Выполнение государственных обязательств по обеспечению жильем категорий граждан, установленных законодательством» федеральной целевой программы «Жилище» на 2016 – 2020 годы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39</w:t>
            </w:r>
            <w:r w:rsidR="006B3681">
              <w:rPr>
                <w:sz w:val="22"/>
                <w:szCs w:val="22"/>
              </w:rPr>
              <w:t xml:space="preserve">. Прием заявлений, документов, а также признание граждан </w:t>
            </w:r>
            <w:proofErr w:type="gramStart"/>
            <w:r w:rsidR="006B3681">
              <w:rPr>
                <w:sz w:val="22"/>
                <w:szCs w:val="22"/>
              </w:rPr>
              <w:t>нуждающимися</w:t>
            </w:r>
            <w:proofErr w:type="gramEnd"/>
            <w:r w:rsidR="006B3681">
              <w:rPr>
                <w:sz w:val="22"/>
                <w:szCs w:val="22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40</w:t>
            </w:r>
            <w:r w:rsidR="006B3681">
              <w:rPr>
                <w:sz w:val="22"/>
                <w:szCs w:val="22"/>
              </w:rPr>
              <w:t>. Прием документов от граждан для включения в список граждан, имеющих право на приобретение жилья экономического класса по программе «Жильё для российской семьи»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41</w:t>
            </w:r>
            <w:r w:rsidR="006B3681">
              <w:rPr>
                <w:sz w:val="22"/>
                <w:szCs w:val="22"/>
              </w:rPr>
              <w:t>. 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4820E5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  <w:r w:rsidR="004820E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 Выдача разрешений на вселение граждан в муниципальное жилое помещение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43</w:t>
            </w:r>
            <w:r w:rsidR="006B3681">
              <w:rPr>
                <w:sz w:val="22"/>
                <w:szCs w:val="22"/>
              </w:rPr>
              <w:t xml:space="preserve">. 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2014-2017 годы и на период до 2020 года» 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44</w:t>
            </w:r>
            <w:r w:rsidR="006B3681">
              <w:rPr>
                <w:sz w:val="22"/>
                <w:szCs w:val="22"/>
              </w:rPr>
              <w:t>. Прием заявлений, документов, а также постановка на учет граждан для предоставления жилищных займов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45</w:t>
            </w:r>
            <w:r w:rsidR="006B3681">
              <w:rPr>
                <w:sz w:val="22"/>
                <w:szCs w:val="22"/>
              </w:rPr>
              <w:t>. Выдача разрешений на право организации розничных рынков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46</w:t>
            </w:r>
            <w:r w:rsidR="006B3681">
              <w:rPr>
                <w:sz w:val="22"/>
                <w:szCs w:val="22"/>
              </w:rPr>
              <w:t>. Прием и рассмотрение уведомлений об организации и проведении ярмарки</w:t>
            </w: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6B3681" w:rsidP="006B3681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6B3681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681" w:rsidRDefault="004820E5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47</w:t>
            </w:r>
            <w:r w:rsidR="006B3681">
              <w:rPr>
                <w:sz w:val="22"/>
                <w:szCs w:val="22"/>
              </w:rPr>
              <w:t>. Назначение и выплата пенсии за выслугу лет муниципальным служащим муниципального образования</w:t>
            </w:r>
          </w:p>
        </w:tc>
      </w:tr>
      <w:tr w:rsidR="00D713FF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3FF" w:rsidRDefault="004820E5" w:rsidP="00FB4BDF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D713FF">
              <w:rPr>
                <w:sz w:val="22"/>
                <w:szCs w:val="22"/>
              </w:rPr>
              <w:t xml:space="preserve">. </w:t>
            </w:r>
            <w:r w:rsidR="00FB4BDF" w:rsidRPr="00FB4BDF">
              <w:rPr>
                <w:sz w:val="22"/>
                <w:szCs w:val="22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74182B" w:rsidTr="006B3681">
        <w:tc>
          <w:tcPr>
            <w:tcW w:w="9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82B" w:rsidRPr="00E47650" w:rsidRDefault="002C48AB" w:rsidP="00FB4BDF">
            <w:pPr>
              <w:suppressAutoHyphens/>
            </w:pPr>
            <w:r>
              <w:rPr>
                <w:sz w:val="22"/>
                <w:szCs w:val="22"/>
              </w:rPr>
              <w:t>49</w:t>
            </w:r>
            <w:r w:rsidR="00FB4BDF">
              <w:rPr>
                <w:sz w:val="22"/>
                <w:szCs w:val="22"/>
              </w:rPr>
              <w:t>. Назначение и выплата заработной платы</w:t>
            </w:r>
          </w:p>
        </w:tc>
      </w:tr>
    </w:tbl>
    <w:p w:rsidR="006B3681" w:rsidRDefault="006B3681" w:rsidP="006B3681">
      <w:pPr>
        <w:pStyle w:val="a5"/>
        <w:rPr>
          <w:b/>
          <w:sz w:val="22"/>
          <w:szCs w:val="22"/>
        </w:rPr>
      </w:pPr>
    </w:p>
    <w:p w:rsidR="006B3681" w:rsidRPr="006B3681" w:rsidRDefault="006B3681" w:rsidP="006B3681">
      <w:pPr>
        <w:pStyle w:val="a5"/>
        <w:numPr>
          <w:ilvl w:val="0"/>
          <w:numId w:val="5"/>
        </w:numPr>
        <w:ind w:left="1077"/>
        <w:contextualSpacing/>
        <w:jc w:val="center"/>
        <w:rPr>
          <w:b/>
        </w:rPr>
      </w:pPr>
      <w:r w:rsidRPr="006B3681">
        <w:rPr>
          <w:b/>
        </w:rPr>
        <w:lastRenderedPageBreak/>
        <w:t xml:space="preserve">Государственные услуги, предоставляемые органами </w:t>
      </w:r>
    </w:p>
    <w:p w:rsidR="006B3681" w:rsidRPr="006B3681" w:rsidRDefault="006B3681" w:rsidP="006B3681">
      <w:pPr>
        <w:pStyle w:val="a5"/>
        <w:ind w:left="1077"/>
        <w:contextualSpacing/>
        <w:rPr>
          <w:b/>
        </w:rPr>
      </w:pPr>
      <w:r w:rsidRPr="006B3681">
        <w:rPr>
          <w:b/>
        </w:rPr>
        <w:t xml:space="preserve">местного самоуправления в Удмуртской Республике при осуществлении </w:t>
      </w:r>
    </w:p>
    <w:p w:rsidR="006B3681" w:rsidRDefault="006B3681" w:rsidP="006B3681">
      <w:pPr>
        <w:pStyle w:val="a5"/>
        <w:ind w:left="1077"/>
        <w:contextualSpacing/>
        <w:rPr>
          <w:b/>
        </w:rPr>
      </w:pPr>
      <w:r w:rsidRPr="006B3681">
        <w:rPr>
          <w:b/>
        </w:rPr>
        <w:t>отдельных государственных полномочий, переданных законами, утвержденным постановлением Правительства УР от 20.02.2012 № 60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960"/>
      </w:tblGrid>
      <w:tr w:rsidR="006B3681" w:rsidTr="006B3681">
        <w:trPr>
          <w:trHeight w:val="36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6B3681" w:rsidP="00F531B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1. Установление опеки и попечительства над несовершеннолетними</w:t>
            </w:r>
          </w:p>
        </w:tc>
      </w:tr>
      <w:tr w:rsidR="006B3681" w:rsidTr="00D713FF">
        <w:trPr>
          <w:trHeight w:val="36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F531B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6B3681">
              <w:rPr>
                <w:sz w:val="22"/>
                <w:szCs w:val="22"/>
              </w:rP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6B3681" w:rsidTr="00D713FF">
        <w:trPr>
          <w:trHeight w:val="26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F531B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6B3681">
              <w:rPr>
                <w:sz w:val="22"/>
                <w:szCs w:val="22"/>
              </w:rPr>
              <w:t>Выдача разрешения на совершение сделок с имуществом несовершеннолетних</w:t>
            </w:r>
          </w:p>
        </w:tc>
      </w:tr>
      <w:tr w:rsidR="006B3681" w:rsidTr="006B3681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6B3681">
              <w:rPr>
                <w:sz w:val="22"/>
                <w:szCs w:val="22"/>
              </w:rPr>
              <w:t>Выдача согласия на заключение трудового договора с учащимися, достигшими возраста четырнадцати лет, выдача разрешения на заключение трудового договора с лицом, не достигшим возраста четырнадцати лет</w:t>
            </w:r>
          </w:p>
        </w:tc>
      </w:tr>
      <w:tr w:rsidR="006B3681" w:rsidTr="006B3681">
        <w:trPr>
          <w:trHeight w:val="29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F531B0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5. </w:t>
            </w:r>
            <w:r w:rsidR="006B3681">
              <w:rPr>
                <w:sz w:val="22"/>
                <w:szCs w:val="22"/>
              </w:rPr>
              <w:t>Выдача разрешения на изменение имени и (или) фамилии ребенка</w:t>
            </w:r>
          </w:p>
        </w:tc>
      </w:tr>
      <w:tr w:rsidR="006B3681" w:rsidTr="006B3681">
        <w:trPr>
          <w:trHeight w:val="62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6. </w:t>
            </w:r>
            <w:r w:rsidR="006B3681">
              <w:rPr>
                <w:sz w:val="22"/>
                <w:szCs w:val="22"/>
              </w:rPr>
              <w:t>Подготовка заключения о возможности граждан Российской Федерации, желающих усыновить ребенка, быть усыновителями</w:t>
            </w:r>
          </w:p>
        </w:tc>
      </w:tr>
      <w:tr w:rsidR="006B3681" w:rsidTr="00D713FF">
        <w:trPr>
          <w:trHeight w:val="43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7. </w:t>
            </w:r>
            <w:r w:rsidR="006B3681">
              <w:rPr>
                <w:sz w:val="22"/>
                <w:szCs w:val="22"/>
              </w:rPr>
              <w:t>Выдача заключения о возможности временной передачи ребенка (детей) в семью</w:t>
            </w:r>
          </w:p>
        </w:tc>
      </w:tr>
      <w:tr w:rsidR="006B3681" w:rsidTr="006B3681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8. </w:t>
            </w:r>
            <w:r w:rsidR="006B3681">
              <w:rPr>
                <w:sz w:val="22"/>
                <w:szCs w:val="22"/>
              </w:rPr>
              <w:t>Предоставление единовременной денежной выплаты на строительство или приобретение жилого помещения отдельным категориям граждан</w:t>
            </w:r>
          </w:p>
        </w:tc>
      </w:tr>
      <w:tr w:rsidR="006B3681" w:rsidTr="006B3681">
        <w:trPr>
          <w:trHeight w:val="282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9. </w:t>
            </w:r>
            <w:r w:rsidR="006B3681">
              <w:rPr>
                <w:sz w:val="22"/>
                <w:szCs w:val="22"/>
              </w:rPr>
              <w:t>Компенсация стоимости проезда на внутригородском транспорте, а также в автобусах пригородного сообщения для учащихся общеобразовательных организаций, профессиональных образовательных организаций, обучающихся по программам подготовки квалифицированных рабочих (служащих), путем выдачи проездных билетов</w:t>
            </w:r>
          </w:p>
        </w:tc>
      </w:tr>
      <w:tr w:rsidR="006B3681" w:rsidTr="00D713FF">
        <w:trPr>
          <w:trHeight w:val="1364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10. </w:t>
            </w:r>
            <w:r w:rsidR="006B3681">
              <w:rPr>
                <w:sz w:val="22"/>
                <w:szCs w:val="22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6B3681" w:rsidTr="006B3681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11. </w:t>
            </w:r>
            <w:r w:rsidR="006B3681">
              <w:rPr>
                <w:sz w:val="22"/>
                <w:szCs w:val="22"/>
              </w:rPr>
              <w:t>Предоставление государственным организациям Удмуртской Республики, иным организациям и гражданам оформленных в установленном порядке архивных справок или копий архивных документов, относящихся к собственности Удмуртской Республики и временно хранящихся в муниципальных архивах</w:t>
            </w:r>
          </w:p>
        </w:tc>
      </w:tr>
      <w:tr w:rsidR="006B3681" w:rsidTr="006B3681">
        <w:trPr>
          <w:trHeight w:val="87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6B3681">
              <w:rPr>
                <w:sz w:val="22"/>
                <w:szCs w:val="22"/>
              </w:rPr>
              <w:t>Предоставление архивных документов, относящихся к собственности Удмуртской Республики и временно хранящихся в муниципальных архивах, пользователям в читальном зале муниципального архива</w:t>
            </w:r>
          </w:p>
        </w:tc>
      </w:tr>
      <w:tr w:rsidR="006B3681" w:rsidTr="006B3681">
        <w:trPr>
          <w:trHeight w:val="80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13. </w:t>
            </w:r>
            <w:r w:rsidR="006B3681">
              <w:rPr>
                <w:sz w:val="22"/>
                <w:szCs w:val="22"/>
              </w:rPr>
              <w:t xml:space="preserve">Оказание методической </w:t>
            </w:r>
            <w:proofErr w:type="gramStart"/>
            <w:r w:rsidR="006B3681">
              <w:rPr>
                <w:sz w:val="22"/>
                <w:szCs w:val="22"/>
              </w:rPr>
              <w:t>помощи</w:t>
            </w:r>
            <w:proofErr w:type="gramEnd"/>
            <w:r w:rsidR="006B3681">
              <w:rPr>
                <w:sz w:val="22"/>
                <w:szCs w:val="22"/>
              </w:rPr>
              <w:t xml:space="preserve"> государственным унитарным предприятиям Удмуртской Республики, включая казенные предприятия, и государственным учреждениям Удмуртской Республики, расположенным на территории соответствующих муниципальных образований, в организации работы по обеспечению сохранности, упорядочению, комплектованию, учету и использованию архивных документов</w:t>
            </w:r>
          </w:p>
        </w:tc>
      </w:tr>
      <w:tr w:rsidR="006B3681" w:rsidTr="00D713FF">
        <w:trPr>
          <w:trHeight w:val="90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14. </w:t>
            </w:r>
            <w:r w:rsidR="006B3681">
              <w:rPr>
                <w:sz w:val="22"/>
                <w:szCs w:val="22"/>
              </w:rPr>
              <w:t>Предоставление малоимущим многодетным семьям, нуждающимся в улучшении жилищных условий, безвозмездных субсидий на строительство, реконструкцию, капитальный ремонт и приобретение жилых помещений за счет средств бюджета Удмуртской Республики</w:t>
            </w:r>
          </w:p>
        </w:tc>
      </w:tr>
      <w:tr w:rsidR="006B3681" w:rsidTr="006B3681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15. </w:t>
            </w:r>
            <w:r w:rsidR="006B3681">
              <w:rPr>
                <w:sz w:val="22"/>
                <w:szCs w:val="22"/>
              </w:rPr>
              <w:t>Оформление и выдача удостоверений многодетного родителя (опекуна, попечителя)</w:t>
            </w:r>
          </w:p>
        </w:tc>
      </w:tr>
      <w:tr w:rsidR="006B3681" w:rsidTr="006B3681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16. </w:t>
            </w:r>
            <w:r w:rsidR="006B3681">
              <w:rPr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</w:tr>
      <w:tr w:rsidR="006B3681" w:rsidTr="006B3681">
        <w:trPr>
          <w:trHeight w:val="6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3681" w:rsidRDefault="00D713FF" w:rsidP="006B3681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17. </w:t>
            </w:r>
            <w:r w:rsidR="006B3681">
              <w:rPr>
                <w:sz w:val="22"/>
                <w:szCs w:val="22"/>
              </w:rPr>
              <w:t>Предоставление компенсации многодетным семьям произведенных расходов на оплату коммунальных услуг в размере 30 процентов</w:t>
            </w:r>
          </w:p>
        </w:tc>
      </w:tr>
    </w:tbl>
    <w:p w:rsidR="006B3681" w:rsidRPr="006B3681" w:rsidRDefault="006B3681" w:rsidP="006B3681">
      <w:pPr>
        <w:pStyle w:val="a5"/>
        <w:ind w:left="-426"/>
        <w:contextualSpacing/>
        <w:rPr>
          <w:b/>
        </w:rPr>
      </w:pPr>
    </w:p>
    <w:p w:rsidR="006B3681" w:rsidRDefault="006B3681" w:rsidP="001A5688">
      <w:pPr>
        <w:shd w:val="clear" w:color="auto" w:fill="FFFFFF"/>
        <w:jc w:val="center"/>
        <w:rPr>
          <w:b/>
          <w:sz w:val="22"/>
          <w:szCs w:val="22"/>
        </w:rPr>
      </w:pPr>
    </w:p>
    <w:p w:rsidR="00D018BB" w:rsidRDefault="00D018BB" w:rsidP="00D018BB">
      <w:pPr>
        <w:jc w:val="both"/>
        <w:rPr>
          <w:sz w:val="2"/>
          <w:szCs w:val="2"/>
        </w:rPr>
      </w:pPr>
    </w:p>
    <w:p w:rsidR="00D018BB" w:rsidRDefault="00D018BB" w:rsidP="00D018BB">
      <w:pPr>
        <w:rPr>
          <w:sz w:val="2"/>
          <w:szCs w:val="2"/>
        </w:rPr>
        <w:sectPr w:rsidR="00D018BB" w:rsidSect="00D018BB">
          <w:pgSz w:w="11905" w:h="16837"/>
          <w:pgMar w:top="991" w:right="353" w:bottom="825" w:left="1644" w:header="0" w:footer="3" w:gutter="0"/>
          <w:cols w:space="720"/>
          <w:noEndnote/>
          <w:docGrid w:linePitch="360"/>
        </w:sectPr>
      </w:pPr>
    </w:p>
    <w:p w:rsidR="0011575F" w:rsidRPr="00B0479B" w:rsidRDefault="0011575F" w:rsidP="0011575F">
      <w:pPr>
        <w:pStyle w:val="a3"/>
        <w:suppressAutoHyphens/>
        <w:ind w:left="5245"/>
        <w:rPr>
          <w:b/>
          <w:sz w:val="20"/>
        </w:rPr>
      </w:pPr>
      <w:r w:rsidRPr="001A2C19">
        <w:rPr>
          <w:b/>
          <w:sz w:val="20"/>
        </w:rPr>
        <w:lastRenderedPageBreak/>
        <w:t>УТВЕРЖДЕН</w:t>
      </w:r>
    </w:p>
    <w:p w:rsidR="0011575F" w:rsidRDefault="0011575F" w:rsidP="0011575F">
      <w:pPr>
        <w:pStyle w:val="a3"/>
        <w:suppressAutoHyphens/>
        <w:ind w:left="5245"/>
        <w:rPr>
          <w:b/>
          <w:sz w:val="22"/>
          <w:szCs w:val="22"/>
        </w:rPr>
      </w:pPr>
      <w:r w:rsidRPr="001A2C19">
        <w:rPr>
          <w:b/>
          <w:sz w:val="20"/>
        </w:rPr>
        <w:t>распоряжением Администрации муниципального образования «Глазовский район» от 01.02.2017  № _____</w:t>
      </w:r>
    </w:p>
    <w:p w:rsidR="0011575F" w:rsidRDefault="0011575F" w:rsidP="004B6772">
      <w:pPr>
        <w:shd w:val="clear" w:color="auto" w:fill="FFFFFF"/>
        <w:jc w:val="center"/>
        <w:rPr>
          <w:b/>
          <w:sz w:val="22"/>
          <w:szCs w:val="22"/>
        </w:rPr>
      </w:pPr>
    </w:p>
    <w:p w:rsidR="004B6772" w:rsidRPr="004B6772" w:rsidRDefault="004B6772" w:rsidP="004B6772">
      <w:pPr>
        <w:shd w:val="clear" w:color="auto" w:fill="FFFFFF"/>
        <w:jc w:val="center"/>
        <w:rPr>
          <w:b/>
          <w:sz w:val="22"/>
          <w:szCs w:val="22"/>
        </w:rPr>
      </w:pPr>
      <w:r w:rsidRPr="004B6772">
        <w:rPr>
          <w:b/>
          <w:sz w:val="22"/>
          <w:szCs w:val="22"/>
        </w:rPr>
        <w:t>ПЕРЕЧЕНЬ</w:t>
      </w:r>
    </w:p>
    <w:p w:rsidR="004B6772" w:rsidRPr="004B6772" w:rsidRDefault="004B6772" w:rsidP="001A5688">
      <w:pPr>
        <w:shd w:val="clear" w:color="auto" w:fill="FFFFFF"/>
        <w:jc w:val="center"/>
        <w:rPr>
          <w:b/>
          <w:sz w:val="22"/>
          <w:szCs w:val="22"/>
        </w:rPr>
      </w:pPr>
      <w:r w:rsidRPr="004B6772">
        <w:rPr>
          <w:b/>
          <w:sz w:val="22"/>
          <w:szCs w:val="22"/>
        </w:rPr>
        <w:t xml:space="preserve"> коррупционно опасных муниципальных должностей и должностей муниципальной службы в Администрации  муниципального образования «Глазовский район»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8944"/>
      </w:tblGrid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должности или должности муниципальной службы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1A5688">
            <w:pPr>
              <w:jc w:val="center"/>
              <w:rPr>
                <w:b/>
              </w:rPr>
            </w:pPr>
            <w:r>
              <w:rPr>
                <w:b/>
              </w:rPr>
              <w:t>Муниципальная должность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C22663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1A5688">
            <w:r>
              <w:t>Глава муниципального образования «Глазовский район»</w:t>
            </w:r>
          </w:p>
        </w:tc>
      </w:tr>
      <w:tr w:rsidR="001A5688" w:rsidTr="004252F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9F73EB" w:rsidP="009F73EB">
            <w:pPr>
              <w:jc w:val="center"/>
            </w:pPr>
            <w:r>
              <w:rPr>
                <w:b/>
              </w:rPr>
              <w:t>Высшая группа должностей муниципальной службы</w:t>
            </w:r>
          </w:p>
        </w:tc>
      </w:tr>
      <w:tr w:rsidR="001A5688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88" w:rsidRDefault="001A5688" w:rsidP="002C451F">
            <w:pPr>
              <w:jc w:val="both"/>
            </w:pPr>
            <w:r>
              <w:t xml:space="preserve">Первый заместитель главы Администрации муниципального образования «Глазовский район» </w:t>
            </w:r>
            <w:r w:rsidR="002C451F">
              <w:t xml:space="preserve">по экономике, имущественным отношениям и финансам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 xml:space="preserve">Заместитель главы Администрации муниципального образования «Глазовский район» - начальник управления сельского хозяйства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 xml:space="preserve">Заместитель главы Администрации муниципального образования «Глазовский район» по вопросам строительства и ЖКХ </w:t>
            </w:r>
          </w:p>
        </w:tc>
      </w:tr>
      <w:tr w:rsidR="002C451F" w:rsidRPr="00C57EB5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Pr="00C57EB5" w:rsidRDefault="002C451F" w:rsidP="004252F6">
            <w:pPr>
              <w:jc w:val="both"/>
            </w:pPr>
            <w:r>
              <w:t>Заместитель главы Администрации муниципального образования «Глазовский район» по социальным вопросам</w:t>
            </w:r>
          </w:p>
        </w:tc>
      </w:tr>
      <w:tr w:rsidR="002C451F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C22663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Руководитель Аппарата</w:t>
            </w:r>
          </w:p>
        </w:tc>
      </w:tr>
      <w:tr w:rsidR="00B65C31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ind w:left="-70"/>
              <w:jc w:val="both"/>
            </w:pPr>
            <w:r>
              <w:t>Начальник  Управления образования Администрации муниципального образования «Глазовский район»</w:t>
            </w:r>
          </w:p>
        </w:tc>
      </w:tr>
      <w:tr w:rsidR="00B65C31" w:rsidTr="004252F6">
        <w:trPr>
          <w:trHeight w:val="28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5C31" w:rsidRDefault="00B65C31" w:rsidP="004252F6">
            <w:pPr>
              <w:ind w:left="-70"/>
              <w:jc w:val="both"/>
            </w:pPr>
            <w:r>
              <w:t>Начальник  Управления финансов Администрации муниципального образования «Глазовский район»</w:t>
            </w:r>
          </w:p>
        </w:tc>
      </w:tr>
      <w:tr w:rsidR="002C451F" w:rsidTr="004252F6">
        <w:trPr>
          <w:trHeight w:val="255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9F73EB">
            <w:pPr>
              <w:jc w:val="center"/>
              <w:rPr>
                <w:b/>
              </w:rPr>
            </w:pPr>
            <w:r>
              <w:rPr>
                <w:b/>
              </w:rPr>
              <w:t>Главная группа должностей муниципальной службы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 xml:space="preserve">Заместитель начальника </w:t>
            </w:r>
            <w:r>
              <w:t>У</w:t>
            </w:r>
            <w:r w:rsidRPr="00F52A83">
              <w:t>правления образования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Управления финансов – начальник бюджетного отдела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C22663" w:rsidP="004252F6">
            <w:r>
              <w:t>Начальник правового отдела Аппарата</w:t>
            </w:r>
          </w:p>
        </w:tc>
      </w:tr>
      <w:tr w:rsidR="002C451F" w:rsidRPr="00F52A8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C22663" w:rsidP="00C22663">
            <w:r>
              <w:t>Начальник отдела информатизации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C22663">
            <w:r>
              <w:t>Начальник отдела организационной работы и административной реформы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3077F0">
            <w:r>
              <w:t xml:space="preserve">Начальник отдела </w:t>
            </w:r>
            <w:r w:rsidR="003077F0">
              <w:t>муниципальной службы и кадровой работы</w:t>
            </w:r>
            <w:r>
              <w:t xml:space="preserve"> 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C22663">
            <w:r>
              <w:t xml:space="preserve">Начальник архивного отдела </w:t>
            </w:r>
            <w:r w:rsidR="003077F0">
              <w:t>Аппарата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>Начальник отдела ЗАГС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 xml:space="preserve">Начальник отдела экономики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архитектуры и строительства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Начальник отдела по делам гражданской обороны и чрезвычайным ситуациям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>
              <w:t xml:space="preserve">Начальник отдела по делам опеки, попечительства, семьи и несовершеннолетних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культуры и молодежной политики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Начальник отдела физкультуры и спорта</w:t>
            </w:r>
          </w:p>
        </w:tc>
      </w:tr>
      <w:tr w:rsidR="002C451F" w:rsidTr="004252F6"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2C451F">
            <w:pPr>
              <w:jc w:val="center"/>
            </w:pPr>
            <w:r>
              <w:rPr>
                <w:b/>
              </w:rPr>
              <w:lastRenderedPageBreak/>
              <w:t>Ведущая группа должностей муниципальной службы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4252F6">
            <w:r>
              <w:t>Начальник отдела бухгалтерского учета и отчетности - главный бухгалтер Управления финансов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Pr="00F52A83" w:rsidRDefault="00C22663" w:rsidP="004252F6">
            <w:r>
              <w:t xml:space="preserve">Начальник </w:t>
            </w:r>
            <w:proofErr w:type="gramStart"/>
            <w:r>
              <w:t>отдела казначейского исполнения бюджета Управления финансов</w:t>
            </w:r>
            <w:proofErr w:type="gramEnd"/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 xml:space="preserve">Начальник производственного отдела управления сельского хозяйства </w:t>
            </w:r>
          </w:p>
        </w:tc>
      </w:tr>
      <w:tr w:rsidR="00C22663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663" w:rsidRDefault="00C22663" w:rsidP="004252F6">
            <w:r>
              <w:t xml:space="preserve">Начальник финансово-экономического отдела управления сельского хозяйства </w:t>
            </w:r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>
            <w:r w:rsidRPr="00F33C14">
              <w:t xml:space="preserve">Заместитель начальника </w:t>
            </w:r>
            <w:r>
              <w:t>отдела организационной работы и административной реформы Аппарата</w:t>
            </w:r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>
            <w:r w:rsidRPr="00F33C14">
              <w:t xml:space="preserve">Заместитель начальника </w:t>
            </w:r>
            <w:r>
              <w:t>отдела муниципальной службы и кадровой работы Аппарата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r>
              <w:t>Заместитель начальника отдела архитектуры и строительства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бюджетного отдела Управления финансов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>Заместитель начальника</w:t>
            </w:r>
            <w:r>
              <w:t xml:space="preserve"> отдела бухгалтерского учета и отчетности -  заместитель главного бухгалтера Управления финансов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C910E8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Pr="00F52A83" w:rsidRDefault="002C451F" w:rsidP="004252F6">
            <w:r w:rsidRPr="00F52A83">
              <w:t xml:space="preserve">Заместитель </w:t>
            </w:r>
            <w:proofErr w:type="gramStart"/>
            <w:r w:rsidRPr="00F52A83">
              <w:t>начальника</w:t>
            </w:r>
            <w:r>
              <w:t xml:space="preserve"> отдела казначейского исполнения бюджета Управления финансов</w:t>
            </w:r>
            <w:proofErr w:type="gramEnd"/>
          </w:p>
        </w:tc>
      </w:tr>
      <w:tr w:rsidR="00D1564A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Pr="00C910E8" w:rsidRDefault="00D1564A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64A" w:rsidRDefault="00D1564A" w:rsidP="003077F0">
            <w:r>
              <w:t>Заместитель начальника производственного отдела управления сельского хозяйства</w:t>
            </w:r>
          </w:p>
        </w:tc>
      </w:tr>
      <w:tr w:rsidR="003077F0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C910E8" w:rsidRDefault="003077F0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F52A83" w:rsidRDefault="003077F0" w:rsidP="003077F0">
            <w:r>
              <w:t>Начальник сектора мобилизационной работы и режима секретности</w:t>
            </w:r>
          </w:p>
        </w:tc>
      </w:tr>
      <w:tr w:rsidR="003077F0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C910E8" w:rsidRDefault="003077F0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7F0" w:rsidRPr="00F52A83" w:rsidRDefault="003077F0" w:rsidP="004252F6">
            <w:r>
              <w:t>Начальник сектора муниципального заказа отдела экономики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9F73EB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 должностей муниципальной службы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Главный специалист – эксперт по контрольно-ревизионной работе Администрации муниципального образования «Глазовский район»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numPr>
                <w:ilvl w:val="0"/>
                <w:numId w:val="3"/>
              </w:numPr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</w:pPr>
            <w:r>
              <w:t>Главный специалист – эксперт отдела жилищно-коммунального хозяйства, транспорта и связи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 xml:space="preserve">Главный специалист – эксперт отдела экономики 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>Главный специалист – эксперт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>Ведущий специалист – эксперт отдела имущественных отношений</w:t>
            </w:r>
          </w:p>
        </w:tc>
      </w:tr>
      <w:tr w:rsidR="002C451F" w:rsidTr="004252F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F" w:rsidRDefault="002C451F" w:rsidP="003077F0">
            <w:pPr>
              <w:numPr>
                <w:ilvl w:val="0"/>
                <w:numId w:val="3"/>
              </w:numPr>
              <w:spacing w:line="360" w:lineRule="auto"/>
              <w:ind w:left="360"/>
              <w:jc w:val="center"/>
              <w:rPr>
                <w:bCs/>
              </w:rPr>
            </w:pP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1F" w:rsidRDefault="002C451F" w:rsidP="004252F6">
            <w:pPr>
              <w:jc w:val="both"/>
              <w:rPr>
                <w:bCs/>
              </w:rPr>
            </w:pPr>
            <w:r>
              <w:t xml:space="preserve">Ведущий специалист – эксперт сектора муниципального заказа отдела экономики </w:t>
            </w:r>
          </w:p>
        </w:tc>
      </w:tr>
    </w:tbl>
    <w:p w:rsidR="001A5688" w:rsidRPr="002E343D" w:rsidRDefault="001A5688" w:rsidP="001A5688">
      <w:pPr>
        <w:autoSpaceDE w:val="0"/>
        <w:autoSpaceDN w:val="0"/>
        <w:adjustRightInd w:val="0"/>
        <w:spacing w:after="40"/>
        <w:ind w:firstLine="709"/>
        <w:jc w:val="both"/>
      </w:pPr>
    </w:p>
    <w:p w:rsidR="001A5688" w:rsidRPr="001A5688" w:rsidRDefault="001A5688" w:rsidP="009E5767">
      <w:pPr>
        <w:pStyle w:val="Iauiue"/>
        <w:rPr>
          <w:lang w:val="ru-RU"/>
        </w:rPr>
      </w:pPr>
    </w:p>
    <w:sectPr w:rsidR="001A5688" w:rsidRPr="001A5688" w:rsidSect="007814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7D2"/>
    <w:multiLevelType w:val="hybridMultilevel"/>
    <w:tmpl w:val="B144FA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FD1594"/>
    <w:multiLevelType w:val="hybridMultilevel"/>
    <w:tmpl w:val="6B5C2038"/>
    <w:lvl w:ilvl="0" w:tplc="0DFE1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9275FD"/>
    <w:multiLevelType w:val="hybridMultilevel"/>
    <w:tmpl w:val="509E1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45D29"/>
    <w:multiLevelType w:val="hybridMultilevel"/>
    <w:tmpl w:val="324E3EEE"/>
    <w:lvl w:ilvl="0" w:tplc="7B76C55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2FE"/>
    <w:rsid w:val="0000250A"/>
    <w:rsid w:val="00032BE2"/>
    <w:rsid w:val="0003338F"/>
    <w:rsid w:val="00081A38"/>
    <w:rsid w:val="000B13D7"/>
    <w:rsid w:val="000B1703"/>
    <w:rsid w:val="0011575F"/>
    <w:rsid w:val="00121E50"/>
    <w:rsid w:val="00140EE2"/>
    <w:rsid w:val="00151FAF"/>
    <w:rsid w:val="00160005"/>
    <w:rsid w:val="0017324C"/>
    <w:rsid w:val="00175141"/>
    <w:rsid w:val="001820E8"/>
    <w:rsid w:val="001A2C19"/>
    <w:rsid w:val="001A5688"/>
    <w:rsid w:val="001D7DCE"/>
    <w:rsid w:val="0021724C"/>
    <w:rsid w:val="00233D2E"/>
    <w:rsid w:val="0025512E"/>
    <w:rsid w:val="00255CAC"/>
    <w:rsid w:val="00264635"/>
    <w:rsid w:val="002B202C"/>
    <w:rsid w:val="002B7120"/>
    <w:rsid w:val="002C451F"/>
    <w:rsid w:val="002C48AB"/>
    <w:rsid w:val="002D7DA3"/>
    <w:rsid w:val="003077F0"/>
    <w:rsid w:val="00307C44"/>
    <w:rsid w:val="0032480E"/>
    <w:rsid w:val="00335732"/>
    <w:rsid w:val="0034296B"/>
    <w:rsid w:val="00350D40"/>
    <w:rsid w:val="00367ADF"/>
    <w:rsid w:val="00370A31"/>
    <w:rsid w:val="00375BE9"/>
    <w:rsid w:val="00377629"/>
    <w:rsid w:val="003826A1"/>
    <w:rsid w:val="00394189"/>
    <w:rsid w:val="003C6469"/>
    <w:rsid w:val="003E0778"/>
    <w:rsid w:val="003E7FD0"/>
    <w:rsid w:val="003F12C7"/>
    <w:rsid w:val="003F1B2D"/>
    <w:rsid w:val="0040175A"/>
    <w:rsid w:val="004201C5"/>
    <w:rsid w:val="0042237C"/>
    <w:rsid w:val="004252F6"/>
    <w:rsid w:val="004324AD"/>
    <w:rsid w:val="00443763"/>
    <w:rsid w:val="00447017"/>
    <w:rsid w:val="00447939"/>
    <w:rsid w:val="004651C3"/>
    <w:rsid w:val="00465FEE"/>
    <w:rsid w:val="00473935"/>
    <w:rsid w:val="00474211"/>
    <w:rsid w:val="004800D6"/>
    <w:rsid w:val="004820E5"/>
    <w:rsid w:val="004A2598"/>
    <w:rsid w:val="004A5A03"/>
    <w:rsid w:val="004B3139"/>
    <w:rsid w:val="004B4D93"/>
    <w:rsid w:val="004B6772"/>
    <w:rsid w:val="00515548"/>
    <w:rsid w:val="0054723E"/>
    <w:rsid w:val="00551905"/>
    <w:rsid w:val="00562CAF"/>
    <w:rsid w:val="00576A65"/>
    <w:rsid w:val="005932AD"/>
    <w:rsid w:val="005B623A"/>
    <w:rsid w:val="005F4416"/>
    <w:rsid w:val="00604464"/>
    <w:rsid w:val="00646D25"/>
    <w:rsid w:val="00651CBC"/>
    <w:rsid w:val="00652A16"/>
    <w:rsid w:val="00665EB8"/>
    <w:rsid w:val="00666EC5"/>
    <w:rsid w:val="0067706A"/>
    <w:rsid w:val="006B3681"/>
    <w:rsid w:val="006B3F6E"/>
    <w:rsid w:val="006F4BB6"/>
    <w:rsid w:val="007110DF"/>
    <w:rsid w:val="0072631B"/>
    <w:rsid w:val="00735EBE"/>
    <w:rsid w:val="0074182B"/>
    <w:rsid w:val="00781444"/>
    <w:rsid w:val="007917CC"/>
    <w:rsid w:val="007A0F25"/>
    <w:rsid w:val="007A214B"/>
    <w:rsid w:val="007A43A8"/>
    <w:rsid w:val="007B1687"/>
    <w:rsid w:val="007D2498"/>
    <w:rsid w:val="007F06C3"/>
    <w:rsid w:val="007F7336"/>
    <w:rsid w:val="008179AD"/>
    <w:rsid w:val="00833D26"/>
    <w:rsid w:val="00846B57"/>
    <w:rsid w:val="0085015F"/>
    <w:rsid w:val="008520CF"/>
    <w:rsid w:val="00852ACB"/>
    <w:rsid w:val="00884CC5"/>
    <w:rsid w:val="00893DE8"/>
    <w:rsid w:val="0089483E"/>
    <w:rsid w:val="008B62A4"/>
    <w:rsid w:val="008D2E60"/>
    <w:rsid w:val="009042FE"/>
    <w:rsid w:val="00950B5D"/>
    <w:rsid w:val="00954ABD"/>
    <w:rsid w:val="00986A8E"/>
    <w:rsid w:val="0099011B"/>
    <w:rsid w:val="00994759"/>
    <w:rsid w:val="00996B31"/>
    <w:rsid w:val="009B3708"/>
    <w:rsid w:val="009E0E1B"/>
    <w:rsid w:val="009E5767"/>
    <w:rsid w:val="009F73EB"/>
    <w:rsid w:val="00A60ECB"/>
    <w:rsid w:val="00A61388"/>
    <w:rsid w:val="00AA2DDD"/>
    <w:rsid w:val="00AA5B08"/>
    <w:rsid w:val="00AB3B5D"/>
    <w:rsid w:val="00AD4B36"/>
    <w:rsid w:val="00AE618F"/>
    <w:rsid w:val="00B0479B"/>
    <w:rsid w:val="00B147AA"/>
    <w:rsid w:val="00B50957"/>
    <w:rsid w:val="00B5310B"/>
    <w:rsid w:val="00B5350E"/>
    <w:rsid w:val="00B659B3"/>
    <w:rsid w:val="00B65C31"/>
    <w:rsid w:val="00BA005E"/>
    <w:rsid w:val="00BA4F74"/>
    <w:rsid w:val="00BB0C07"/>
    <w:rsid w:val="00BC1138"/>
    <w:rsid w:val="00BE0855"/>
    <w:rsid w:val="00BE44EC"/>
    <w:rsid w:val="00BE6C96"/>
    <w:rsid w:val="00BF467B"/>
    <w:rsid w:val="00C024E3"/>
    <w:rsid w:val="00C114AA"/>
    <w:rsid w:val="00C130E3"/>
    <w:rsid w:val="00C21187"/>
    <w:rsid w:val="00C22663"/>
    <w:rsid w:val="00C26228"/>
    <w:rsid w:val="00C27ECE"/>
    <w:rsid w:val="00C31CFA"/>
    <w:rsid w:val="00C41AE5"/>
    <w:rsid w:val="00CC74B5"/>
    <w:rsid w:val="00D008FC"/>
    <w:rsid w:val="00D018BB"/>
    <w:rsid w:val="00D03C7C"/>
    <w:rsid w:val="00D1564A"/>
    <w:rsid w:val="00D21922"/>
    <w:rsid w:val="00D713FF"/>
    <w:rsid w:val="00D83A3C"/>
    <w:rsid w:val="00D94D87"/>
    <w:rsid w:val="00DC4B91"/>
    <w:rsid w:val="00DF3A9E"/>
    <w:rsid w:val="00E02435"/>
    <w:rsid w:val="00E12E4F"/>
    <w:rsid w:val="00E2153F"/>
    <w:rsid w:val="00E24CD2"/>
    <w:rsid w:val="00E25817"/>
    <w:rsid w:val="00E40016"/>
    <w:rsid w:val="00E43920"/>
    <w:rsid w:val="00E70C5C"/>
    <w:rsid w:val="00E72931"/>
    <w:rsid w:val="00E87B4A"/>
    <w:rsid w:val="00EA7EDA"/>
    <w:rsid w:val="00EC584E"/>
    <w:rsid w:val="00F34ECC"/>
    <w:rsid w:val="00F40F3A"/>
    <w:rsid w:val="00F44F01"/>
    <w:rsid w:val="00F520CD"/>
    <w:rsid w:val="00F5448F"/>
    <w:rsid w:val="00F60929"/>
    <w:rsid w:val="00F9659D"/>
    <w:rsid w:val="00FA4D5C"/>
    <w:rsid w:val="00FB4BDF"/>
    <w:rsid w:val="00FC4B1B"/>
    <w:rsid w:val="00FD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84E"/>
    <w:rPr>
      <w:sz w:val="24"/>
      <w:szCs w:val="24"/>
    </w:rPr>
  </w:style>
  <w:style w:type="paragraph" w:styleId="1">
    <w:name w:val="heading 1"/>
    <w:basedOn w:val="a"/>
    <w:next w:val="a"/>
    <w:qFormat/>
    <w:rsid w:val="00EC584E"/>
    <w:pPr>
      <w:keepNext/>
      <w:ind w:left="-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437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C584E"/>
    <w:pPr>
      <w:ind w:left="-360"/>
    </w:pPr>
    <w:rPr>
      <w:lang/>
    </w:rPr>
  </w:style>
  <w:style w:type="paragraph" w:styleId="20">
    <w:name w:val="Body Text Indent 2"/>
    <w:basedOn w:val="a"/>
    <w:semiHidden/>
    <w:rsid w:val="00EC584E"/>
    <w:pPr>
      <w:ind w:left="-360"/>
      <w:jc w:val="center"/>
    </w:pPr>
    <w:rPr>
      <w:b/>
      <w:bCs/>
    </w:rPr>
  </w:style>
  <w:style w:type="paragraph" w:styleId="a5">
    <w:name w:val="Body Text"/>
    <w:basedOn w:val="a"/>
    <w:link w:val="a6"/>
    <w:rsid w:val="009E5767"/>
    <w:pPr>
      <w:spacing w:after="120"/>
    </w:pPr>
    <w:rPr>
      <w:lang/>
    </w:rPr>
  </w:style>
  <w:style w:type="paragraph" w:customStyle="1" w:styleId="Iauiue">
    <w:name w:val="Iau?iue"/>
    <w:rsid w:val="009E5767"/>
    <w:rPr>
      <w:lang w:val="en-US"/>
    </w:rPr>
  </w:style>
  <w:style w:type="paragraph" w:styleId="a7">
    <w:name w:val="header"/>
    <w:basedOn w:val="a"/>
    <w:rsid w:val="009E5767"/>
    <w:pPr>
      <w:tabs>
        <w:tab w:val="center" w:pos="4153"/>
        <w:tab w:val="right" w:pos="8306"/>
      </w:tabs>
    </w:pPr>
    <w:rPr>
      <w:szCs w:val="20"/>
    </w:rPr>
  </w:style>
  <w:style w:type="paragraph" w:styleId="a8">
    <w:name w:val="caption"/>
    <w:basedOn w:val="a"/>
    <w:next w:val="a"/>
    <w:qFormat/>
    <w:rsid w:val="00AB3B5D"/>
    <w:pPr>
      <w:jc w:val="center"/>
    </w:pPr>
    <w:rPr>
      <w:b/>
      <w:szCs w:val="20"/>
    </w:rPr>
  </w:style>
  <w:style w:type="paragraph" w:customStyle="1" w:styleId="ConsNormal">
    <w:name w:val="ConsNormal"/>
    <w:rsid w:val="00A61388"/>
    <w:pPr>
      <w:ind w:firstLine="720"/>
    </w:pPr>
    <w:rPr>
      <w:rFonts w:ascii="Consultant" w:hAnsi="Consultant"/>
      <w:snapToGrid w:val="0"/>
    </w:rPr>
  </w:style>
  <w:style w:type="paragraph" w:styleId="a9">
    <w:name w:val="Balloon Text"/>
    <w:basedOn w:val="a"/>
    <w:semiHidden/>
    <w:rsid w:val="00D94D87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semiHidden/>
    <w:rsid w:val="00986A8E"/>
    <w:rPr>
      <w:sz w:val="24"/>
      <w:szCs w:val="24"/>
    </w:rPr>
  </w:style>
  <w:style w:type="character" w:customStyle="1" w:styleId="a6">
    <w:name w:val="Основной текст Знак"/>
    <w:link w:val="a5"/>
    <w:rsid w:val="002B7120"/>
    <w:rPr>
      <w:sz w:val="24"/>
      <w:szCs w:val="24"/>
    </w:rPr>
  </w:style>
  <w:style w:type="character" w:customStyle="1" w:styleId="aa">
    <w:name w:val="Основной текст_"/>
    <w:basedOn w:val="a0"/>
    <w:link w:val="10"/>
    <w:rsid w:val="00D018BB"/>
    <w:rPr>
      <w:shd w:val="clear" w:color="auto" w:fill="FFFFFF"/>
    </w:rPr>
  </w:style>
  <w:style w:type="paragraph" w:customStyle="1" w:styleId="10">
    <w:name w:val="Основной текст1"/>
    <w:basedOn w:val="a"/>
    <w:link w:val="aa"/>
    <w:rsid w:val="00D018BB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ConsPlusNormal">
    <w:name w:val="ConsPlusNormal"/>
    <w:rsid w:val="007418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F7343C8-71DB-415C-B65E-4A288477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2497</Words>
  <Characters>14238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</vt:lpstr>
    </vt:vector>
  </TitlesOfParts>
  <Company>1</Company>
  <LinksUpToDate>false</LinksUpToDate>
  <CharactersWithSpaces>16702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creator>1</dc:creator>
  <cp:lastModifiedBy>Пользователь</cp:lastModifiedBy>
  <cp:revision>14</cp:revision>
  <cp:lastPrinted>2017-02-04T12:54:00Z</cp:lastPrinted>
  <dcterms:created xsi:type="dcterms:W3CDTF">2017-02-15T07:46:00Z</dcterms:created>
  <dcterms:modified xsi:type="dcterms:W3CDTF">2017-02-20T07:45:00Z</dcterms:modified>
</cp:coreProperties>
</file>