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490" w:rsidRPr="00C809FE" w:rsidRDefault="00733490" w:rsidP="00733490">
      <w:pPr>
        <w:jc w:val="center"/>
        <w:outlineLvl w:val="0"/>
        <w:rPr>
          <w:b/>
        </w:rPr>
      </w:pPr>
      <w:r w:rsidRPr="00C809FE">
        <w:rPr>
          <w:b/>
        </w:rPr>
        <w:t>УПРАВЛЕНИЕ ФИНАНСОВ АДМИНИСТРАЦИИ</w:t>
      </w:r>
    </w:p>
    <w:p w:rsidR="00733490" w:rsidRPr="00C809FE" w:rsidRDefault="00733490" w:rsidP="00733490">
      <w:pPr>
        <w:jc w:val="center"/>
        <w:rPr>
          <w:b/>
        </w:rPr>
      </w:pPr>
      <w:r w:rsidRPr="00C809FE">
        <w:rPr>
          <w:b/>
        </w:rPr>
        <w:t>МУНИЦИПАЛЬНОГО ОБРАЗОВАНИЯ «МУНИЦИПАЛЬНЫЙ ОКРУГ ГЛАЗОВСКИЙ РАЙОН УДМУРТСКОЙ РЕСПУБЛИКИ»</w:t>
      </w:r>
    </w:p>
    <w:p w:rsidR="00733490" w:rsidRPr="00C809FE" w:rsidRDefault="00733490" w:rsidP="00733490">
      <w:pPr>
        <w:jc w:val="center"/>
      </w:pPr>
    </w:p>
    <w:p w:rsidR="00733490" w:rsidRPr="00C809FE" w:rsidRDefault="00733490" w:rsidP="00733490">
      <w:pPr>
        <w:jc w:val="center"/>
        <w:outlineLvl w:val="0"/>
        <w:rPr>
          <w:b/>
        </w:rPr>
      </w:pPr>
      <w:r w:rsidRPr="00C809FE">
        <w:rPr>
          <w:b/>
        </w:rPr>
        <w:t>«УДМУРТ ЭЛЬКУНЫСЬ ГЛАЗ ËРОС МУНИЦИПАЛ ОКРУГ» МУНИЦИПАЛ КЫЛДЫТЭТ АДМИНИСТРАЦИЫСЬ КОНЬДОН УЖПУМЪЁСЪЯ КИВАЛТОННИ</w:t>
      </w:r>
    </w:p>
    <w:p w:rsidR="00733490" w:rsidRPr="00C809FE" w:rsidRDefault="00733490" w:rsidP="00733490">
      <w:pPr>
        <w:jc w:val="center"/>
      </w:pPr>
    </w:p>
    <w:p w:rsidR="00733490" w:rsidRPr="00C809FE" w:rsidRDefault="00733490" w:rsidP="00733490">
      <w:pPr>
        <w:jc w:val="center"/>
        <w:rPr>
          <w:b/>
        </w:rPr>
      </w:pPr>
      <w:r w:rsidRPr="00C809FE">
        <w:rPr>
          <w:b/>
        </w:rPr>
        <w:t>ПРИКАЗ</w:t>
      </w:r>
    </w:p>
    <w:p w:rsidR="00733490" w:rsidRPr="00C809FE" w:rsidRDefault="00733490" w:rsidP="00733490"/>
    <w:tbl>
      <w:tblPr>
        <w:tblW w:w="0" w:type="auto"/>
        <w:tblInd w:w="70" w:type="dxa"/>
        <w:tblLayout w:type="fixed"/>
        <w:tblCellMar>
          <w:left w:w="70" w:type="dxa"/>
          <w:right w:w="70" w:type="dxa"/>
        </w:tblCellMar>
        <w:tblLook w:val="04A0" w:firstRow="1" w:lastRow="0" w:firstColumn="1" w:lastColumn="0" w:noHBand="0" w:noVBand="1"/>
      </w:tblPr>
      <w:tblGrid>
        <w:gridCol w:w="7035"/>
        <w:gridCol w:w="478"/>
        <w:gridCol w:w="1790"/>
      </w:tblGrid>
      <w:tr w:rsidR="00733490" w:rsidRPr="00C809FE" w:rsidTr="00E202AE">
        <w:tc>
          <w:tcPr>
            <w:tcW w:w="7035" w:type="dxa"/>
            <w:hideMark/>
          </w:tcPr>
          <w:p w:rsidR="00733490" w:rsidRPr="00C809FE" w:rsidRDefault="00EE4E0C" w:rsidP="00D3132B">
            <w:pPr>
              <w:rPr>
                <w:bCs/>
                <w:lang w:val="en-US"/>
              </w:rPr>
            </w:pPr>
            <w:r>
              <w:rPr>
                <w:bCs/>
              </w:rPr>
              <w:t>о</w:t>
            </w:r>
            <w:r w:rsidR="00733490" w:rsidRPr="00C809FE">
              <w:rPr>
                <w:bCs/>
              </w:rPr>
              <w:t xml:space="preserve">т </w:t>
            </w:r>
            <w:r w:rsidR="00D3132B">
              <w:rPr>
                <w:bCs/>
              </w:rPr>
              <w:t>30</w:t>
            </w:r>
            <w:r w:rsidR="00733490">
              <w:rPr>
                <w:bCs/>
              </w:rPr>
              <w:t xml:space="preserve"> </w:t>
            </w:r>
            <w:r w:rsidR="00FD2BFC">
              <w:rPr>
                <w:bCs/>
              </w:rPr>
              <w:t>августа</w:t>
            </w:r>
            <w:r w:rsidR="00733490" w:rsidRPr="00C809FE">
              <w:rPr>
                <w:bCs/>
              </w:rPr>
              <w:t xml:space="preserve">  202</w:t>
            </w:r>
            <w:r w:rsidR="00733490">
              <w:rPr>
                <w:bCs/>
              </w:rPr>
              <w:t>2</w:t>
            </w:r>
            <w:r w:rsidR="00733490" w:rsidRPr="00C809FE">
              <w:rPr>
                <w:bCs/>
              </w:rPr>
              <w:t xml:space="preserve"> года</w:t>
            </w:r>
          </w:p>
        </w:tc>
        <w:tc>
          <w:tcPr>
            <w:tcW w:w="478" w:type="dxa"/>
          </w:tcPr>
          <w:p w:rsidR="00733490" w:rsidRPr="00C809FE" w:rsidRDefault="00733490" w:rsidP="00E202AE"/>
        </w:tc>
        <w:tc>
          <w:tcPr>
            <w:tcW w:w="1790" w:type="dxa"/>
            <w:hideMark/>
          </w:tcPr>
          <w:p w:rsidR="00733490" w:rsidRPr="00C809FE" w:rsidRDefault="00733490" w:rsidP="00D3132B">
            <w:r w:rsidRPr="00C809FE">
              <w:t xml:space="preserve">                  № </w:t>
            </w:r>
            <w:r w:rsidR="00D3132B">
              <w:t>49</w:t>
            </w:r>
          </w:p>
        </w:tc>
      </w:tr>
    </w:tbl>
    <w:p w:rsidR="00733490" w:rsidRPr="00C809FE" w:rsidRDefault="00733490" w:rsidP="00733490">
      <w:pPr>
        <w:jc w:val="center"/>
        <w:rPr>
          <w:b/>
        </w:rPr>
      </w:pPr>
      <w:r w:rsidRPr="00C809FE">
        <w:rPr>
          <w:b/>
        </w:rPr>
        <w:t xml:space="preserve">г. Глазов </w:t>
      </w:r>
    </w:p>
    <w:p w:rsidR="00733490" w:rsidRPr="00C809FE" w:rsidRDefault="00733490" w:rsidP="00733490">
      <w:pPr>
        <w:jc w:val="center"/>
        <w:rPr>
          <w:b/>
        </w:rPr>
      </w:pPr>
    </w:p>
    <w:p w:rsidR="00733490" w:rsidRPr="00C809FE" w:rsidRDefault="00733490" w:rsidP="00733490"/>
    <w:p w:rsidR="002348B4" w:rsidRDefault="00733490" w:rsidP="002348B4">
      <w:pPr>
        <w:pStyle w:val="ConsPlusTitle"/>
        <w:spacing w:line="276" w:lineRule="auto"/>
        <w:rPr>
          <w:rFonts w:ascii="Times New Roman" w:hAnsi="Times New Roman" w:cs="Times New Roman"/>
          <w:sz w:val="24"/>
          <w:szCs w:val="24"/>
        </w:rPr>
      </w:pPr>
      <w:r>
        <w:rPr>
          <w:rFonts w:ascii="Times New Roman" w:hAnsi="Times New Roman" w:cs="Times New Roman"/>
          <w:sz w:val="24"/>
          <w:szCs w:val="24"/>
        </w:rPr>
        <w:t>О</w:t>
      </w:r>
      <w:r w:rsidR="002348B4">
        <w:rPr>
          <w:rFonts w:ascii="Times New Roman" w:hAnsi="Times New Roman" w:cs="Times New Roman"/>
          <w:sz w:val="24"/>
          <w:szCs w:val="24"/>
        </w:rPr>
        <w:t>б утверждении Порядка</w:t>
      </w:r>
      <w:r w:rsidR="00BB1893">
        <w:rPr>
          <w:rFonts w:ascii="Times New Roman" w:hAnsi="Times New Roman" w:cs="Times New Roman"/>
          <w:sz w:val="24"/>
          <w:szCs w:val="24"/>
        </w:rPr>
        <w:t xml:space="preserve"> ведения учета</w:t>
      </w:r>
    </w:p>
    <w:p w:rsidR="00BB1893" w:rsidRDefault="00BB1893" w:rsidP="002348B4">
      <w:pPr>
        <w:pStyle w:val="ConsPlusTitle"/>
        <w:spacing w:line="276" w:lineRule="auto"/>
        <w:rPr>
          <w:rFonts w:ascii="Times New Roman" w:hAnsi="Times New Roman" w:cs="Times New Roman"/>
          <w:sz w:val="24"/>
          <w:szCs w:val="24"/>
        </w:rPr>
      </w:pPr>
      <w:r>
        <w:rPr>
          <w:rFonts w:ascii="Times New Roman" w:hAnsi="Times New Roman" w:cs="Times New Roman"/>
          <w:sz w:val="24"/>
          <w:szCs w:val="24"/>
        </w:rPr>
        <w:t>и осуществления хранения Управлением финансов</w:t>
      </w:r>
    </w:p>
    <w:p w:rsidR="00BB1893" w:rsidRDefault="00BB1893" w:rsidP="00733490">
      <w:pPr>
        <w:pStyle w:val="ConsPlusTitle"/>
        <w:spacing w:line="276" w:lineRule="auto"/>
        <w:rPr>
          <w:rFonts w:ascii="Times New Roman" w:hAnsi="Times New Roman" w:cs="Times New Roman"/>
          <w:sz w:val="24"/>
          <w:szCs w:val="24"/>
        </w:rPr>
      </w:pPr>
      <w:r>
        <w:rPr>
          <w:rFonts w:ascii="Times New Roman" w:hAnsi="Times New Roman" w:cs="Times New Roman"/>
          <w:sz w:val="24"/>
          <w:szCs w:val="24"/>
        </w:rPr>
        <w:t xml:space="preserve">Администрации </w:t>
      </w:r>
      <w:proofErr w:type="gramStart"/>
      <w:r>
        <w:rPr>
          <w:rFonts w:ascii="Times New Roman" w:hAnsi="Times New Roman" w:cs="Times New Roman"/>
          <w:sz w:val="24"/>
          <w:szCs w:val="24"/>
        </w:rPr>
        <w:t>муниципального</w:t>
      </w:r>
      <w:proofErr w:type="gramEnd"/>
      <w:r w:rsidR="00733490">
        <w:rPr>
          <w:rFonts w:ascii="Times New Roman" w:hAnsi="Times New Roman" w:cs="Times New Roman"/>
          <w:sz w:val="24"/>
          <w:szCs w:val="24"/>
        </w:rPr>
        <w:t xml:space="preserve"> образовании </w:t>
      </w:r>
    </w:p>
    <w:p w:rsidR="00BB1893" w:rsidRDefault="00733490" w:rsidP="00733490">
      <w:pPr>
        <w:pStyle w:val="ConsPlusTitle"/>
        <w:spacing w:line="276" w:lineRule="auto"/>
        <w:rPr>
          <w:rFonts w:ascii="Times New Roman" w:hAnsi="Times New Roman" w:cs="Times New Roman"/>
          <w:sz w:val="24"/>
          <w:szCs w:val="24"/>
        </w:rPr>
      </w:pPr>
      <w:r>
        <w:rPr>
          <w:rFonts w:ascii="Times New Roman" w:hAnsi="Times New Roman" w:cs="Times New Roman"/>
          <w:sz w:val="24"/>
          <w:szCs w:val="24"/>
        </w:rPr>
        <w:t xml:space="preserve">«Муниципальный округ </w:t>
      </w:r>
      <w:proofErr w:type="spellStart"/>
      <w:r>
        <w:rPr>
          <w:rFonts w:ascii="Times New Roman" w:hAnsi="Times New Roman" w:cs="Times New Roman"/>
          <w:sz w:val="24"/>
          <w:szCs w:val="24"/>
        </w:rPr>
        <w:t>Глазовский</w:t>
      </w:r>
      <w:proofErr w:type="spellEnd"/>
      <w:r>
        <w:rPr>
          <w:rFonts w:ascii="Times New Roman" w:hAnsi="Times New Roman" w:cs="Times New Roman"/>
          <w:sz w:val="24"/>
          <w:szCs w:val="24"/>
        </w:rPr>
        <w:t xml:space="preserve"> район </w:t>
      </w:r>
    </w:p>
    <w:p w:rsidR="00733490" w:rsidRDefault="00733490" w:rsidP="00733490">
      <w:pPr>
        <w:pStyle w:val="ConsPlusTitle"/>
        <w:spacing w:line="276" w:lineRule="auto"/>
        <w:rPr>
          <w:rFonts w:ascii="Times New Roman" w:hAnsi="Times New Roman" w:cs="Times New Roman"/>
          <w:sz w:val="24"/>
          <w:szCs w:val="24"/>
        </w:rPr>
      </w:pPr>
      <w:r>
        <w:rPr>
          <w:rFonts w:ascii="Times New Roman" w:hAnsi="Times New Roman" w:cs="Times New Roman"/>
          <w:sz w:val="24"/>
          <w:szCs w:val="24"/>
        </w:rPr>
        <w:t>Удмуртской Республики»</w:t>
      </w:r>
      <w:r w:rsidR="00BB1893">
        <w:rPr>
          <w:rFonts w:ascii="Times New Roman" w:hAnsi="Times New Roman" w:cs="Times New Roman"/>
          <w:sz w:val="24"/>
          <w:szCs w:val="24"/>
        </w:rPr>
        <w:t xml:space="preserve"> исполнительных документов и</w:t>
      </w:r>
    </w:p>
    <w:p w:rsidR="00BB1893" w:rsidRDefault="00BB1893" w:rsidP="00733490">
      <w:pPr>
        <w:pStyle w:val="ConsPlusTitle"/>
        <w:spacing w:line="276" w:lineRule="auto"/>
        <w:rPr>
          <w:rFonts w:ascii="Times New Roman" w:hAnsi="Times New Roman" w:cs="Times New Roman"/>
          <w:sz w:val="24"/>
          <w:szCs w:val="24"/>
        </w:rPr>
      </w:pPr>
      <w:r>
        <w:rPr>
          <w:rFonts w:ascii="Times New Roman" w:hAnsi="Times New Roman" w:cs="Times New Roman"/>
          <w:sz w:val="24"/>
          <w:szCs w:val="24"/>
        </w:rPr>
        <w:t>иных документов, связанных с их исполнением</w:t>
      </w:r>
    </w:p>
    <w:p w:rsidR="00E202AE" w:rsidRDefault="00E202AE" w:rsidP="00733490">
      <w:pPr>
        <w:pStyle w:val="ConsPlusTitle"/>
        <w:spacing w:line="276" w:lineRule="auto"/>
        <w:rPr>
          <w:rFonts w:ascii="Times New Roman" w:hAnsi="Times New Roman" w:cs="Times New Roman"/>
          <w:sz w:val="24"/>
          <w:szCs w:val="24"/>
        </w:rPr>
      </w:pPr>
    </w:p>
    <w:p w:rsidR="008E2B9C" w:rsidRPr="008E2B9C" w:rsidRDefault="008E2B9C" w:rsidP="008E2B9C">
      <w:pPr>
        <w:pStyle w:val="ConsPlusNormal"/>
        <w:ind w:firstLine="540"/>
        <w:jc w:val="both"/>
        <w:rPr>
          <w:rFonts w:ascii="Times New Roman" w:hAnsi="Times New Roman" w:cs="Times New Roman"/>
          <w:sz w:val="24"/>
          <w:szCs w:val="24"/>
        </w:rPr>
      </w:pPr>
      <w:proofErr w:type="gramStart"/>
      <w:r w:rsidRPr="008E2B9C">
        <w:rPr>
          <w:rFonts w:ascii="Times New Roman" w:hAnsi="Times New Roman" w:cs="Times New Roman"/>
          <w:sz w:val="24"/>
          <w:szCs w:val="24"/>
        </w:rPr>
        <w:t xml:space="preserve">В соответствии со </w:t>
      </w:r>
      <w:hyperlink r:id="rId6" w:history="1">
        <w:r w:rsidRPr="008E2B9C">
          <w:rPr>
            <w:rFonts w:ascii="Times New Roman" w:hAnsi="Times New Roman" w:cs="Times New Roman"/>
            <w:color w:val="0000FF"/>
            <w:sz w:val="24"/>
            <w:szCs w:val="24"/>
          </w:rPr>
          <w:t>статьей 242.4</w:t>
        </w:r>
      </w:hyperlink>
      <w:r w:rsidRPr="008E2B9C">
        <w:rPr>
          <w:rFonts w:ascii="Times New Roman" w:hAnsi="Times New Roman" w:cs="Times New Roman"/>
          <w:sz w:val="24"/>
          <w:szCs w:val="24"/>
        </w:rPr>
        <w:t xml:space="preserve"> Бюджетного кодекса Российской Федерации, </w:t>
      </w:r>
      <w:hyperlink r:id="rId7" w:history="1">
        <w:r w:rsidRPr="008E2B9C">
          <w:rPr>
            <w:rFonts w:ascii="Times New Roman" w:hAnsi="Times New Roman" w:cs="Times New Roman"/>
            <w:color w:val="0000FF"/>
            <w:sz w:val="24"/>
            <w:szCs w:val="24"/>
          </w:rPr>
          <w:t>пунктом 10 части 20 статьи 30</w:t>
        </w:r>
      </w:hyperlink>
      <w:r w:rsidRPr="008E2B9C">
        <w:rPr>
          <w:rFonts w:ascii="Times New Roman" w:hAnsi="Times New Roman" w:cs="Times New Roman"/>
          <w:sz w:val="24"/>
          <w:szCs w:val="24"/>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hyperlink r:id="rId8" w:history="1">
        <w:r w:rsidRPr="008E2B9C">
          <w:rPr>
            <w:rFonts w:ascii="Times New Roman" w:hAnsi="Times New Roman" w:cs="Times New Roman"/>
            <w:color w:val="0000FF"/>
            <w:sz w:val="24"/>
            <w:szCs w:val="24"/>
          </w:rPr>
          <w:t>частью 3.19 статьи 2</w:t>
        </w:r>
      </w:hyperlink>
      <w:r w:rsidRPr="008E2B9C">
        <w:rPr>
          <w:rFonts w:ascii="Times New Roman" w:hAnsi="Times New Roman" w:cs="Times New Roman"/>
          <w:sz w:val="24"/>
          <w:szCs w:val="24"/>
        </w:rPr>
        <w:t xml:space="preserve"> Федерального закона от 3 ноября 2006 года N 174-ФЗ "Об автономных учреждениях" приказываю:</w:t>
      </w:r>
      <w:proofErr w:type="gramEnd"/>
    </w:p>
    <w:p w:rsidR="008E2B9C" w:rsidRPr="008E2B9C" w:rsidRDefault="008E2B9C" w:rsidP="008E2B9C">
      <w:pPr>
        <w:pStyle w:val="ConsPlusNormal"/>
        <w:spacing w:before="220"/>
        <w:ind w:firstLine="540"/>
        <w:jc w:val="both"/>
        <w:rPr>
          <w:rFonts w:ascii="Times New Roman" w:hAnsi="Times New Roman" w:cs="Times New Roman"/>
          <w:sz w:val="24"/>
          <w:szCs w:val="24"/>
        </w:rPr>
      </w:pPr>
      <w:bookmarkStart w:id="0" w:name="P15"/>
      <w:bookmarkEnd w:id="0"/>
      <w:r w:rsidRPr="008E2B9C">
        <w:rPr>
          <w:rFonts w:ascii="Times New Roman" w:hAnsi="Times New Roman" w:cs="Times New Roman"/>
          <w:sz w:val="24"/>
          <w:szCs w:val="24"/>
        </w:rPr>
        <w:t xml:space="preserve">1. Утвердить прилагаемый </w:t>
      </w:r>
      <w:hyperlink w:anchor="P41" w:history="1">
        <w:r w:rsidRPr="008E2B9C">
          <w:rPr>
            <w:rFonts w:ascii="Times New Roman" w:hAnsi="Times New Roman" w:cs="Times New Roman"/>
            <w:color w:val="0000FF"/>
            <w:sz w:val="24"/>
            <w:szCs w:val="24"/>
          </w:rPr>
          <w:t>Порядок</w:t>
        </w:r>
      </w:hyperlink>
      <w:r w:rsidRPr="008E2B9C">
        <w:rPr>
          <w:rFonts w:ascii="Times New Roman" w:hAnsi="Times New Roman" w:cs="Times New Roman"/>
          <w:sz w:val="24"/>
          <w:szCs w:val="24"/>
        </w:rPr>
        <w:t xml:space="preserve"> ведения учета и осуществления хранения Управлением финансов Администрации муниципального образования «Муниципальный округ </w:t>
      </w:r>
      <w:proofErr w:type="spellStart"/>
      <w:r w:rsidRPr="008E2B9C">
        <w:rPr>
          <w:rFonts w:ascii="Times New Roman" w:hAnsi="Times New Roman" w:cs="Times New Roman"/>
          <w:sz w:val="24"/>
          <w:szCs w:val="24"/>
        </w:rPr>
        <w:t>Глазовский</w:t>
      </w:r>
      <w:proofErr w:type="spellEnd"/>
      <w:r w:rsidRPr="008E2B9C">
        <w:rPr>
          <w:rFonts w:ascii="Times New Roman" w:hAnsi="Times New Roman" w:cs="Times New Roman"/>
          <w:sz w:val="24"/>
          <w:szCs w:val="24"/>
        </w:rPr>
        <w:t xml:space="preserve"> район Удмуртской Республики» исполнительных документов и иных документов, связанных с их исполнением.</w:t>
      </w:r>
    </w:p>
    <w:p w:rsidR="008E2B9C" w:rsidRPr="008E2B9C" w:rsidRDefault="008E2B9C" w:rsidP="008E2B9C">
      <w:pPr>
        <w:pStyle w:val="ConsPlusNormal"/>
        <w:spacing w:before="220"/>
        <w:ind w:firstLine="540"/>
        <w:jc w:val="both"/>
        <w:rPr>
          <w:rFonts w:ascii="Times New Roman" w:hAnsi="Times New Roman" w:cs="Times New Roman"/>
          <w:sz w:val="24"/>
          <w:szCs w:val="24"/>
        </w:rPr>
      </w:pPr>
      <w:r w:rsidRPr="008E2B9C">
        <w:rPr>
          <w:rFonts w:ascii="Times New Roman" w:hAnsi="Times New Roman" w:cs="Times New Roman"/>
          <w:sz w:val="24"/>
          <w:szCs w:val="24"/>
        </w:rPr>
        <w:t>2. Установить, что:</w:t>
      </w:r>
    </w:p>
    <w:p w:rsidR="008E2B9C" w:rsidRPr="008E2B9C" w:rsidRDefault="008E2B9C" w:rsidP="008E2B9C">
      <w:pPr>
        <w:pStyle w:val="ConsPlusNormal"/>
        <w:spacing w:before="220"/>
        <w:ind w:firstLine="540"/>
        <w:jc w:val="both"/>
        <w:rPr>
          <w:rFonts w:ascii="Times New Roman" w:hAnsi="Times New Roman" w:cs="Times New Roman"/>
          <w:sz w:val="24"/>
          <w:szCs w:val="24"/>
        </w:rPr>
      </w:pPr>
      <w:r w:rsidRPr="008E2B9C">
        <w:rPr>
          <w:rFonts w:ascii="Times New Roman" w:hAnsi="Times New Roman" w:cs="Times New Roman"/>
          <w:sz w:val="24"/>
          <w:szCs w:val="24"/>
        </w:rPr>
        <w:t xml:space="preserve">Управление финансов Администрации муниципального образования «Муниципальный округ </w:t>
      </w:r>
      <w:proofErr w:type="spellStart"/>
      <w:r w:rsidRPr="008E2B9C">
        <w:rPr>
          <w:rFonts w:ascii="Times New Roman" w:hAnsi="Times New Roman" w:cs="Times New Roman"/>
          <w:sz w:val="24"/>
          <w:szCs w:val="24"/>
        </w:rPr>
        <w:t>Глазовский</w:t>
      </w:r>
      <w:proofErr w:type="spellEnd"/>
      <w:r w:rsidRPr="008E2B9C">
        <w:rPr>
          <w:rFonts w:ascii="Times New Roman" w:hAnsi="Times New Roman" w:cs="Times New Roman"/>
          <w:sz w:val="24"/>
          <w:szCs w:val="24"/>
        </w:rPr>
        <w:t xml:space="preserve"> район Удмуртской Республики» осуществляет организацию и ведение учета, а также хранение исполнительных документов и иных документов, связанных с их исполнением.</w:t>
      </w:r>
    </w:p>
    <w:p w:rsidR="008E2B9C" w:rsidRPr="008E2B9C" w:rsidRDefault="008E2B9C" w:rsidP="008E2B9C">
      <w:pPr>
        <w:pStyle w:val="ConsPlusNormal"/>
        <w:spacing w:before="220"/>
        <w:ind w:firstLine="540"/>
        <w:jc w:val="both"/>
        <w:rPr>
          <w:rFonts w:ascii="Times New Roman" w:hAnsi="Times New Roman" w:cs="Times New Roman"/>
          <w:sz w:val="24"/>
          <w:szCs w:val="24"/>
        </w:rPr>
      </w:pPr>
      <w:r w:rsidRPr="008E2B9C">
        <w:rPr>
          <w:rFonts w:ascii="Times New Roman" w:hAnsi="Times New Roman" w:cs="Times New Roman"/>
          <w:sz w:val="24"/>
          <w:szCs w:val="24"/>
        </w:rPr>
        <w:t xml:space="preserve">3. Наделить начальника Управления финансов Администрации муниципального образования «Муниципальный округ </w:t>
      </w:r>
      <w:proofErr w:type="spellStart"/>
      <w:r w:rsidRPr="008E2B9C">
        <w:rPr>
          <w:rFonts w:ascii="Times New Roman" w:hAnsi="Times New Roman" w:cs="Times New Roman"/>
          <w:sz w:val="24"/>
          <w:szCs w:val="24"/>
        </w:rPr>
        <w:t>Глазовский</w:t>
      </w:r>
      <w:proofErr w:type="spellEnd"/>
      <w:r w:rsidRPr="008E2B9C">
        <w:rPr>
          <w:rFonts w:ascii="Times New Roman" w:hAnsi="Times New Roman" w:cs="Times New Roman"/>
          <w:sz w:val="24"/>
          <w:szCs w:val="24"/>
        </w:rPr>
        <w:t xml:space="preserve"> район Удмуртской Республики» правом подписи от имени Управления финансов Администрации муниципального образования «Муниципальный округ </w:t>
      </w:r>
      <w:proofErr w:type="spellStart"/>
      <w:r w:rsidRPr="008E2B9C">
        <w:rPr>
          <w:rFonts w:ascii="Times New Roman" w:hAnsi="Times New Roman" w:cs="Times New Roman"/>
          <w:sz w:val="24"/>
          <w:szCs w:val="24"/>
        </w:rPr>
        <w:t>Глазовский</w:t>
      </w:r>
      <w:proofErr w:type="spellEnd"/>
      <w:r w:rsidRPr="008E2B9C">
        <w:rPr>
          <w:rFonts w:ascii="Times New Roman" w:hAnsi="Times New Roman" w:cs="Times New Roman"/>
          <w:sz w:val="24"/>
          <w:szCs w:val="24"/>
        </w:rPr>
        <w:t xml:space="preserve"> район Удмуртской Республики» документов в рамках исполнения </w:t>
      </w:r>
      <w:hyperlink w:anchor="P41" w:history="1">
        <w:r w:rsidRPr="008E2B9C">
          <w:rPr>
            <w:rFonts w:ascii="Times New Roman" w:hAnsi="Times New Roman" w:cs="Times New Roman"/>
            <w:color w:val="0000FF"/>
            <w:sz w:val="24"/>
            <w:szCs w:val="24"/>
          </w:rPr>
          <w:t>Порядка</w:t>
        </w:r>
      </w:hyperlink>
      <w:r w:rsidRPr="008E2B9C">
        <w:rPr>
          <w:rFonts w:ascii="Times New Roman" w:hAnsi="Times New Roman" w:cs="Times New Roman"/>
          <w:sz w:val="24"/>
          <w:szCs w:val="24"/>
        </w:rPr>
        <w:t xml:space="preserve">, указанного в </w:t>
      </w:r>
      <w:hyperlink w:anchor="P15" w:history="1">
        <w:r w:rsidRPr="008E2B9C">
          <w:rPr>
            <w:rFonts w:ascii="Times New Roman" w:hAnsi="Times New Roman" w:cs="Times New Roman"/>
            <w:color w:val="0000FF"/>
            <w:sz w:val="24"/>
            <w:szCs w:val="24"/>
          </w:rPr>
          <w:t>пункте 1</w:t>
        </w:r>
      </w:hyperlink>
      <w:r w:rsidRPr="008E2B9C">
        <w:rPr>
          <w:rFonts w:ascii="Times New Roman" w:hAnsi="Times New Roman" w:cs="Times New Roman"/>
          <w:sz w:val="24"/>
          <w:szCs w:val="24"/>
        </w:rPr>
        <w:t xml:space="preserve"> настоящего приказа.</w:t>
      </w:r>
    </w:p>
    <w:p w:rsidR="008E2B9C" w:rsidRPr="008E2B9C" w:rsidRDefault="008E2B9C" w:rsidP="008E2B9C">
      <w:pPr>
        <w:pStyle w:val="ConsPlusNormal"/>
        <w:spacing w:before="220"/>
        <w:ind w:firstLine="540"/>
        <w:jc w:val="both"/>
        <w:rPr>
          <w:rFonts w:ascii="Times New Roman" w:hAnsi="Times New Roman" w:cs="Times New Roman"/>
          <w:sz w:val="24"/>
          <w:szCs w:val="24"/>
        </w:rPr>
      </w:pPr>
      <w:r w:rsidRPr="008E2B9C">
        <w:rPr>
          <w:rFonts w:ascii="Times New Roman" w:hAnsi="Times New Roman" w:cs="Times New Roman"/>
          <w:sz w:val="24"/>
          <w:szCs w:val="24"/>
        </w:rPr>
        <w:t>4. Признать утратившими силу:</w:t>
      </w:r>
    </w:p>
    <w:p w:rsidR="00472EE8" w:rsidRDefault="00D3132B" w:rsidP="008E2B9C">
      <w:pPr>
        <w:pStyle w:val="ConsPlusNormal"/>
        <w:spacing w:before="220"/>
        <w:ind w:firstLine="540"/>
        <w:jc w:val="both"/>
        <w:rPr>
          <w:rFonts w:ascii="Times New Roman" w:hAnsi="Times New Roman" w:cs="Times New Roman"/>
          <w:sz w:val="24"/>
          <w:szCs w:val="24"/>
        </w:rPr>
      </w:pPr>
      <w:hyperlink r:id="rId9" w:history="1">
        <w:r w:rsidR="008E2B9C" w:rsidRPr="008E2B9C">
          <w:rPr>
            <w:rFonts w:ascii="Times New Roman" w:hAnsi="Times New Roman" w:cs="Times New Roman"/>
            <w:color w:val="0000FF"/>
            <w:sz w:val="24"/>
            <w:szCs w:val="24"/>
          </w:rPr>
          <w:t>приказ</w:t>
        </w:r>
      </w:hyperlink>
      <w:r w:rsidR="008E2B9C" w:rsidRPr="008E2B9C">
        <w:rPr>
          <w:rFonts w:ascii="Times New Roman" w:hAnsi="Times New Roman" w:cs="Times New Roman"/>
          <w:sz w:val="24"/>
          <w:szCs w:val="24"/>
        </w:rPr>
        <w:t xml:space="preserve"> </w:t>
      </w:r>
      <w:r w:rsidR="00472EE8">
        <w:rPr>
          <w:rFonts w:ascii="Times New Roman" w:hAnsi="Times New Roman" w:cs="Times New Roman"/>
          <w:sz w:val="24"/>
          <w:szCs w:val="24"/>
        </w:rPr>
        <w:t>Управления</w:t>
      </w:r>
      <w:r w:rsidR="008E2B9C" w:rsidRPr="008E2B9C">
        <w:rPr>
          <w:rFonts w:ascii="Times New Roman" w:hAnsi="Times New Roman" w:cs="Times New Roman"/>
          <w:sz w:val="24"/>
          <w:szCs w:val="24"/>
        </w:rPr>
        <w:t xml:space="preserve"> финансов </w:t>
      </w:r>
      <w:r w:rsidR="00472EE8">
        <w:rPr>
          <w:rFonts w:ascii="Times New Roman" w:hAnsi="Times New Roman" w:cs="Times New Roman"/>
          <w:sz w:val="24"/>
          <w:szCs w:val="24"/>
        </w:rPr>
        <w:t>Администрации муниципального образования «</w:t>
      </w:r>
      <w:proofErr w:type="spellStart"/>
      <w:r w:rsidR="00472EE8">
        <w:rPr>
          <w:rFonts w:ascii="Times New Roman" w:hAnsi="Times New Roman" w:cs="Times New Roman"/>
          <w:sz w:val="24"/>
          <w:szCs w:val="24"/>
        </w:rPr>
        <w:t>Глазовский</w:t>
      </w:r>
      <w:proofErr w:type="spellEnd"/>
      <w:r w:rsidR="00472EE8">
        <w:rPr>
          <w:rFonts w:ascii="Times New Roman" w:hAnsi="Times New Roman" w:cs="Times New Roman"/>
          <w:sz w:val="24"/>
          <w:szCs w:val="24"/>
        </w:rPr>
        <w:t xml:space="preserve"> район»</w:t>
      </w:r>
      <w:r w:rsidR="008E2B9C" w:rsidRPr="008E2B9C">
        <w:rPr>
          <w:rFonts w:ascii="Times New Roman" w:hAnsi="Times New Roman" w:cs="Times New Roman"/>
          <w:sz w:val="24"/>
          <w:szCs w:val="24"/>
        </w:rPr>
        <w:t xml:space="preserve"> от </w:t>
      </w:r>
      <w:r w:rsidR="00472EE8">
        <w:rPr>
          <w:rFonts w:ascii="Times New Roman" w:hAnsi="Times New Roman" w:cs="Times New Roman"/>
          <w:sz w:val="24"/>
          <w:szCs w:val="24"/>
        </w:rPr>
        <w:t>01</w:t>
      </w:r>
      <w:r w:rsidR="008E2B9C" w:rsidRPr="008E2B9C">
        <w:rPr>
          <w:rFonts w:ascii="Times New Roman" w:hAnsi="Times New Roman" w:cs="Times New Roman"/>
          <w:sz w:val="24"/>
          <w:szCs w:val="24"/>
        </w:rPr>
        <w:t xml:space="preserve"> </w:t>
      </w:r>
      <w:r w:rsidR="00472EE8">
        <w:rPr>
          <w:rFonts w:ascii="Times New Roman" w:hAnsi="Times New Roman" w:cs="Times New Roman"/>
          <w:sz w:val="24"/>
          <w:szCs w:val="24"/>
        </w:rPr>
        <w:t xml:space="preserve">июня </w:t>
      </w:r>
      <w:r w:rsidR="008E2B9C" w:rsidRPr="008E2B9C">
        <w:rPr>
          <w:rFonts w:ascii="Times New Roman" w:hAnsi="Times New Roman" w:cs="Times New Roman"/>
          <w:sz w:val="24"/>
          <w:szCs w:val="24"/>
        </w:rPr>
        <w:t>20</w:t>
      </w:r>
      <w:r w:rsidR="00472EE8">
        <w:rPr>
          <w:rFonts w:ascii="Times New Roman" w:hAnsi="Times New Roman" w:cs="Times New Roman"/>
          <w:sz w:val="24"/>
          <w:szCs w:val="24"/>
        </w:rPr>
        <w:t>21</w:t>
      </w:r>
      <w:r w:rsidR="008E2B9C" w:rsidRPr="008E2B9C">
        <w:rPr>
          <w:rFonts w:ascii="Times New Roman" w:hAnsi="Times New Roman" w:cs="Times New Roman"/>
          <w:sz w:val="24"/>
          <w:szCs w:val="24"/>
        </w:rPr>
        <w:t xml:space="preserve"> года N </w:t>
      </w:r>
      <w:r w:rsidR="00472EE8">
        <w:rPr>
          <w:rFonts w:ascii="Times New Roman" w:hAnsi="Times New Roman" w:cs="Times New Roman"/>
          <w:sz w:val="24"/>
          <w:szCs w:val="24"/>
        </w:rPr>
        <w:t>38</w:t>
      </w:r>
      <w:r w:rsidR="008E2B9C" w:rsidRPr="008E2B9C">
        <w:rPr>
          <w:rFonts w:ascii="Times New Roman" w:hAnsi="Times New Roman" w:cs="Times New Roman"/>
          <w:sz w:val="24"/>
          <w:szCs w:val="24"/>
        </w:rPr>
        <w:t xml:space="preserve"> "О</w:t>
      </w:r>
      <w:r w:rsidR="00472EE8">
        <w:rPr>
          <w:rFonts w:ascii="Times New Roman" w:hAnsi="Times New Roman" w:cs="Times New Roman"/>
          <w:sz w:val="24"/>
          <w:szCs w:val="24"/>
        </w:rPr>
        <w:t>б утверждении Порядка ведения учета и осуществления хранения Управлением финансов Администрации</w:t>
      </w:r>
      <w:r w:rsidR="008E2B9C" w:rsidRPr="008E2B9C">
        <w:rPr>
          <w:rFonts w:ascii="Times New Roman" w:hAnsi="Times New Roman" w:cs="Times New Roman"/>
          <w:sz w:val="24"/>
          <w:szCs w:val="24"/>
        </w:rPr>
        <w:t xml:space="preserve"> </w:t>
      </w:r>
      <w:r w:rsidR="00472EE8">
        <w:rPr>
          <w:rFonts w:ascii="Times New Roman" w:hAnsi="Times New Roman" w:cs="Times New Roman"/>
          <w:sz w:val="24"/>
          <w:szCs w:val="24"/>
        </w:rPr>
        <w:t>муниципального образования «</w:t>
      </w:r>
      <w:proofErr w:type="spellStart"/>
      <w:r w:rsidR="00472EE8">
        <w:rPr>
          <w:rFonts w:ascii="Times New Roman" w:hAnsi="Times New Roman" w:cs="Times New Roman"/>
          <w:sz w:val="24"/>
          <w:szCs w:val="24"/>
        </w:rPr>
        <w:t>Глазовский</w:t>
      </w:r>
      <w:proofErr w:type="spellEnd"/>
      <w:r w:rsidR="00472EE8">
        <w:rPr>
          <w:rFonts w:ascii="Times New Roman" w:hAnsi="Times New Roman" w:cs="Times New Roman"/>
          <w:sz w:val="24"/>
          <w:szCs w:val="24"/>
        </w:rPr>
        <w:t xml:space="preserve"> район» исполнительных документов и иных документов, связанных с их исполнением».</w:t>
      </w:r>
    </w:p>
    <w:p w:rsidR="00733490" w:rsidRDefault="00472EE8" w:rsidP="00733490">
      <w:pPr>
        <w:pStyle w:val="ConsPlusNormal"/>
        <w:suppressAutoHyphens/>
        <w:spacing w:before="220"/>
        <w:ind w:firstLine="540"/>
        <w:jc w:val="both"/>
        <w:rPr>
          <w:rFonts w:ascii="Times New Roman" w:hAnsi="Times New Roman" w:cs="Times New Roman"/>
          <w:sz w:val="24"/>
          <w:szCs w:val="24"/>
        </w:rPr>
      </w:pPr>
      <w:r>
        <w:rPr>
          <w:rFonts w:ascii="Times New Roman" w:hAnsi="Times New Roman" w:cs="Times New Roman"/>
          <w:sz w:val="24"/>
          <w:szCs w:val="24"/>
        </w:rPr>
        <w:lastRenderedPageBreak/>
        <w:t>5</w:t>
      </w:r>
      <w:r w:rsidR="00733490">
        <w:rPr>
          <w:rFonts w:ascii="Times New Roman" w:hAnsi="Times New Roman" w:cs="Times New Roman"/>
          <w:sz w:val="24"/>
          <w:szCs w:val="24"/>
        </w:rPr>
        <w:t>. Настоящий приказ вступает в силу с момента подписания и распространяется на правоотношения, возникшие с 1 января 2022 года.</w:t>
      </w:r>
    </w:p>
    <w:p w:rsidR="00733490" w:rsidRDefault="00472EE8" w:rsidP="00733490">
      <w:pPr>
        <w:pStyle w:val="ConsPlusNormal"/>
        <w:suppressAutoHyphens/>
        <w:spacing w:before="220"/>
        <w:ind w:firstLine="540"/>
        <w:jc w:val="both"/>
        <w:rPr>
          <w:rFonts w:ascii="Times New Roman" w:hAnsi="Times New Roman" w:cs="Times New Roman"/>
          <w:sz w:val="24"/>
          <w:szCs w:val="24"/>
        </w:rPr>
      </w:pPr>
      <w:r>
        <w:rPr>
          <w:rFonts w:ascii="Times New Roman" w:hAnsi="Times New Roman" w:cs="Times New Roman"/>
          <w:sz w:val="24"/>
          <w:szCs w:val="24"/>
        </w:rPr>
        <w:t>6</w:t>
      </w:r>
      <w:r w:rsidR="00733490">
        <w:rPr>
          <w:rFonts w:ascii="Times New Roman" w:hAnsi="Times New Roman" w:cs="Times New Roman"/>
          <w:sz w:val="24"/>
          <w:szCs w:val="24"/>
        </w:rPr>
        <w:t xml:space="preserve">. </w:t>
      </w:r>
      <w:proofErr w:type="gramStart"/>
      <w:r w:rsidR="00733490">
        <w:rPr>
          <w:rFonts w:ascii="Times New Roman" w:hAnsi="Times New Roman" w:cs="Times New Roman"/>
          <w:sz w:val="24"/>
          <w:szCs w:val="24"/>
        </w:rPr>
        <w:t>Контроль за</w:t>
      </w:r>
      <w:proofErr w:type="gramEnd"/>
      <w:r w:rsidR="00733490">
        <w:rPr>
          <w:rFonts w:ascii="Times New Roman" w:hAnsi="Times New Roman" w:cs="Times New Roman"/>
          <w:sz w:val="24"/>
          <w:szCs w:val="24"/>
        </w:rPr>
        <w:t xml:space="preserve"> исполнением настоящего приказа возложить на заместителя начальника Управления финансов Администрации муниципального образования «Муниципальный округ </w:t>
      </w:r>
      <w:proofErr w:type="spellStart"/>
      <w:r w:rsidR="00733490">
        <w:rPr>
          <w:rFonts w:ascii="Times New Roman" w:hAnsi="Times New Roman" w:cs="Times New Roman"/>
          <w:sz w:val="24"/>
          <w:szCs w:val="24"/>
        </w:rPr>
        <w:t>Глазовский</w:t>
      </w:r>
      <w:proofErr w:type="spellEnd"/>
      <w:r w:rsidR="00733490">
        <w:rPr>
          <w:rFonts w:ascii="Times New Roman" w:hAnsi="Times New Roman" w:cs="Times New Roman"/>
          <w:sz w:val="24"/>
          <w:szCs w:val="24"/>
        </w:rPr>
        <w:t xml:space="preserve"> район Удмуртской Республики» </w:t>
      </w:r>
      <w:proofErr w:type="spellStart"/>
      <w:r w:rsidR="00733490">
        <w:rPr>
          <w:rFonts w:ascii="Times New Roman" w:hAnsi="Times New Roman" w:cs="Times New Roman"/>
          <w:sz w:val="24"/>
          <w:szCs w:val="24"/>
        </w:rPr>
        <w:t>Ю.В.Никитину</w:t>
      </w:r>
      <w:proofErr w:type="spellEnd"/>
      <w:r w:rsidR="00733490">
        <w:rPr>
          <w:rFonts w:ascii="Times New Roman" w:hAnsi="Times New Roman" w:cs="Times New Roman"/>
          <w:sz w:val="24"/>
          <w:szCs w:val="24"/>
        </w:rPr>
        <w:t>.</w:t>
      </w:r>
    </w:p>
    <w:p w:rsidR="00733490" w:rsidRDefault="00733490" w:rsidP="00733490">
      <w:pPr>
        <w:pStyle w:val="ConsPlusNormal"/>
        <w:suppressAutoHyphens/>
        <w:jc w:val="both"/>
        <w:rPr>
          <w:rFonts w:ascii="Times New Roman" w:hAnsi="Times New Roman" w:cs="Times New Roman"/>
          <w:sz w:val="24"/>
          <w:szCs w:val="24"/>
        </w:rPr>
      </w:pPr>
    </w:p>
    <w:p w:rsidR="00733490" w:rsidRDefault="00733490" w:rsidP="00733490">
      <w:pPr>
        <w:pStyle w:val="ConsPlusNormal"/>
        <w:jc w:val="both"/>
        <w:rPr>
          <w:rFonts w:ascii="Times New Roman" w:hAnsi="Times New Roman" w:cs="Times New Roman"/>
          <w:sz w:val="24"/>
          <w:szCs w:val="24"/>
        </w:rPr>
      </w:pPr>
    </w:p>
    <w:p w:rsidR="00733490" w:rsidRDefault="00733490" w:rsidP="00733490">
      <w:pPr>
        <w:pStyle w:val="Style2"/>
        <w:widowControl/>
        <w:spacing w:before="125" w:line="298" w:lineRule="exact"/>
        <w:ind w:right="-2"/>
        <w:rPr>
          <w:rStyle w:val="FontStyle17"/>
        </w:rPr>
      </w:pPr>
    </w:p>
    <w:p w:rsidR="00733490" w:rsidRDefault="00733490" w:rsidP="00733490">
      <w:pPr>
        <w:pStyle w:val="Style2"/>
        <w:widowControl/>
        <w:suppressAutoHyphens/>
        <w:spacing w:before="125" w:line="298" w:lineRule="exact"/>
        <w:rPr>
          <w:rStyle w:val="FontStyle17"/>
        </w:rPr>
      </w:pPr>
      <w:r>
        <w:rPr>
          <w:rStyle w:val="FontStyle17"/>
        </w:rPr>
        <w:t xml:space="preserve"> Начальник Управления финансов </w:t>
      </w:r>
      <w:r>
        <w:rPr>
          <w:rStyle w:val="FontStyle17"/>
        </w:rPr>
        <w:tab/>
      </w:r>
      <w:r>
        <w:rPr>
          <w:rStyle w:val="FontStyle17"/>
        </w:rPr>
        <w:tab/>
      </w:r>
      <w:r>
        <w:rPr>
          <w:rStyle w:val="FontStyle17"/>
        </w:rPr>
        <w:tab/>
      </w:r>
      <w:r>
        <w:rPr>
          <w:rStyle w:val="FontStyle17"/>
        </w:rPr>
        <w:tab/>
        <w:t xml:space="preserve">                       Н.Н. </w:t>
      </w:r>
      <w:proofErr w:type="spellStart"/>
      <w:r>
        <w:rPr>
          <w:rStyle w:val="FontStyle17"/>
        </w:rPr>
        <w:t>Поздеева</w:t>
      </w:r>
      <w:proofErr w:type="spellEnd"/>
    </w:p>
    <w:p w:rsidR="00E12176" w:rsidRDefault="00E12176" w:rsidP="00733490">
      <w:pPr>
        <w:pStyle w:val="Style2"/>
        <w:widowControl/>
        <w:suppressAutoHyphens/>
        <w:spacing w:before="125" w:line="298" w:lineRule="exact"/>
        <w:rPr>
          <w:rStyle w:val="FontStyle17"/>
        </w:rPr>
      </w:pPr>
    </w:p>
    <w:p w:rsidR="00E12176" w:rsidRDefault="00E12176" w:rsidP="00733490">
      <w:pPr>
        <w:pStyle w:val="Style2"/>
        <w:widowControl/>
        <w:suppressAutoHyphens/>
        <w:spacing w:before="125" w:line="298" w:lineRule="exact"/>
        <w:rPr>
          <w:rStyle w:val="FontStyle17"/>
        </w:rPr>
      </w:pPr>
    </w:p>
    <w:p w:rsidR="00D40530" w:rsidRDefault="00D4053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A4F90" w:rsidRDefault="006A4F90" w:rsidP="00D40530">
      <w:pPr>
        <w:pStyle w:val="ConsPlusNormal"/>
        <w:jc w:val="right"/>
        <w:outlineLvl w:val="0"/>
        <w:rPr>
          <w:rFonts w:ascii="Times New Roman" w:hAnsi="Times New Roman" w:cs="Times New Roman"/>
          <w:sz w:val="24"/>
          <w:szCs w:val="24"/>
        </w:rPr>
      </w:pPr>
    </w:p>
    <w:p w:rsidR="006B214F" w:rsidRPr="00D40530" w:rsidRDefault="00D40530" w:rsidP="00D40530">
      <w:pPr>
        <w:pStyle w:val="ConsPlusNormal"/>
        <w:jc w:val="right"/>
        <w:outlineLvl w:val="0"/>
        <w:rPr>
          <w:rFonts w:ascii="Times New Roman" w:hAnsi="Times New Roman" w:cs="Times New Roman"/>
          <w:sz w:val="24"/>
          <w:szCs w:val="24"/>
        </w:rPr>
      </w:pPr>
      <w:r w:rsidRPr="00D40530">
        <w:rPr>
          <w:rFonts w:ascii="Times New Roman" w:hAnsi="Times New Roman" w:cs="Times New Roman"/>
          <w:sz w:val="24"/>
          <w:szCs w:val="24"/>
        </w:rPr>
        <w:lastRenderedPageBreak/>
        <w:t>У</w:t>
      </w:r>
      <w:r w:rsidR="006B214F" w:rsidRPr="00D40530">
        <w:rPr>
          <w:rFonts w:ascii="Times New Roman" w:hAnsi="Times New Roman" w:cs="Times New Roman"/>
          <w:sz w:val="24"/>
          <w:szCs w:val="24"/>
        </w:rPr>
        <w:t>твержден</w:t>
      </w:r>
    </w:p>
    <w:p w:rsidR="006B214F" w:rsidRPr="00D40530" w:rsidRDefault="006B214F" w:rsidP="00D40530">
      <w:pPr>
        <w:pStyle w:val="ConsPlusNormal"/>
        <w:jc w:val="right"/>
        <w:rPr>
          <w:rFonts w:ascii="Times New Roman" w:hAnsi="Times New Roman" w:cs="Times New Roman"/>
          <w:sz w:val="24"/>
          <w:szCs w:val="24"/>
        </w:rPr>
      </w:pPr>
      <w:r w:rsidRPr="00D40530">
        <w:rPr>
          <w:rFonts w:ascii="Times New Roman" w:hAnsi="Times New Roman" w:cs="Times New Roman"/>
          <w:sz w:val="24"/>
          <w:szCs w:val="24"/>
        </w:rPr>
        <w:t>приказом</w:t>
      </w:r>
      <w:r w:rsidR="006A4F90">
        <w:rPr>
          <w:rFonts w:ascii="Times New Roman" w:hAnsi="Times New Roman" w:cs="Times New Roman"/>
          <w:sz w:val="24"/>
          <w:szCs w:val="24"/>
        </w:rPr>
        <w:t xml:space="preserve"> </w:t>
      </w:r>
      <w:r w:rsidR="00C60C83" w:rsidRPr="00D40530">
        <w:rPr>
          <w:rFonts w:ascii="Times New Roman" w:hAnsi="Times New Roman" w:cs="Times New Roman"/>
          <w:sz w:val="24"/>
          <w:szCs w:val="24"/>
        </w:rPr>
        <w:t>Управления</w:t>
      </w:r>
      <w:r w:rsidRPr="00D40530">
        <w:rPr>
          <w:rFonts w:ascii="Times New Roman" w:hAnsi="Times New Roman" w:cs="Times New Roman"/>
          <w:sz w:val="24"/>
          <w:szCs w:val="24"/>
        </w:rPr>
        <w:t xml:space="preserve"> финансов</w:t>
      </w:r>
    </w:p>
    <w:p w:rsidR="006B214F" w:rsidRPr="00D40530" w:rsidRDefault="006B214F" w:rsidP="00D40530">
      <w:pPr>
        <w:pStyle w:val="ConsPlusNormal"/>
        <w:jc w:val="right"/>
        <w:rPr>
          <w:rFonts w:ascii="Times New Roman" w:hAnsi="Times New Roman" w:cs="Times New Roman"/>
          <w:sz w:val="24"/>
          <w:szCs w:val="24"/>
        </w:rPr>
      </w:pPr>
      <w:r w:rsidRPr="00D40530">
        <w:rPr>
          <w:rFonts w:ascii="Times New Roman" w:hAnsi="Times New Roman" w:cs="Times New Roman"/>
          <w:sz w:val="24"/>
          <w:szCs w:val="24"/>
        </w:rPr>
        <w:t xml:space="preserve">от </w:t>
      </w:r>
      <w:r w:rsidR="00D3132B">
        <w:rPr>
          <w:rFonts w:ascii="Times New Roman" w:hAnsi="Times New Roman" w:cs="Times New Roman"/>
          <w:sz w:val="24"/>
          <w:szCs w:val="24"/>
        </w:rPr>
        <w:t>30</w:t>
      </w:r>
      <w:r w:rsidRPr="00D40530">
        <w:rPr>
          <w:rFonts w:ascii="Times New Roman" w:hAnsi="Times New Roman" w:cs="Times New Roman"/>
          <w:sz w:val="24"/>
          <w:szCs w:val="24"/>
        </w:rPr>
        <w:t xml:space="preserve"> августа 20</w:t>
      </w:r>
      <w:r w:rsidR="00C60C83" w:rsidRPr="00D40530">
        <w:rPr>
          <w:rFonts w:ascii="Times New Roman" w:hAnsi="Times New Roman" w:cs="Times New Roman"/>
          <w:sz w:val="24"/>
          <w:szCs w:val="24"/>
        </w:rPr>
        <w:t>22</w:t>
      </w:r>
      <w:r w:rsidRPr="00D40530">
        <w:rPr>
          <w:rFonts w:ascii="Times New Roman" w:hAnsi="Times New Roman" w:cs="Times New Roman"/>
          <w:sz w:val="24"/>
          <w:szCs w:val="24"/>
        </w:rPr>
        <w:t xml:space="preserve"> г. N </w:t>
      </w:r>
      <w:r w:rsidR="00D3132B">
        <w:rPr>
          <w:rFonts w:ascii="Times New Roman" w:hAnsi="Times New Roman" w:cs="Times New Roman"/>
          <w:sz w:val="24"/>
          <w:szCs w:val="24"/>
        </w:rPr>
        <w:t>49</w:t>
      </w:r>
      <w:bookmarkStart w:id="1" w:name="_GoBack"/>
      <w:bookmarkEnd w:id="1"/>
    </w:p>
    <w:p w:rsidR="006B214F" w:rsidRPr="00D40530" w:rsidRDefault="006B214F" w:rsidP="00D40530">
      <w:pPr>
        <w:pStyle w:val="ConsPlusNormal"/>
        <w:ind w:firstLine="540"/>
        <w:jc w:val="both"/>
        <w:rPr>
          <w:rFonts w:ascii="Times New Roman" w:hAnsi="Times New Roman" w:cs="Times New Roman"/>
          <w:sz w:val="24"/>
          <w:szCs w:val="24"/>
        </w:rPr>
      </w:pPr>
    </w:p>
    <w:p w:rsidR="00D03BAC" w:rsidRPr="00146DD6" w:rsidRDefault="00D03BAC" w:rsidP="00D03BAC">
      <w:pPr>
        <w:pStyle w:val="ConsPlusNormal"/>
        <w:jc w:val="both"/>
        <w:rPr>
          <w:rFonts w:ascii="Times New Roman" w:hAnsi="Times New Roman" w:cs="Times New Roman"/>
          <w:sz w:val="24"/>
          <w:szCs w:val="24"/>
        </w:rPr>
      </w:pPr>
      <w:bookmarkStart w:id="2" w:name="P46"/>
      <w:bookmarkEnd w:id="2"/>
    </w:p>
    <w:p w:rsidR="00D03BAC" w:rsidRPr="00146DD6" w:rsidRDefault="00D03BAC" w:rsidP="00D03BAC">
      <w:pPr>
        <w:pStyle w:val="ConsPlusTitle"/>
        <w:jc w:val="center"/>
        <w:rPr>
          <w:rFonts w:ascii="Times New Roman" w:hAnsi="Times New Roman" w:cs="Times New Roman"/>
          <w:sz w:val="24"/>
          <w:szCs w:val="24"/>
        </w:rPr>
      </w:pPr>
      <w:bookmarkStart w:id="3" w:name="P41"/>
      <w:bookmarkEnd w:id="3"/>
      <w:r w:rsidRPr="00146DD6">
        <w:rPr>
          <w:rFonts w:ascii="Times New Roman" w:hAnsi="Times New Roman" w:cs="Times New Roman"/>
          <w:sz w:val="24"/>
          <w:szCs w:val="24"/>
        </w:rPr>
        <w:t>ПОРЯДОК</w:t>
      </w:r>
    </w:p>
    <w:p w:rsidR="00D03BAC" w:rsidRPr="00146DD6" w:rsidRDefault="00D03BAC" w:rsidP="00D03BAC">
      <w:pPr>
        <w:pStyle w:val="ConsPlusTitle"/>
        <w:jc w:val="center"/>
        <w:rPr>
          <w:rFonts w:ascii="Times New Roman" w:hAnsi="Times New Roman" w:cs="Times New Roman"/>
          <w:sz w:val="24"/>
          <w:szCs w:val="24"/>
        </w:rPr>
      </w:pPr>
      <w:r w:rsidRPr="00146DD6">
        <w:rPr>
          <w:rFonts w:ascii="Times New Roman" w:hAnsi="Times New Roman" w:cs="Times New Roman"/>
          <w:sz w:val="24"/>
          <w:szCs w:val="24"/>
        </w:rPr>
        <w:t>ВЕДЕНИЯ УЧЕТА И ОСУЩЕСТВЛЕНИЯ</w:t>
      </w:r>
    </w:p>
    <w:p w:rsidR="00D03BAC" w:rsidRPr="00146DD6" w:rsidRDefault="00D03BAC" w:rsidP="00D03BAC">
      <w:pPr>
        <w:pStyle w:val="ConsPlusTitle"/>
        <w:jc w:val="center"/>
        <w:rPr>
          <w:rFonts w:ascii="Times New Roman" w:hAnsi="Times New Roman" w:cs="Times New Roman"/>
          <w:sz w:val="24"/>
          <w:szCs w:val="24"/>
        </w:rPr>
      </w:pPr>
      <w:r w:rsidRPr="00146DD6">
        <w:rPr>
          <w:rFonts w:ascii="Times New Roman" w:hAnsi="Times New Roman" w:cs="Times New Roman"/>
          <w:sz w:val="24"/>
          <w:szCs w:val="24"/>
        </w:rPr>
        <w:t>ХРАНЕНИЯ УПРАВЛЕНИЕМ ФИНАНСОВ АДМИНИСТРАЦИИ МУНИЦИПАЛЬНОГО ОБРАЗОВАНИЯ «МУНИЦИПАЛЬНЫЙ ОКРУГ ГЛАЗОВСКИЙ РАЙОН УДМУРТСКОЙ РЕСПУБЛИКИ»</w:t>
      </w:r>
    </w:p>
    <w:p w:rsidR="00D03BAC" w:rsidRPr="00146DD6" w:rsidRDefault="00D03BAC" w:rsidP="00D03BAC">
      <w:pPr>
        <w:pStyle w:val="ConsPlusTitle"/>
        <w:jc w:val="center"/>
        <w:rPr>
          <w:rFonts w:ascii="Times New Roman" w:hAnsi="Times New Roman" w:cs="Times New Roman"/>
          <w:sz w:val="24"/>
          <w:szCs w:val="24"/>
        </w:rPr>
      </w:pPr>
      <w:r w:rsidRPr="00146DD6">
        <w:rPr>
          <w:rFonts w:ascii="Times New Roman" w:hAnsi="Times New Roman" w:cs="Times New Roman"/>
          <w:sz w:val="24"/>
          <w:szCs w:val="24"/>
        </w:rPr>
        <w:t>ИСПОЛНИТЕЛЬНЫХ ДОКУМЕНТОВ И ИНЫХ ДОКУМЕНТОВ, СВЯЗАННЫХ</w:t>
      </w:r>
    </w:p>
    <w:p w:rsidR="00D03BAC" w:rsidRPr="00146DD6" w:rsidRDefault="00D03BAC" w:rsidP="00D03BAC">
      <w:pPr>
        <w:pStyle w:val="ConsPlusTitle"/>
        <w:jc w:val="center"/>
        <w:rPr>
          <w:rFonts w:ascii="Times New Roman" w:hAnsi="Times New Roman" w:cs="Times New Roman"/>
          <w:sz w:val="24"/>
          <w:szCs w:val="24"/>
        </w:rPr>
      </w:pPr>
      <w:r w:rsidRPr="00146DD6">
        <w:rPr>
          <w:rFonts w:ascii="Times New Roman" w:hAnsi="Times New Roman" w:cs="Times New Roman"/>
          <w:sz w:val="24"/>
          <w:szCs w:val="24"/>
        </w:rPr>
        <w:t>С ИХ ИСПОЛНЕНИЕМ</w:t>
      </w:r>
    </w:p>
    <w:p w:rsidR="00D03BAC" w:rsidRPr="00146DD6" w:rsidRDefault="00D03BAC" w:rsidP="00D03BAC">
      <w:pPr>
        <w:pStyle w:val="ConsPlusNormal"/>
        <w:jc w:val="both"/>
        <w:rPr>
          <w:rFonts w:ascii="Times New Roman" w:hAnsi="Times New Roman" w:cs="Times New Roman"/>
          <w:sz w:val="24"/>
          <w:szCs w:val="24"/>
        </w:rPr>
      </w:pPr>
    </w:p>
    <w:p w:rsidR="00D03BAC" w:rsidRPr="00146DD6" w:rsidRDefault="00D03BAC" w:rsidP="00D03BAC">
      <w:pPr>
        <w:pStyle w:val="ConsPlusTitle"/>
        <w:jc w:val="center"/>
        <w:outlineLvl w:val="1"/>
        <w:rPr>
          <w:rFonts w:ascii="Times New Roman" w:hAnsi="Times New Roman" w:cs="Times New Roman"/>
          <w:sz w:val="24"/>
          <w:szCs w:val="24"/>
        </w:rPr>
      </w:pPr>
      <w:r w:rsidRPr="00146DD6">
        <w:rPr>
          <w:rFonts w:ascii="Times New Roman" w:hAnsi="Times New Roman" w:cs="Times New Roman"/>
          <w:sz w:val="24"/>
          <w:szCs w:val="24"/>
        </w:rPr>
        <w:t>I. Общие положения</w:t>
      </w:r>
    </w:p>
    <w:p w:rsidR="00D03BAC" w:rsidRPr="00146DD6" w:rsidRDefault="00D03BAC" w:rsidP="00D03BAC">
      <w:pPr>
        <w:pStyle w:val="ConsPlusNormal"/>
        <w:jc w:val="both"/>
        <w:rPr>
          <w:rFonts w:ascii="Times New Roman" w:hAnsi="Times New Roman" w:cs="Times New Roman"/>
          <w:sz w:val="24"/>
          <w:szCs w:val="24"/>
        </w:rPr>
      </w:pPr>
    </w:p>
    <w:p w:rsidR="00D03BAC" w:rsidRPr="00146DD6" w:rsidRDefault="00D03BAC" w:rsidP="00D03BAC">
      <w:pPr>
        <w:pStyle w:val="ConsPlusNormal"/>
        <w:ind w:firstLine="540"/>
        <w:jc w:val="both"/>
        <w:rPr>
          <w:rFonts w:ascii="Times New Roman" w:hAnsi="Times New Roman" w:cs="Times New Roman"/>
          <w:sz w:val="24"/>
          <w:szCs w:val="24"/>
        </w:rPr>
      </w:pPr>
      <w:r w:rsidRPr="00146DD6">
        <w:rPr>
          <w:rFonts w:ascii="Times New Roman" w:hAnsi="Times New Roman" w:cs="Times New Roman"/>
          <w:sz w:val="24"/>
          <w:szCs w:val="24"/>
        </w:rPr>
        <w:t xml:space="preserve">1. </w:t>
      </w:r>
      <w:proofErr w:type="gramStart"/>
      <w:r w:rsidRPr="00146DD6">
        <w:rPr>
          <w:rFonts w:ascii="Times New Roman" w:hAnsi="Times New Roman" w:cs="Times New Roman"/>
          <w:sz w:val="24"/>
          <w:szCs w:val="24"/>
        </w:rPr>
        <w:t xml:space="preserve">Настоящий Порядок определяет действия Управления финансов Администрации муниципального образования «Муниципальный округ </w:t>
      </w:r>
      <w:proofErr w:type="spellStart"/>
      <w:r w:rsidRPr="00146DD6">
        <w:rPr>
          <w:rFonts w:ascii="Times New Roman" w:hAnsi="Times New Roman" w:cs="Times New Roman"/>
          <w:sz w:val="24"/>
          <w:szCs w:val="24"/>
        </w:rPr>
        <w:t>Глазовский</w:t>
      </w:r>
      <w:proofErr w:type="spellEnd"/>
      <w:r w:rsidRPr="00146DD6">
        <w:rPr>
          <w:rFonts w:ascii="Times New Roman" w:hAnsi="Times New Roman" w:cs="Times New Roman"/>
          <w:sz w:val="24"/>
          <w:szCs w:val="24"/>
        </w:rPr>
        <w:t xml:space="preserve"> район Удмуртской Республики» (далее – Управление финансов) по ведению учета и осуществлению хранения исполнительных документов, предусматривающих обращение взыскания на средства бюджета муниципального образования «Муниципальный округ </w:t>
      </w:r>
      <w:proofErr w:type="spellStart"/>
      <w:r w:rsidRPr="00146DD6">
        <w:rPr>
          <w:rFonts w:ascii="Times New Roman" w:hAnsi="Times New Roman" w:cs="Times New Roman"/>
          <w:sz w:val="24"/>
          <w:szCs w:val="24"/>
        </w:rPr>
        <w:t>Глазовский</w:t>
      </w:r>
      <w:proofErr w:type="spellEnd"/>
      <w:r w:rsidRPr="00146DD6">
        <w:rPr>
          <w:rFonts w:ascii="Times New Roman" w:hAnsi="Times New Roman" w:cs="Times New Roman"/>
          <w:sz w:val="24"/>
          <w:szCs w:val="24"/>
        </w:rPr>
        <w:t xml:space="preserve"> район Удмуртской Республики» по денежным обязательствам казенных учреждений муниципального образования «Муниципальный округ </w:t>
      </w:r>
      <w:proofErr w:type="spellStart"/>
      <w:r w:rsidRPr="00146DD6">
        <w:rPr>
          <w:rFonts w:ascii="Times New Roman" w:hAnsi="Times New Roman" w:cs="Times New Roman"/>
          <w:sz w:val="24"/>
          <w:szCs w:val="24"/>
        </w:rPr>
        <w:t>Глазовский</w:t>
      </w:r>
      <w:proofErr w:type="spellEnd"/>
      <w:r w:rsidRPr="00146DD6">
        <w:rPr>
          <w:rFonts w:ascii="Times New Roman" w:hAnsi="Times New Roman" w:cs="Times New Roman"/>
          <w:sz w:val="24"/>
          <w:szCs w:val="24"/>
        </w:rPr>
        <w:t xml:space="preserve"> район Удмуртской Республики», средства бюджетных, автономных учреждений муниципального образования «Муниципальный</w:t>
      </w:r>
      <w:proofErr w:type="gramEnd"/>
      <w:r w:rsidRPr="00146DD6">
        <w:rPr>
          <w:rFonts w:ascii="Times New Roman" w:hAnsi="Times New Roman" w:cs="Times New Roman"/>
          <w:sz w:val="24"/>
          <w:szCs w:val="24"/>
        </w:rPr>
        <w:t xml:space="preserve"> </w:t>
      </w:r>
      <w:proofErr w:type="gramStart"/>
      <w:r w:rsidRPr="00146DD6">
        <w:rPr>
          <w:rFonts w:ascii="Times New Roman" w:hAnsi="Times New Roman" w:cs="Times New Roman"/>
          <w:sz w:val="24"/>
          <w:szCs w:val="24"/>
        </w:rPr>
        <w:t xml:space="preserve">округ </w:t>
      </w:r>
      <w:proofErr w:type="spellStart"/>
      <w:r w:rsidRPr="00146DD6">
        <w:rPr>
          <w:rFonts w:ascii="Times New Roman" w:hAnsi="Times New Roman" w:cs="Times New Roman"/>
          <w:sz w:val="24"/>
          <w:szCs w:val="24"/>
        </w:rPr>
        <w:t>Глазовский</w:t>
      </w:r>
      <w:proofErr w:type="spellEnd"/>
      <w:r w:rsidRPr="00146DD6">
        <w:rPr>
          <w:rFonts w:ascii="Times New Roman" w:hAnsi="Times New Roman" w:cs="Times New Roman"/>
          <w:sz w:val="24"/>
          <w:szCs w:val="24"/>
        </w:rPr>
        <w:t xml:space="preserve"> район Удмуртской Республики» (далее - исполнительные документы), и иных документов, связанных с их исполнением, в соответствии со </w:t>
      </w:r>
      <w:hyperlink r:id="rId10" w:history="1">
        <w:r w:rsidRPr="00146DD6">
          <w:rPr>
            <w:rFonts w:ascii="Times New Roman" w:hAnsi="Times New Roman" w:cs="Times New Roman"/>
            <w:color w:val="0000FF"/>
            <w:sz w:val="24"/>
            <w:szCs w:val="24"/>
          </w:rPr>
          <w:t>статьей 242.4</w:t>
        </w:r>
      </w:hyperlink>
      <w:r w:rsidRPr="00146DD6">
        <w:rPr>
          <w:rFonts w:ascii="Times New Roman" w:hAnsi="Times New Roman" w:cs="Times New Roman"/>
          <w:sz w:val="24"/>
          <w:szCs w:val="24"/>
        </w:rPr>
        <w:t xml:space="preserve"> Бюджетного кодекса Российской Федерации (далее - Кодекс), </w:t>
      </w:r>
      <w:hyperlink r:id="rId11" w:history="1">
        <w:r w:rsidRPr="00146DD6">
          <w:rPr>
            <w:rFonts w:ascii="Times New Roman" w:hAnsi="Times New Roman" w:cs="Times New Roman"/>
            <w:color w:val="0000FF"/>
            <w:sz w:val="24"/>
            <w:szCs w:val="24"/>
          </w:rPr>
          <w:t>пунктом 10 части 20 статьи 30</w:t>
        </w:r>
      </w:hyperlink>
      <w:r w:rsidRPr="00146DD6">
        <w:rPr>
          <w:rFonts w:ascii="Times New Roman" w:hAnsi="Times New Roman" w:cs="Times New Roman"/>
          <w:sz w:val="24"/>
          <w:szCs w:val="24"/>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(далее</w:t>
      </w:r>
      <w:proofErr w:type="gramEnd"/>
      <w:r w:rsidRPr="00146DD6">
        <w:rPr>
          <w:rFonts w:ascii="Times New Roman" w:hAnsi="Times New Roman" w:cs="Times New Roman"/>
          <w:sz w:val="24"/>
          <w:szCs w:val="24"/>
        </w:rPr>
        <w:t xml:space="preserve"> - </w:t>
      </w:r>
      <w:proofErr w:type="gramStart"/>
      <w:r w:rsidRPr="00146DD6">
        <w:rPr>
          <w:rFonts w:ascii="Times New Roman" w:hAnsi="Times New Roman" w:cs="Times New Roman"/>
          <w:sz w:val="24"/>
          <w:szCs w:val="24"/>
        </w:rPr>
        <w:t xml:space="preserve">Федеральный закон N 83-ФЗ), </w:t>
      </w:r>
      <w:hyperlink r:id="rId12" w:history="1">
        <w:r w:rsidRPr="00146DD6">
          <w:rPr>
            <w:rFonts w:ascii="Times New Roman" w:hAnsi="Times New Roman" w:cs="Times New Roman"/>
            <w:color w:val="0000FF"/>
            <w:sz w:val="24"/>
            <w:szCs w:val="24"/>
          </w:rPr>
          <w:t>частью 3.19 статьи 2</w:t>
        </w:r>
      </w:hyperlink>
      <w:r w:rsidRPr="00146DD6">
        <w:rPr>
          <w:rFonts w:ascii="Times New Roman" w:hAnsi="Times New Roman" w:cs="Times New Roman"/>
          <w:sz w:val="24"/>
          <w:szCs w:val="24"/>
        </w:rPr>
        <w:t xml:space="preserve"> Федерального закона от 3 ноября 2006 года N 174-ФЗ "Об автономных учреждениях".</w:t>
      </w:r>
      <w:proofErr w:type="gramEnd"/>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2. Ведение учета и осуществление хранения исполнительных документов и иных документов, связанных с их исполнением, осуществляется в прикладном программном обеспечении (далее - ППО) посредством внесения в электронную базу данных Министерства финансов (далее - база данных) информации об исполнительных документах в соответствии с настоящим Порядком.</w:t>
      </w:r>
    </w:p>
    <w:p w:rsidR="00D03BAC" w:rsidRPr="00146DD6" w:rsidRDefault="00D03BAC" w:rsidP="00D03BAC">
      <w:pPr>
        <w:pStyle w:val="ConsPlusNormal"/>
        <w:spacing w:before="220"/>
        <w:ind w:firstLine="540"/>
        <w:jc w:val="both"/>
        <w:rPr>
          <w:rFonts w:ascii="Times New Roman" w:hAnsi="Times New Roman" w:cs="Times New Roman"/>
          <w:sz w:val="24"/>
          <w:szCs w:val="24"/>
        </w:rPr>
      </w:pPr>
      <w:bookmarkStart w:id="4" w:name="P50"/>
      <w:bookmarkEnd w:id="4"/>
      <w:r w:rsidRPr="00146DD6">
        <w:rPr>
          <w:rFonts w:ascii="Times New Roman" w:hAnsi="Times New Roman" w:cs="Times New Roman"/>
          <w:sz w:val="24"/>
          <w:szCs w:val="24"/>
        </w:rPr>
        <w:t>3. Исполнительные документы поступают для организации исполнения в Управление финансов по почте или передаются нарочно, а при наличии электронного документооборота в электронном виде.</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Дата, зафиксированная при регистрации исполнительного документа в журнале входящей корреспонденции, указывается в ППО в качестве даты его предъявления в Управление финансов.</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 xml:space="preserve">4. Информация об исполнительном документе в базу данных вносится не позднее пятого рабочего дня со дня поступления Управление финансов документов, указанных в </w:t>
      </w:r>
      <w:hyperlink w:anchor="P50" w:history="1">
        <w:r w:rsidRPr="00146DD6">
          <w:rPr>
            <w:rFonts w:ascii="Times New Roman" w:hAnsi="Times New Roman" w:cs="Times New Roman"/>
            <w:color w:val="0000FF"/>
            <w:sz w:val="24"/>
            <w:szCs w:val="24"/>
          </w:rPr>
          <w:t>пункте 3</w:t>
        </w:r>
      </w:hyperlink>
      <w:r w:rsidRPr="00146DD6">
        <w:rPr>
          <w:rFonts w:ascii="Times New Roman" w:hAnsi="Times New Roman" w:cs="Times New Roman"/>
          <w:sz w:val="24"/>
          <w:szCs w:val="24"/>
        </w:rPr>
        <w:t xml:space="preserve"> настоящего Порядка, или одновременно с совершением действий по организации исполнения исполнительных документов.</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5. По каждому поступившему исполнительному документу в ППО формируется дело по исполнительному документу (далее - Дело) согласно регистрационному номеру, присвоенному ему в ППО.</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lastRenderedPageBreak/>
        <w:t>Регистрационный номер формируется в ППО автоматически в порядке очередности поступления исполнительных документов.</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 xml:space="preserve">6. </w:t>
      </w:r>
      <w:proofErr w:type="gramStart"/>
      <w:r w:rsidRPr="00146DD6">
        <w:rPr>
          <w:rFonts w:ascii="Times New Roman" w:hAnsi="Times New Roman" w:cs="Times New Roman"/>
          <w:sz w:val="24"/>
          <w:szCs w:val="24"/>
        </w:rPr>
        <w:t>Все копии документов, связанных с исполнением исполнительного документа, представленных в Управление финансов (в том числе документов, поступивших от взыскателя, переписка с должником, взыскателем, судебными органами, службой судебных приставов, жалоб и обращений взыскателя и ответов на них, платежных и расчетных документов, исполнительного документа с отметкой Управления финансов и иных документов), подшиваются в Дело.</w:t>
      </w:r>
      <w:proofErr w:type="gramEnd"/>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Оригинал исполнительного документа на период его исполнения хранится в Деле.</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7. Хранение находящихся в Деле документов, а также копий документов, возвращенных взыскателю или в суд, осуществляется Управлением финансов в соответствии с требованиями законодательства об архивном деле в Российской Федерации.</w:t>
      </w:r>
    </w:p>
    <w:p w:rsidR="00D03BAC" w:rsidRPr="00146DD6" w:rsidRDefault="00D03BAC" w:rsidP="00D03BAC">
      <w:pPr>
        <w:pStyle w:val="ConsPlusNormal"/>
        <w:jc w:val="both"/>
        <w:rPr>
          <w:rFonts w:ascii="Times New Roman" w:hAnsi="Times New Roman" w:cs="Times New Roman"/>
          <w:sz w:val="24"/>
          <w:szCs w:val="24"/>
        </w:rPr>
      </w:pPr>
    </w:p>
    <w:p w:rsidR="00D03BAC" w:rsidRPr="00146DD6" w:rsidRDefault="00D03BAC" w:rsidP="00D03BAC">
      <w:pPr>
        <w:pStyle w:val="ConsPlusTitle"/>
        <w:jc w:val="center"/>
        <w:outlineLvl w:val="1"/>
        <w:rPr>
          <w:rFonts w:ascii="Times New Roman" w:hAnsi="Times New Roman" w:cs="Times New Roman"/>
          <w:sz w:val="24"/>
          <w:szCs w:val="24"/>
        </w:rPr>
      </w:pPr>
      <w:bookmarkStart w:id="5" w:name="P62"/>
      <w:bookmarkEnd w:id="5"/>
      <w:r w:rsidRPr="00146DD6">
        <w:rPr>
          <w:rFonts w:ascii="Times New Roman" w:hAnsi="Times New Roman" w:cs="Times New Roman"/>
          <w:sz w:val="24"/>
          <w:szCs w:val="24"/>
        </w:rPr>
        <w:t xml:space="preserve">II. Ведение учета и осуществление хранения </w:t>
      </w:r>
      <w:proofErr w:type="gramStart"/>
      <w:r w:rsidRPr="00146DD6">
        <w:rPr>
          <w:rFonts w:ascii="Times New Roman" w:hAnsi="Times New Roman" w:cs="Times New Roman"/>
          <w:sz w:val="24"/>
          <w:szCs w:val="24"/>
        </w:rPr>
        <w:t>исполнительных</w:t>
      </w:r>
      <w:proofErr w:type="gramEnd"/>
    </w:p>
    <w:p w:rsidR="00D03BAC" w:rsidRPr="00146DD6" w:rsidRDefault="00D03BAC" w:rsidP="00D03BAC">
      <w:pPr>
        <w:pStyle w:val="ConsPlusTitle"/>
        <w:jc w:val="center"/>
        <w:rPr>
          <w:rFonts w:ascii="Times New Roman" w:hAnsi="Times New Roman" w:cs="Times New Roman"/>
          <w:sz w:val="24"/>
          <w:szCs w:val="24"/>
        </w:rPr>
      </w:pPr>
      <w:r w:rsidRPr="00146DD6">
        <w:rPr>
          <w:rFonts w:ascii="Times New Roman" w:hAnsi="Times New Roman" w:cs="Times New Roman"/>
          <w:sz w:val="24"/>
          <w:szCs w:val="24"/>
        </w:rPr>
        <w:t>документов и иных документов, связанных с их исполнением</w:t>
      </w:r>
    </w:p>
    <w:p w:rsidR="00D03BAC" w:rsidRPr="00146DD6" w:rsidRDefault="00D03BAC" w:rsidP="00D03BAC">
      <w:pPr>
        <w:pStyle w:val="ConsPlusNormal"/>
        <w:jc w:val="both"/>
        <w:rPr>
          <w:rFonts w:ascii="Times New Roman" w:hAnsi="Times New Roman" w:cs="Times New Roman"/>
          <w:sz w:val="24"/>
          <w:szCs w:val="24"/>
        </w:rPr>
      </w:pPr>
    </w:p>
    <w:p w:rsidR="00D03BAC" w:rsidRPr="00146DD6" w:rsidRDefault="00D03BAC" w:rsidP="00D03BAC">
      <w:pPr>
        <w:pStyle w:val="ConsPlusNormal"/>
        <w:ind w:firstLine="540"/>
        <w:jc w:val="both"/>
        <w:rPr>
          <w:rFonts w:ascii="Times New Roman" w:hAnsi="Times New Roman" w:cs="Times New Roman"/>
          <w:sz w:val="24"/>
          <w:szCs w:val="24"/>
        </w:rPr>
      </w:pPr>
      <w:r w:rsidRPr="00146DD6">
        <w:rPr>
          <w:rFonts w:ascii="Times New Roman" w:hAnsi="Times New Roman" w:cs="Times New Roman"/>
          <w:sz w:val="24"/>
          <w:szCs w:val="24"/>
        </w:rPr>
        <w:t>9. При регистрации исполнительного документа в базу данных вносится следующая информация:</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а) дата поступления исполнительного документа в Управление финансов;</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б) сведения об исполнительном документе, судебном акте (серия, номер, дата выдачи исполнительного документа, наименование судебного органа, выдавшего исполнительный документ, наименование и дата судебного акта, номер судебного дела);</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в) наименование должника по исполнительному документу либо по определению суда, устанавливающему замену должника;</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г) наименование организации, фамилия, имя, отчество (при наличии), реквизиты банковского счета взыскателя по исполнительному документу;</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д) сумма, подлежащая взысканию по исполнительному документу;</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е) вид расчета взыскиваемой суммы (проценты, индексация, иной вид расчета), если таковой предусмотрен исполнительным документом;</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ж) вид взыскания по исполнительному документу (периодические или единовременные выплаты);</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з) периодичность выплат по исполнительному документу (месяц, квартал, год).</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В случае если в заявлении взыскателя содержится указание на необходимость взыскания части суммы, указанной в исполнительном документе, в базу данных вносится указанная в заявлении взыскателя сумма.</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 xml:space="preserve">10. </w:t>
      </w:r>
      <w:proofErr w:type="gramStart"/>
      <w:r w:rsidRPr="00146DD6">
        <w:rPr>
          <w:rFonts w:ascii="Times New Roman" w:hAnsi="Times New Roman" w:cs="Times New Roman"/>
          <w:sz w:val="24"/>
          <w:szCs w:val="24"/>
        </w:rPr>
        <w:t xml:space="preserve">При возвращении исполнительного документа взыскателю по основаниям, указанным в </w:t>
      </w:r>
      <w:hyperlink r:id="rId13" w:history="1">
        <w:r w:rsidRPr="00146DD6">
          <w:rPr>
            <w:rFonts w:ascii="Times New Roman" w:hAnsi="Times New Roman" w:cs="Times New Roman"/>
            <w:color w:val="0000FF"/>
            <w:sz w:val="24"/>
            <w:szCs w:val="24"/>
          </w:rPr>
          <w:t>пункте 3 статьи 242.1</w:t>
        </w:r>
      </w:hyperlink>
      <w:r w:rsidRPr="00146DD6">
        <w:rPr>
          <w:rFonts w:ascii="Times New Roman" w:hAnsi="Times New Roman" w:cs="Times New Roman"/>
          <w:sz w:val="24"/>
          <w:szCs w:val="24"/>
        </w:rPr>
        <w:t xml:space="preserve"> Кодекса или в </w:t>
      </w:r>
      <w:hyperlink r:id="rId14" w:history="1">
        <w:r w:rsidRPr="00146DD6">
          <w:rPr>
            <w:rFonts w:ascii="Times New Roman" w:hAnsi="Times New Roman" w:cs="Times New Roman"/>
            <w:color w:val="0000FF"/>
            <w:sz w:val="24"/>
            <w:szCs w:val="24"/>
          </w:rPr>
          <w:t>пункте 3 части 20 статьи 30</w:t>
        </w:r>
      </w:hyperlink>
      <w:r w:rsidRPr="00146DD6">
        <w:rPr>
          <w:rFonts w:ascii="Times New Roman" w:hAnsi="Times New Roman" w:cs="Times New Roman"/>
          <w:sz w:val="24"/>
          <w:szCs w:val="24"/>
        </w:rPr>
        <w:t xml:space="preserve"> Федерального закона N 83-ФЗ, Управление финансов не позднее пяти рабочих дней со дня поступления исполнительного документа с приложениями направляет взыскателю по почте ценным письмом с описью вложения и уведомлением о вручении (или выдает лично под подпись, проставляемую в</w:t>
      </w:r>
      <w:proofErr w:type="gramEnd"/>
      <w:r w:rsidRPr="00146DD6">
        <w:rPr>
          <w:rFonts w:ascii="Times New Roman" w:hAnsi="Times New Roman" w:cs="Times New Roman"/>
          <w:sz w:val="24"/>
          <w:szCs w:val="24"/>
        </w:rPr>
        <w:t xml:space="preserve"> копии уведомления о возврате исполнительного документа </w:t>
      </w:r>
      <w:r w:rsidRPr="00146DD6">
        <w:rPr>
          <w:rFonts w:ascii="Times New Roman" w:hAnsi="Times New Roman" w:cs="Times New Roman"/>
          <w:sz w:val="24"/>
          <w:szCs w:val="24"/>
        </w:rPr>
        <w:lastRenderedPageBreak/>
        <w:t>с указанием даты получения) уведомление о возврате исполнительного документа, к которому прилагается исполнительный документ со всеми поступившими от взыскателя либо суда документами.</w:t>
      </w:r>
    </w:p>
    <w:p w:rsidR="00D03BAC" w:rsidRPr="00146DD6" w:rsidRDefault="00D03BAC" w:rsidP="00D03BAC">
      <w:pPr>
        <w:pStyle w:val="ConsPlusNormal"/>
        <w:spacing w:before="220"/>
        <w:ind w:firstLine="540"/>
        <w:jc w:val="both"/>
        <w:rPr>
          <w:rFonts w:ascii="Times New Roman" w:hAnsi="Times New Roman" w:cs="Times New Roman"/>
          <w:sz w:val="24"/>
          <w:szCs w:val="24"/>
        </w:rPr>
      </w:pPr>
      <w:proofErr w:type="gramStart"/>
      <w:r w:rsidRPr="00146DD6">
        <w:rPr>
          <w:rFonts w:ascii="Times New Roman" w:hAnsi="Times New Roman" w:cs="Times New Roman"/>
          <w:sz w:val="24"/>
          <w:szCs w:val="24"/>
        </w:rPr>
        <w:t xml:space="preserve">В случае невозможности возвращения исполнительного документа взыскателю Управление финансов в соответствии с </w:t>
      </w:r>
      <w:hyperlink r:id="rId15" w:history="1">
        <w:r w:rsidRPr="00146DD6">
          <w:rPr>
            <w:rFonts w:ascii="Times New Roman" w:hAnsi="Times New Roman" w:cs="Times New Roman"/>
            <w:color w:val="0000FF"/>
            <w:sz w:val="24"/>
            <w:szCs w:val="24"/>
          </w:rPr>
          <w:t>пунктом 3.1 статьи 242.1</w:t>
        </w:r>
      </w:hyperlink>
      <w:r w:rsidRPr="00146DD6">
        <w:rPr>
          <w:rFonts w:ascii="Times New Roman" w:hAnsi="Times New Roman" w:cs="Times New Roman"/>
          <w:sz w:val="24"/>
          <w:szCs w:val="24"/>
        </w:rPr>
        <w:t xml:space="preserve"> Кодекса или </w:t>
      </w:r>
      <w:hyperlink r:id="rId16" w:history="1">
        <w:r w:rsidRPr="00146DD6">
          <w:rPr>
            <w:rFonts w:ascii="Times New Roman" w:hAnsi="Times New Roman" w:cs="Times New Roman"/>
            <w:color w:val="0000FF"/>
            <w:sz w:val="24"/>
            <w:szCs w:val="24"/>
          </w:rPr>
          <w:t>пунктом 4 части 20 статьи 30</w:t>
        </w:r>
      </w:hyperlink>
      <w:r w:rsidRPr="00146DD6">
        <w:rPr>
          <w:rFonts w:ascii="Times New Roman" w:hAnsi="Times New Roman" w:cs="Times New Roman"/>
          <w:sz w:val="24"/>
          <w:szCs w:val="24"/>
        </w:rPr>
        <w:t xml:space="preserve"> Федерального закона N 83-ФЗ направляет по почте ценным письмом с описью вложения и уведомлением о вручении исполнительный документ с поступившими от взыскателя либо суда документами в суд, выдавший данный исполнительный документ, с уведомлением о возврате исполнительного</w:t>
      </w:r>
      <w:proofErr w:type="gramEnd"/>
      <w:r w:rsidRPr="00146DD6">
        <w:rPr>
          <w:rFonts w:ascii="Times New Roman" w:hAnsi="Times New Roman" w:cs="Times New Roman"/>
          <w:sz w:val="24"/>
          <w:szCs w:val="24"/>
        </w:rPr>
        <w:t xml:space="preserve"> документа и указанием причины возврата исполнительного документа.</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Копия исполнительного документа, копия уведомления о возврате исполнительного документа, а также копии документов, поступивших от взыскателя (представителя взыскателя по доверенности или нотариально удостоверенной копии доверенности или иному документу, удостоверяющему полномочия представителя) либо суда, хранятся в Деле.</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 xml:space="preserve">11. В случае </w:t>
      </w:r>
      <w:proofErr w:type="gramStart"/>
      <w:r w:rsidRPr="00146DD6">
        <w:rPr>
          <w:rFonts w:ascii="Times New Roman" w:hAnsi="Times New Roman" w:cs="Times New Roman"/>
          <w:sz w:val="24"/>
          <w:szCs w:val="24"/>
        </w:rPr>
        <w:t>необходимости уточнения реквизитов банковского счета взыскателя</w:t>
      </w:r>
      <w:proofErr w:type="gramEnd"/>
      <w:r w:rsidRPr="00146DD6">
        <w:rPr>
          <w:rFonts w:ascii="Times New Roman" w:hAnsi="Times New Roman" w:cs="Times New Roman"/>
          <w:sz w:val="24"/>
          <w:szCs w:val="24"/>
        </w:rPr>
        <w:t xml:space="preserve"> при поступлении исполнительного документа Управление финансов направляет уведомление об уточнении реквизитов счета взыскателя в адрес взыскателя или суда по почте заказным письмом с уведомлением о вручении.</w:t>
      </w:r>
    </w:p>
    <w:p w:rsidR="00D03BAC" w:rsidRPr="00146DD6" w:rsidRDefault="00D03BAC" w:rsidP="00D03BAC">
      <w:pPr>
        <w:pStyle w:val="ConsPlusNormal"/>
        <w:spacing w:before="220"/>
        <w:ind w:firstLine="540"/>
        <w:jc w:val="both"/>
        <w:rPr>
          <w:rFonts w:ascii="Times New Roman" w:hAnsi="Times New Roman" w:cs="Times New Roman"/>
          <w:sz w:val="24"/>
          <w:szCs w:val="24"/>
        </w:rPr>
      </w:pPr>
      <w:proofErr w:type="gramStart"/>
      <w:r w:rsidRPr="00146DD6">
        <w:rPr>
          <w:rFonts w:ascii="Times New Roman" w:hAnsi="Times New Roman" w:cs="Times New Roman"/>
          <w:sz w:val="24"/>
          <w:szCs w:val="24"/>
        </w:rPr>
        <w:t xml:space="preserve">При непредставлении уточненных реквизитов банковского счета в сроки, указанные в </w:t>
      </w:r>
      <w:hyperlink r:id="rId17" w:history="1">
        <w:r w:rsidRPr="00146DD6">
          <w:rPr>
            <w:rFonts w:ascii="Times New Roman" w:hAnsi="Times New Roman" w:cs="Times New Roman"/>
            <w:color w:val="0000FF"/>
            <w:sz w:val="24"/>
            <w:szCs w:val="24"/>
          </w:rPr>
          <w:t>пункте 3.2 статьи 242.1</w:t>
        </w:r>
      </w:hyperlink>
      <w:r w:rsidRPr="00146DD6">
        <w:rPr>
          <w:rFonts w:ascii="Times New Roman" w:hAnsi="Times New Roman" w:cs="Times New Roman"/>
          <w:sz w:val="24"/>
          <w:szCs w:val="24"/>
        </w:rPr>
        <w:t xml:space="preserve"> Кодекса или </w:t>
      </w:r>
      <w:hyperlink r:id="rId18" w:history="1">
        <w:r w:rsidRPr="00146DD6">
          <w:rPr>
            <w:rFonts w:ascii="Times New Roman" w:hAnsi="Times New Roman" w:cs="Times New Roman"/>
            <w:color w:val="0000FF"/>
            <w:sz w:val="24"/>
            <w:szCs w:val="24"/>
          </w:rPr>
          <w:t>пункте 6 части 20 статьи 30</w:t>
        </w:r>
      </w:hyperlink>
      <w:r w:rsidRPr="00146DD6">
        <w:rPr>
          <w:rFonts w:ascii="Times New Roman" w:hAnsi="Times New Roman" w:cs="Times New Roman"/>
          <w:sz w:val="24"/>
          <w:szCs w:val="24"/>
        </w:rPr>
        <w:t xml:space="preserve"> Федерального закона N 83-ФЗ, Управление финансов возвращает по почте ценным письмом с описью вложения и уведомлением о вручении документы, поступившие на исполнение, с уведомлением о возврате исполнительного документа взыскателю или в суд в соответствии с </w:t>
      </w:r>
      <w:hyperlink r:id="rId19" w:history="1">
        <w:r w:rsidRPr="00146DD6">
          <w:rPr>
            <w:rFonts w:ascii="Times New Roman" w:hAnsi="Times New Roman" w:cs="Times New Roman"/>
            <w:color w:val="0000FF"/>
            <w:sz w:val="24"/>
            <w:szCs w:val="24"/>
          </w:rPr>
          <w:t>пунктом 3.2 статьи</w:t>
        </w:r>
        <w:proofErr w:type="gramEnd"/>
        <w:r w:rsidRPr="00146DD6">
          <w:rPr>
            <w:rFonts w:ascii="Times New Roman" w:hAnsi="Times New Roman" w:cs="Times New Roman"/>
            <w:color w:val="0000FF"/>
            <w:sz w:val="24"/>
            <w:szCs w:val="24"/>
          </w:rPr>
          <w:t xml:space="preserve"> 242.1</w:t>
        </w:r>
      </w:hyperlink>
      <w:r w:rsidRPr="00146DD6">
        <w:rPr>
          <w:rFonts w:ascii="Times New Roman" w:hAnsi="Times New Roman" w:cs="Times New Roman"/>
          <w:sz w:val="24"/>
          <w:szCs w:val="24"/>
        </w:rPr>
        <w:t xml:space="preserve"> Кодекса или </w:t>
      </w:r>
      <w:hyperlink r:id="rId20" w:history="1">
        <w:r w:rsidRPr="00146DD6">
          <w:rPr>
            <w:rFonts w:ascii="Times New Roman" w:hAnsi="Times New Roman" w:cs="Times New Roman"/>
            <w:color w:val="0000FF"/>
            <w:sz w:val="24"/>
            <w:szCs w:val="24"/>
          </w:rPr>
          <w:t>пунктом 3 части 20 статьи 30</w:t>
        </w:r>
      </w:hyperlink>
      <w:r w:rsidRPr="00146DD6">
        <w:rPr>
          <w:rFonts w:ascii="Times New Roman" w:hAnsi="Times New Roman" w:cs="Times New Roman"/>
          <w:sz w:val="24"/>
          <w:szCs w:val="24"/>
        </w:rPr>
        <w:t xml:space="preserve"> Федерального закона N 83-ФЗ в течение пяти рабочих дней со дня окончания срока для представления реквизитов банковского счета взыскателя.</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 xml:space="preserve">12. </w:t>
      </w:r>
      <w:proofErr w:type="gramStart"/>
      <w:r w:rsidRPr="00146DD6">
        <w:rPr>
          <w:rFonts w:ascii="Times New Roman" w:hAnsi="Times New Roman" w:cs="Times New Roman"/>
          <w:sz w:val="24"/>
          <w:szCs w:val="24"/>
        </w:rPr>
        <w:t xml:space="preserve">При возвращении исполнительного документа по основаниям, указанным в </w:t>
      </w:r>
      <w:hyperlink r:id="rId21" w:history="1">
        <w:r w:rsidRPr="00146DD6">
          <w:rPr>
            <w:rFonts w:ascii="Times New Roman" w:hAnsi="Times New Roman" w:cs="Times New Roman"/>
            <w:color w:val="0000FF"/>
            <w:sz w:val="24"/>
            <w:szCs w:val="24"/>
          </w:rPr>
          <w:t>пункте 3.1 статьи 242.1</w:t>
        </w:r>
      </w:hyperlink>
      <w:r w:rsidRPr="00146DD6">
        <w:rPr>
          <w:rFonts w:ascii="Times New Roman" w:hAnsi="Times New Roman" w:cs="Times New Roman"/>
          <w:sz w:val="24"/>
          <w:szCs w:val="24"/>
        </w:rPr>
        <w:t xml:space="preserve"> Кодекса (за исключением </w:t>
      </w:r>
      <w:hyperlink r:id="rId22" w:history="1">
        <w:r w:rsidRPr="00146DD6">
          <w:rPr>
            <w:rFonts w:ascii="Times New Roman" w:hAnsi="Times New Roman" w:cs="Times New Roman"/>
            <w:color w:val="0000FF"/>
            <w:sz w:val="24"/>
            <w:szCs w:val="24"/>
          </w:rPr>
          <w:t>абзаца четвертого пункта 3.1 статьи 242.1</w:t>
        </w:r>
      </w:hyperlink>
      <w:r w:rsidRPr="00146DD6">
        <w:rPr>
          <w:rFonts w:ascii="Times New Roman" w:hAnsi="Times New Roman" w:cs="Times New Roman"/>
          <w:sz w:val="24"/>
          <w:szCs w:val="24"/>
        </w:rPr>
        <w:t xml:space="preserve"> Кодекса) либо в </w:t>
      </w:r>
      <w:hyperlink r:id="rId23" w:history="1">
        <w:r w:rsidRPr="00146DD6">
          <w:rPr>
            <w:rFonts w:ascii="Times New Roman" w:hAnsi="Times New Roman" w:cs="Times New Roman"/>
            <w:color w:val="0000FF"/>
            <w:sz w:val="24"/>
            <w:szCs w:val="24"/>
          </w:rPr>
          <w:t>пункте 4 части 20 статьи 30</w:t>
        </w:r>
      </w:hyperlink>
      <w:r w:rsidRPr="00146DD6">
        <w:rPr>
          <w:rFonts w:ascii="Times New Roman" w:hAnsi="Times New Roman" w:cs="Times New Roman"/>
          <w:sz w:val="24"/>
          <w:szCs w:val="24"/>
        </w:rPr>
        <w:t xml:space="preserve"> Федерального закона N 83-ФЗ (за исключением </w:t>
      </w:r>
      <w:hyperlink r:id="rId24" w:history="1">
        <w:r w:rsidRPr="00146DD6">
          <w:rPr>
            <w:rFonts w:ascii="Times New Roman" w:hAnsi="Times New Roman" w:cs="Times New Roman"/>
            <w:color w:val="0000FF"/>
            <w:sz w:val="24"/>
            <w:szCs w:val="24"/>
          </w:rPr>
          <w:t>подпункта "в" пункта 4 части 20 статьи 30</w:t>
        </w:r>
      </w:hyperlink>
      <w:r w:rsidRPr="00146DD6">
        <w:rPr>
          <w:rFonts w:ascii="Times New Roman" w:hAnsi="Times New Roman" w:cs="Times New Roman"/>
          <w:sz w:val="24"/>
          <w:szCs w:val="24"/>
        </w:rPr>
        <w:t xml:space="preserve"> Федерального закона N 83-ФЗ), Управление финансов направляет по почте ценным письмом с описью вложения и уведомлением</w:t>
      </w:r>
      <w:proofErr w:type="gramEnd"/>
      <w:r w:rsidRPr="00146DD6">
        <w:rPr>
          <w:rFonts w:ascii="Times New Roman" w:hAnsi="Times New Roman" w:cs="Times New Roman"/>
          <w:sz w:val="24"/>
          <w:szCs w:val="24"/>
        </w:rPr>
        <w:t xml:space="preserve"> о вручении в суд, выдавший этот исполнительный документ, уведомление о возврате исполнительного документа, к которому прилагается исполнительный документ.</w:t>
      </w:r>
    </w:p>
    <w:p w:rsidR="00D03BAC" w:rsidRPr="00146DD6" w:rsidRDefault="00D03BAC" w:rsidP="00D03BAC">
      <w:pPr>
        <w:pStyle w:val="ConsPlusNormal"/>
        <w:spacing w:before="220"/>
        <w:ind w:firstLine="540"/>
        <w:jc w:val="both"/>
        <w:rPr>
          <w:rFonts w:ascii="Times New Roman" w:hAnsi="Times New Roman" w:cs="Times New Roman"/>
          <w:sz w:val="24"/>
          <w:szCs w:val="24"/>
        </w:rPr>
      </w:pPr>
      <w:proofErr w:type="gramStart"/>
      <w:r w:rsidRPr="00146DD6">
        <w:rPr>
          <w:rFonts w:ascii="Times New Roman" w:hAnsi="Times New Roman" w:cs="Times New Roman"/>
          <w:sz w:val="24"/>
          <w:szCs w:val="24"/>
        </w:rPr>
        <w:t>При этом все поступившие документы от взыскателя (представителя взыскателя по доверенности или нотариально удостоверенной копии доверенности или иному документу, удостоверяющему полномочия представителя взыскателя) либо суда при предъявлении этого исполнительного документа в Управление финансов (за исключением исполнительного документа, который направляется в суд) направляются по почте заказным письмом с уведомлением о вручении взыскателю с уведомлением о возврате документов, приложенных к исполнительному документу.</w:t>
      </w:r>
      <w:proofErr w:type="gramEnd"/>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Копия исполнительного документа, копия уведомления о возврате исполнительного документа и копия уведомления о возврате документов, приложенных к исполнительному документу, а также копии документов, приложенных к исполнительному документу, хранятся в Деле.</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lastRenderedPageBreak/>
        <w:t xml:space="preserve">13. </w:t>
      </w:r>
      <w:proofErr w:type="gramStart"/>
      <w:r w:rsidRPr="00146DD6">
        <w:rPr>
          <w:rFonts w:ascii="Times New Roman" w:hAnsi="Times New Roman" w:cs="Times New Roman"/>
          <w:sz w:val="24"/>
          <w:szCs w:val="24"/>
        </w:rPr>
        <w:t xml:space="preserve">Управление финансов не позднее пяти рабочих дней после получения исполнительного документа, предусматривающего обращение взыскания на средства бюджета муниципального образования «Муниципальный округ </w:t>
      </w:r>
      <w:proofErr w:type="spellStart"/>
      <w:r w:rsidRPr="00146DD6">
        <w:rPr>
          <w:rFonts w:ascii="Times New Roman" w:hAnsi="Times New Roman" w:cs="Times New Roman"/>
          <w:sz w:val="24"/>
          <w:szCs w:val="24"/>
        </w:rPr>
        <w:t>Глазовский</w:t>
      </w:r>
      <w:proofErr w:type="spellEnd"/>
      <w:r w:rsidRPr="00146DD6">
        <w:rPr>
          <w:rFonts w:ascii="Times New Roman" w:hAnsi="Times New Roman" w:cs="Times New Roman"/>
          <w:sz w:val="24"/>
          <w:szCs w:val="24"/>
        </w:rPr>
        <w:t xml:space="preserve"> район Удмуртской Республики» по денежным обязательствам казенного учреждения муниципального образования «Муниципальный округ </w:t>
      </w:r>
      <w:proofErr w:type="spellStart"/>
      <w:r w:rsidRPr="00146DD6">
        <w:rPr>
          <w:rFonts w:ascii="Times New Roman" w:hAnsi="Times New Roman" w:cs="Times New Roman"/>
          <w:sz w:val="24"/>
          <w:szCs w:val="24"/>
        </w:rPr>
        <w:t>Глазовский</w:t>
      </w:r>
      <w:proofErr w:type="spellEnd"/>
      <w:r w:rsidRPr="00146DD6">
        <w:rPr>
          <w:rFonts w:ascii="Times New Roman" w:hAnsi="Times New Roman" w:cs="Times New Roman"/>
          <w:sz w:val="24"/>
          <w:szCs w:val="24"/>
        </w:rPr>
        <w:t xml:space="preserve"> район Удмуртской Республики», направляет должнику уведомление о поступлении исполнительного документа и о дате его приема к исполнению по почте заказным письмом с уведомлением о вручении</w:t>
      </w:r>
      <w:proofErr w:type="gramEnd"/>
      <w:r w:rsidRPr="00146DD6">
        <w:rPr>
          <w:rFonts w:ascii="Times New Roman" w:hAnsi="Times New Roman" w:cs="Times New Roman"/>
          <w:sz w:val="24"/>
          <w:szCs w:val="24"/>
        </w:rPr>
        <w:t xml:space="preserve"> </w:t>
      </w:r>
      <w:proofErr w:type="gramStart"/>
      <w:r w:rsidRPr="00146DD6">
        <w:rPr>
          <w:rFonts w:ascii="Times New Roman" w:hAnsi="Times New Roman" w:cs="Times New Roman"/>
          <w:sz w:val="24"/>
          <w:szCs w:val="24"/>
        </w:rPr>
        <w:t xml:space="preserve">или выдает лично под подпись, проставляемую в копии уведомления о поступлении исполнительного документа, а при наличии электронного документооборота с использованием электронной подписи между Управлением финансов и казенным учреждением муниципального образования «Муниципальный округ </w:t>
      </w:r>
      <w:proofErr w:type="spellStart"/>
      <w:r w:rsidRPr="00146DD6">
        <w:rPr>
          <w:rFonts w:ascii="Times New Roman" w:hAnsi="Times New Roman" w:cs="Times New Roman"/>
          <w:sz w:val="24"/>
          <w:szCs w:val="24"/>
        </w:rPr>
        <w:t>Глазовский</w:t>
      </w:r>
      <w:proofErr w:type="spellEnd"/>
      <w:r w:rsidRPr="00146DD6">
        <w:rPr>
          <w:rFonts w:ascii="Times New Roman" w:hAnsi="Times New Roman" w:cs="Times New Roman"/>
          <w:sz w:val="24"/>
          <w:szCs w:val="24"/>
        </w:rPr>
        <w:t xml:space="preserve"> район Удмуртской Республики» направляет в электронном виде с приложением копии исполнительного документа, копии судебного акта и копии заявления взыскателя.</w:t>
      </w:r>
      <w:proofErr w:type="gramEnd"/>
    </w:p>
    <w:p w:rsidR="00D03BAC" w:rsidRPr="00146DD6" w:rsidRDefault="00D03BAC" w:rsidP="00D03BAC">
      <w:pPr>
        <w:pStyle w:val="ConsPlusNormal"/>
        <w:spacing w:before="220"/>
        <w:ind w:firstLine="540"/>
        <w:jc w:val="both"/>
        <w:rPr>
          <w:rFonts w:ascii="Times New Roman" w:hAnsi="Times New Roman" w:cs="Times New Roman"/>
          <w:sz w:val="24"/>
          <w:szCs w:val="24"/>
        </w:rPr>
      </w:pPr>
      <w:bookmarkStart w:id="6" w:name="P84"/>
      <w:bookmarkEnd w:id="6"/>
      <w:r w:rsidRPr="00146DD6">
        <w:rPr>
          <w:rFonts w:ascii="Times New Roman" w:hAnsi="Times New Roman" w:cs="Times New Roman"/>
          <w:sz w:val="24"/>
          <w:szCs w:val="24"/>
        </w:rPr>
        <w:t>14. Управление финансов хранит в Деле на бумажном носителе:</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оригинал заявления взыскателя;</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оригинал доверенности или нотариально удостоверенную копию доверенности или иного документа, удостоверяющего полномочия представителя взыскателя;</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 xml:space="preserve">копию судебного акта, на основании которого выдан исполнительный документ (при его предъявлении согласно </w:t>
      </w:r>
      <w:hyperlink r:id="rId25" w:history="1">
        <w:r w:rsidRPr="00146DD6">
          <w:rPr>
            <w:rFonts w:ascii="Times New Roman" w:hAnsi="Times New Roman" w:cs="Times New Roman"/>
            <w:color w:val="0000FF"/>
            <w:sz w:val="24"/>
            <w:szCs w:val="24"/>
          </w:rPr>
          <w:t>пункту 2 статьи 242.1</w:t>
        </w:r>
      </w:hyperlink>
      <w:r w:rsidRPr="00146DD6">
        <w:rPr>
          <w:rFonts w:ascii="Times New Roman" w:hAnsi="Times New Roman" w:cs="Times New Roman"/>
          <w:sz w:val="24"/>
          <w:szCs w:val="24"/>
        </w:rPr>
        <w:t xml:space="preserve"> Кодекса);</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копию уведомления о поступлении исполнительного документа;</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представленную должником информацию об источнике образования задолженности и кодах бюджетной классификации Российской Федерации, по которым должны быть произведены расходы по исполнению исполнительного документа применительно к бюджетной классификации Российской Федерации текущего финансового года (далее - информация должника).</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При представлении должником информации об изменении кодов бюджетной классификации Российской Федерации, внесенных им в ранее представленную информацию, Управление финансов учитывает ее в Деле.</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 xml:space="preserve">15. </w:t>
      </w:r>
      <w:proofErr w:type="gramStart"/>
      <w:r w:rsidRPr="00146DD6">
        <w:rPr>
          <w:rFonts w:ascii="Times New Roman" w:hAnsi="Times New Roman" w:cs="Times New Roman"/>
          <w:sz w:val="24"/>
          <w:szCs w:val="24"/>
        </w:rPr>
        <w:t xml:space="preserve">Управление финансов не позднее пяти рабочих дней после получения исполнительного документа, предусматривающего обращение взыскания на средства бюджетного или автономного учреждения муниципального образования «Муниципальный округ </w:t>
      </w:r>
      <w:proofErr w:type="spellStart"/>
      <w:r w:rsidRPr="00146DD6">
        <w:rPr>
          <w:rFonts w:ascii="Times New Roman" w:hAnsi="Times New Roman" w:cs="Times New Roman"/>
          <w:sz w:val="24"/>
          <w:szCs w:val="24"/>
        </w:rPr>
        <w:t>Глазовский</w:t>
      </w:r>
      <w:proofErr w:type="spellEnd"/>
      <w:r w:rsidRPr="00146DD6">
        <w:rPr>
          <w:rFonts w:ascii="Times New Roman" w:hAnsi="Times New Roman" w:cs="Times New Roman"/>
          <w:sz w:val="24"/>
          <w:szCs w:val="24"/>
        </w:rPr>
        <w:t xml:space="preserve"> район Удмуртской Республики», направляет должнику уведомление о поступлении исполнительного документа и о дате его приема к исполнению по почте заказным письмом с уведомлением о вручении или выдает лично под подпись, проставляемую в копии уведомления о</w:t>
      </w:r>
      <w:proofErr w:type="gramEnd"/>
      <w:r w:rsidRPr="00146DD6">
        <w:rPr>
          <w:rFonts w:ascii="Times New Roman" w:hAnsi="Times New Roman" w:cs="Times New Roman"/>
          <w:sz w:val="24"/>
          <w:szCs w:val="24"/>
        </w:rPr>
        <w:t xml:space="preserve"> </w:t>
      </w:r>
      <w:proofErr w:type="gramStart"/>
      <w:r w:rsidRPr="00146DD6">
        <w:rPr>
          <w:rFonts w:ascii="Times New Roman" w:hAnsi="Times New Roman" w:cs="Times New Roman"/>
          <w:sz w:val="24"/>
          <w:szCs w:val="24"/>
        </w:rPr>
        <w:t xml:space="preserve">поступлении исполнительного документа, а при наличии электронного документооборота с использованием электронной подписи между Управлением финансов и бюджетным, автономным учреждением муниципального образования «Муниципальный округ </w:t>
      </w:r>
      <w:proofErr w:type="spellStart"/>
      <w:r w:rsidRPr="00146DD6">
        <w:rPr>
          <w:rFonts w:ascii="Times New Roman" w:hAnsi="Times New Roman" w:cs="Times New Roman"/>
          <w:sz w:val="24"/>
          <w:szCs w:val="24"/>
        </w:rPr>
        <w:t>Глазовский</w:t>
      </w:r>
      <w:proofErr w:type="spellEnd"/>
      <w:r w:rsidRPr="00146DD6">
        <w:rPr>
          <w:rFonts w:ascii="Times New Roman" w:hAnsi="Times New Roman" w:cs="Times New Roman"/>
          <w:sz w:val="24"/>
          <w:szCs w:val="24"/>
        </w:rPr>
        <w:t xml:space="preserve"> район Удмуртской Республики» направляет в электронном виде с приложением копии исполнительного документа и копии заявления взыскателя.</w:t>
      </w:r>
      <w:proofErr w:type="gramEnd"/>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Управление финансов хранит в Деле копию уведомления о поступлении исполнительного документа.</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 xml:space="preserve">16. </w:t>
      </w:r>
      <w:proofErr w:type="gramStart"/>
      <w:r w:rsidRPr="00146DD6">
        <w:rPr>
          <w:rFonts w:ascii="Times New Roman" w:hAnsi="Times New Roman" w:cs="Times New Roman"/>
          <w:sz w:val="24"/>
          <w:szCs w:val="24"/>
        </w:rPr>
        <w:t xml:space="preserve">В случае невозможности перечисления денежных средств по реквизитам банковского счета взыскателя, указанным взыскателем и (или) судом в заявлении, приложенном к исполнительному документу, предусматривающему обращение взыскания </w:t>
      </w:r>
      <w:r w:rsidRPr="00146DD6">
        <w:rPr>
          <w:rFonts w:ascii="Times New Roman" w:hAnsi="Times New Roman" w:cs="Times New Roman"/>
          <w:sz w:val="24"/>
          <w:szCs w:val="24"/>
        </w:rPr>
        <w:lastRenderedPageBreak/>
        <w:t xml:space="preserve">на средства бюджета муниципального образования «Муниципальный округ </w:t>
      </w:r>
      <w:proofErr w:type="spellStart"/>
      <w:r w:rsidRPr="00146DD6">
        <w:rPr>
          <w:rFonts w:ascii="Times New Roman" w:hAnsi="Times New Roman" w:cs="Times New Roman"/>
          <w:sz w:val="24"/>
          <w:szCs w:val="24"/>
        </w:rPr>
        <w:t>Глазовский</w:t>
      </w:r>
      <w:proofErr w:type="spellEnd"/>
      <w:r w:rsidRPr="00146DD6">
        <w:rPr>
          <w:rFonts w:ascii="Times New Roman" w:hAnsi="Times New Roman" w:cs="Times New Roman"/>
          <w:sz w:val="24"/>
          <w:szCs w:val="24"/>
        </w:rPr>
        <w:t xml:space="preserve"> район Удмуртской Республики» по денежным обязательствам казенного учреждения Удмуртской Республики, средства бюджетных или автономных учреждений муниципального образования «Муниципальный округ </w:t>
      </w:r>
      <w:proofErr w:type="spellStart"/>
      <w:r w:rsidRPr="00146DD6">
        <w:rPr>
          <w:rFonts w:ascii="Times New Roman" w:hAnsi="Times New Roman" w:cs="Times New Roman"/>
          <w:sz w:val="24"/>
          <w:szCs w:val="24"/>
        </w:rPr>
        <w:t>Глазовский</w:t>
      </w:r>
      <w:proofErr w:type="spellEnd"/>
      <w:r w:rsidRPr="00146DD6">
        <w:rPr>
          <w:rFonts w:ascii="Times New Roman" w:hAnsi="Times New Roman" w:cs="Times New Roman"/>
          <w:sz w:val="24"/>
          <w:szCs w:val="24"/>
        </w:rPr>
        <w:t xml:space="preserve"> район Удмуртской Республики», Управление финансов не позднее</w:t>
      </w:r>
      <w:proofErr w:type="gramEnd"/>
      <w:r w:rsidRPr="00146DD6">
        <w:rPr>
          <w:rFonts w:ascii="Times New Roman" w:hAnsi="Times New Roman" w:cs="Times New Roman"/>
          <w:sz w:val="24"/>
          <w:szCs w:val="24"/>
        </w:rPr>
        <w:t xml:space="preserve"> рабочего дня, следующего за днем получения информации, направляет по почте заказным письмом с уведомлением о вручении взыскателю или в суд уведомление об уточнении реквизитов банковского счета.</w:t>
      </w:r>
    </w:p>
    <w:p w:rsidR="00D03BAC" w:rsidRPr="00146DD6" w:rsidRDefault="00D03BAC" w:rsidP="00D03BAC">
      <w:pPr>
        <w:pStyle w:val="ConsPlusNormal"/>
        <w:spacing w:before="220"/>
        <w:ind w:firstLine="540"/>
        <w:jc w:val="both"/>
        <w:rPr>
          <w:rFonts w:ascii="Times New Roman" w:hAnsi="Times New Roman" w:cs="Times New Roman"/>
          <w:sz w:val="24"/>
          <w:szCs w:val="24"/>
        </w:rPr>
      </w:pPr>
      <w:proofErr w:type="gramStart"/>
      <w:r w:rsidRPr="00146DD6">
        <w:rPr>
          <w:rFonts w:ascii="Times New Roman" w:hAnsi="Times New Roman" w:cs="Times New Roman"/>
          <w:sz w:val="24"/>
          <w:szCs w:val="24"/>
        </w:rPr>
        <w:t xml:space="preserve">При непредставлении уточненных реквизитов банковского счета в сроки, указанные в </w:t>
      </w:r>
      <w:hyperlink r:id="rId26" w:history="1">
        <w:r w:rsidRPr="00146DD6">
          <w:rPr>
            <w:rFonts w:ascii="Times New Roman" w:hAnsi="Times New Roman" w:cs="Times New Roman"/>
            <w:color w:val="0000FF"/>
            <w:sz w:val="24"/>
            <w:szCs w:val="24"/>
          </w:rPr>
          <w:t>пункте 3.2 статьи 242.1</w:t>
        </w:r>
      </w:hyperlink>
      <w:r w:rsidRPr="00146DD6">
        <w:rPr>
          <w:rFonts w:ascii="Times New Roman" w:hAnsi="Times New Roman" w:cs="Times New Roman"/>
          <w:sz w:val="24"/>
          <w:szCs w:val="24"/>
        </w:rPr>
        <w:t xml:space="preserve"> Кодекса или </w:t>
      </w:r>
      <w:hyperlink r:id="rId27" w:history="1">
        <w:r w:rsidRPr="00146DD6">
          <w:rPr>
            <w:rFonts w:ascii="Times New Roman" w:hAnsi="Times New Roman" w:cs="Times New Roman"/>
            <w:color w:val="0000FF"/>
            <w:sz w:val="24"/>
            <w:szCs w:val="24"/>
          </w:rPr>
          <w:t>пункте 6 части 20 статьи 30</w:t>
        </w:r>
      </w:hyperlink>
      <w:r w:rsidRPr="00146DD6">
        <w:rPr>
          <w:rFonts w:ascii="Times New Roman" w:hAnsi="Times New Roman" w:cs="Times New Roman"/>
          <w:sz w:val="24"/>
          <w:szCs w:val="24"/>
        </w:rPr>
        <w:t xml:space="preserve"> Федерального закона N 83-ФЗ, Управление финансов возвращает по почте ценным письмом с описью вложения и уведомлением о вручении документы, поступившие на исполнение, с уведомлением о возврате исполнительного документа взыскателю или в суд в соответствии с </w:t>
      </w:r>
      <w:hyperlink r:id="rId28" w:history="1">
        <w:r w:rsidRPr="00146DD6">
          <w:rPr>
            <w:rFonts w:ascii="Times New Roman" w:hAnsi="Times New Roman" w:cs="Times New Roman"/>
            <w:color w:val="0000FF"/>
            <w:sz w:val="24"/>
            <w:szCs w:val="24"/>
          </w:rPr>
          <w:t>пунктом 3.2 статьи</w:t>
        </w:r>
        <w:proofErr w:type="gramEnd"/>
        <w:r w:rsidRPr="00146DD6">
          <w:rPr>
            <w:rFonts w:ascii="Times New Roman" w:hAnsi="Times New Roman" w:cs="Times New Roman"/>
            <w:color w:val="0000FF"/>
            <w:sz w:val="24"/>
            <w:szCs w:val="24"/>
          </w:rPr>
          <w:t xml:space="preserve"> 242.1</w:t>
        </w:r>
      </w:hyperlink>
      <w:r w:rsidRPr="00146DD6">
        <w:rPr>
          <w:rFonts w:ascii="Times New Roman" w:hAnsi="Times New Roman" w:cs="Times New Roman"/>
          <w:sz w:val="24"/>
          <w:szCs w:val="24"/>
        </w:rPr>
        <w:t xml:space="preserve"> Кодекса или </w:t>
      </w:r>
      <w:hyperlink r:id="rId29" w:history="1">
        <w:r w:rsidRPr="00146DD6">
          <w:rPr>
            <w:rFonts w:ascii="Times New Roman" w:hAnsi="Times New Roman" w:cs="Times New Roman"/>
            <w:color w:val="0000FF"/>
            <w:sz w:val="24"/>
            <w:szCs w:val="24"/>
          </w:rPr>
          <w:t>пунктом 3 части 20 статьи 30</w:t>
        </w:r>
      </w:hyperlink>
      <w:r w:rsidRPr="00146DD6">
        <w:rPr>
          <w:rFonts w:ascii="Times New Roman" w:hAnsi="Times New Roman" w:cs="Times New Roman"/>
          <w:sz w:val="24"/>
          <w:szCs w:val="24"/>
        </w:rPr>
        <w:t xml:space="preserve"> Федерального закона N 83-ФЗ в течение пяти рабочих дней со дня окончания срока для представления реквизитов банковского счета взыскателя.</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17. В случае частичного исполнения требований исполнительного документа в базу данных вносится информация о перечисленных взыскателю денежных средствах с указанием номера, даты и суммы платежно-расчетных документов на их перечисление.</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Информация о номере, дате и сумме платежно-расчетного документа по исполнению требований исполнительного документа указывается в исполнительном документе и заверяется подписью начальника Управления финансов (иного уполномоченного лица) и печатью Управления финансов.</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18. При исполнении требований исполнительного документа в полном объеме Управление финансов вносит в базу данных информацию о перечисленных взыскателю денежных средствах с указанием номера, даты и суммы платежно-расчетных документов на их перечисление.</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Информация о номере, дате и сумме платежно-расчетного документа по исполнению требований исполнительного документа в полном объеме указывается в исполнительном документе и заверяется подписью начальника Управления финансов (иного уполномоченного лица) и печатью Управления финансов.</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 xml:space="preserve">19. </w:t>
      </w:r>
      <w:proofErr w:type="gramStart"/>
      <w:r w:rsidRPr="00146DD6">
        <w:rPr>
          <w:rFonts w:ascii="Times New Roman" w:hAnsi="Times New Roman" w:cs="Times New Roman"/>
          <w:sz w:val="24"/>
          <w:szCs w:val="24"/>
        </w:rPr>
        <w:t>Полностью исполненный исполнительный документ с отметкой об исполнении с указанием в исполнительном документе номера и даты документа, подтверждающего оплату исполнительного документа, вместе с уведомлением о возврате полностью исполненного исполнительного документа Управление финансов направляет в выдавший его суд по почте ценным письмом с описью вложения и уведомлением о вручении или выдает лично под подпись, проставляемую в копии уведомления о возврате полностью</w:t>
      </w:r>
      <w:proofErr w:type="gramEnd"/>
      <w:r w:rsidRPr="00146DD6">
        <w:rPr>
          <w:rFonts w:ascii="Times New Roman" w:hAnsi="Times New Roman" w:cs="Times New Roman"/>
          <w:sz w:val="24"/>
          <w:szCs w:val="24"/>
        </w:rPr>
        <w:t xml:space="preserve"> исполненного исполнительного документа.</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Копия исполнительного документа, копия уведомления о возврате полностью исполненного исполнительного документа, направляемого в суд, хранятся в Деле.</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20. При поступлении в Управление финансов от должника заверенных копий документов, подтверждающих исполнение (частичное исполнение) требований исполнительного документа, Управление финансов вносит в базу данных информацию о номере, дате и сумме платежно-расчетного документа, подтверждающего исполнение исполнительного документа, либо реквизитах иного документа, подтверждающего исполнение исполнительного документа.</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 xml:space="preserve">Сопроводительное письмо должника и копии документов, подтверждающих </w:t>
      </w:r>
      <w:r w:rsidRPr="00146DD6">
        <w:rPr>
          <w:rFonts w:ascii="Times New Roman" w:hAnsi="Times New Roman" w:cs="Times New Roman"/>
          <w:sz w:val="24"/>
          <w:szCs w:val="24"/>
        </w:rPr>
        <w:lastRenderedPageBreak/>
        <w:t>исполнение требований исполнительного документа, хранятся в Деле.</w:t>
      </w:r>
    </w:p>
    <w:p w:rsidR="00D03BAC" w:rsidRPr="00146DD6" w:rsidRDefault="00D03BAC" w:rsidP="00D03BAC">
      <w:pPr>
        <w:pStyle w:val="ConsPlusNormal"/>
        <w:spacing w:before="220"/>
        <w:ind w:firstLine="540"/>
        <w:jc w:val="both"/>
        <w:rPr>
          <w:rFonts w:ascii="Times New Roman" w:hAnsi="Times New Roman" w:cs="Times New Roman"/>
          <w:sz w:val="24"/>
          <w:szCs w:val="24"/>
        </w:rPr>
      </w:pPr>
      <w:proofErr w:type="gramStart"/>
      <w:r w:rsidRPr="00146DD6">
        <w:rPr>
          <w:rFonts w:ascii="Times New Roman" w:hAnsi="Times New Roman" w:cs="Times New Roman"/>
          <w:sz w:val="24"/>
          <w:szCs w:val="24"/>
        </w:rPr>
        <w:t>При представлении документов, подтверждающих исполнение требований исполнительного документа в полном объеме, полностью исполненный исполнительный документ с отметкой об исполнении с указанием в исполнительном документе номера и даты документа, подтверждающего оплату исполнительного документа, вместе с уведомлением о возврате полностью исполненного исполнительного документа Управление финансов направляет в выдавший его суд по почте ценным письмом с описью вложения и уведомлением о вручении или</w:t>
      </w:r>
      <w:proofErr w:type="gramEnd"/>
      <w:r w:rsidRPr="00146DD6">
        <w:rPr>
          <w:rFonts w:ascii="Times New Roman" w:hAnsi="Times New Roman" w:cs="Times New Roman"/>
          <w:sz w:val="24"/>
          <w:szCs w:val="24"/>
        </w:rPr>
        <w:t xml:space="preserve"> выдает лично под подпись, проставляемую в копии уведомления о возврате полностью исполненного исполнительного документа.</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21. При поступлении в Управление финансов копии судебного акта об отсрочке, рассрочке или приостановлении исполнения исполнительного документа Управление финансов руководствуется предписаниями, содержащимися в указанной копии судебного акта, и вносит информацию в базу данных.</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Копия вышеуказанного судебного акта хранится в Деле.</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 xml:space="preserve">22. </w:t>
      </w:r>
      <w:proofErr w:type="gramStart"/>
      <w:r w:rsidRPr="00146DD6">
        <w:rPr>
          <w:rFonts w:ascii="Times New Roman" w:hAnsi="Times New Roman" w:cs="Times New Roman"/>
          <w:sz w:val="24"/>
          <w:szCs w:val="24"/>
        </w:rPr>
        <w:t>В случае поступления в Управление финансов копии судебного акта о возобновлении исполнения исполнительного документа Управление финансов руководствуется предписаниями, содержащимися в копии судебного акта, вносит информацию в базу данных и не позднее следующего рабочего дня со дня поступления указанного судебного акта от взыскателя, суда или должника в Управление финансов направляет должнику уведомление о возобновлении исполнения исполнительного документа по почте заказным письмом</w:t>
      </w:r>
      <w:proofErr w:type="gramEnd"/>
      <w:r w:rsidRPr="00146DD6">
        <w:rPr>
          <w:rFonts w:ascii="Times New Roman" w:hAnsi="Times New Roman" w:cs="Times New Roman"/>
          <w:sz w:val="24"/>
          <w:szCs w:val="24"/>
        </w:rPr>
        <w:t xml:space="preserve"> с уведомлением о вручении или выдает лично под подпись, проставляемую в копии уведомления о возобновлении исполнения исполнительного документа, с приложением копии указанного судебного акта.</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 xml:space="preserve">23. </w:t>
      </w:r>
      <w:proofErr w:type="gramStart"/>
      <w:r w:rsidRPr="00146DD6">
        <w:rPr>
          <w:rFonts w:ascii="Times New Roman" w:hAnsi="Times New Roman" w:cs="Times New Roman"/>
          <w:sz w:val="24"/>
          <w:szCs w:val="24"/>
        </w:rPr>
        <w:t xml:space="preserve">При осуществлении Управлением финансов в случаях, определенных </w:t>
      </w:r>
      <w:hyperlink r:id="rId30" w:history="1">
        <w:r w:rsidRPr="00146DD6">
          <w:rPr>
            <w:rFonts w:ascii="Times New Roman" w:hAnsi="Times New Roman" w:cs="Times New Roman"/>
            <w:color w:val="0000FF"/>
            <w:sz w:val="24"/>
            <w:szCs w:val="24"/>
          </w:rPr>
          <w:t>главой 24.1</w:t>
        </w:r>
      </w:hyperlink>
      <w:r w:rsidRPr="00146DD6">
        <w:rPr>
          <w:rFonts w:ascii="Times New Roman" w:hAnsi="Times New Roman" w:cs="Times New Roman"/>
          <w:sz w:val="24"/>
          <w:szCs w:val="24"/>
        </w:rPr>
        <w:t xml:space="preserve"> Кодекса, приостановления операций по расходованию средств на лицевых счетах должника, открытых ему как получателю бюджетных средств для учета операций по исполнению расходов бюджета бюджетной системы Российской Федерации, включая лицевые счета его структурных (обособленных) подразделений, открытые в Управлении финансов, до момента устранения нарушения (за исключением операций по исполнению исполнительных документов, решений налоговых</w:t>
      </w:r>
      <w:proofErr w:type="gramEnd"/>
      <w:r w:rsidRPr="00146DD6">
        <w:rPr>
          <w:rFonts w:ascii="Times New Roman" w:hAnsi="Times New Roman" w:cs="Times New Roman"/>
          <w:sz w:val="24"/>
          <w:szCs w:val="24"/>
        </w:rPr>
        <w:t xml:space="preserve"> </w:t>
      </w:r>
      <w:proofErr w:type="gramStart"/>
      <w:r w:rsidRPr="00146DD6">
        <w:rPr>
          <w:rFonts w:ascii="Times New Roman" w:hAnsi="Times New Roman" w:cs="Times New Roman"/>
          <w:sz w:val="24"/>
          <w:szCs w:val="24"/>
        </w:rPr>
        <w:t>органов о взыскании налога, сбора, страховых взносов, пеней и штрафов,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Управление финансов не позднее дня, следующего за днем приостановления операций по расходованию</w:t>
      </w:r>
      <w:proofErr w:type="gramEnd"/>
      <w:r w:rsidRPr="00146DD6">
        <w:rPr>
          <w:rFonts w:ascii="Times New Roman" w:hAnsi="Times New Roman" w:cs="Times New Roman"/>
          <w:sz w:val="24"/>
          <w:szCs w:val="24"/>
        </w:rPr>
        <w:t xml:space="preserve"> </w:t>
      </w:r>
      <w:proofErr w:type="gramStart"/>
      <w:r w:rsidRPr="00146DD6">
        <w:rPr>
          <w:rFonts w:ascii="Times New Roman" w:hAnsi="Times New Roman" w:cs="Times New Roman"/>
          <w:sz w:val="24"/>
          <w:szCs w:val="24"/>
        </w:rPr>
        <w:t>средств на лицевых счетах должника, открытых ему как получателю бюджетных средств для учета операций по исполнению расходов бюджета бюджетной системы Российской Федерации, включая лицевые счета его структурных подразделений, открытые в Управлении финансов, направляет должнику, структурным (обособленным) подразделениям должника уведомление о приостановлении операций по расходованию средств по почте заказным письмом с уведомлением о вручении или выдает лично под подпись, проставляемую в</w:t>
      </w:r>
      <w:proofErr w:type="gramEnd"/>
      <w:r w:rsidRPr="00146DD6">
        <w:rPr>
          <w:rFonts w:ascii="Times New Roman" w:hAnsi="Times New Roman" w:cs="Times New Roman"/>
          <w:sz w:val="24"/>
          <w:szCs w:val="24"/>
        </w:rPr>
        <w:t xml:space="preserve"> копии уведомления о приостановлении операций по расходованию средств, а при наличии электронного документооборота с использованием электронной подписи между Управлением финансов и должником направляет в электронном виде и одновременно вносит информацию в базу данных о номере и дате уведомления о приостановлении операций по расходованию средств.</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 xml:space="preserve">Решение Управления финансов о приостановлении операций по расходованию </w:t>
      </w:r>
      <w:r w:rsidRPr="00146DD6">
        <w:rPr>
          <w:rFonts w:ascii="Times New Roman" w:hAnsi="Times New Roman" w:cs="Times New Roman"/>
          <w:sz w:val="24"/>
          <w:szCs w:val="24"/>
        </w:rPr>
        <w:lastRenderedPageBreak/>
        <w:t>средств и копия уведомления о приостановлении операций по расходованию сре</w:t>
      </w:r>
      <w:proofErr w:type="gramStart"/>
      <w:r w:rsidRPr="00146DD6">
        <w:rPr>
          <w:rFonts w:ascii="Times New Roman" w:hAnsi="Times New Roman" w:cs="Times New Roman"/>
          <w:sz w:val="24"/>
          <w:szCs w:val="24"/>
        </w:rPr>
        <w:t>дств хр</w:t>
      </w:r>
      <w:proofErr w:type="gramEnd"/>
      <w:r w:rsidRPr="00146DD6">
        <w:rPr>
          <w:rFonts w:ascii="Times New Roman" w:hAnsi="Times New Roman" w:cs="Times New Roman"/>
          <w:sz w:val="24"/>
          <w:szCs w:val="24"/>
        </w:rPr>
        <w:t>анятся в Деле.</w:t>
      </w:r>
    </w:p>
    <w:p w:rsidR="00D03BAC" w:rsidRPr="00146DD6" w:rsidRDefault="00D03BAC" w:rsidP="00D03BAC">
      <w:pPr>
        <w:pStyle w:val="ConsPlusNormal"/>
        <w:spacing w:before="220"/>
        <w:ind w:firstLine="540"/>
        <w:jc w:val="both"/>
        <w:rPr>
          <w:rFonts w:ascii="Times New Roman" w:hAnsi="Times New Roman" w:cs="Times New Roman"/>
          <w:sz w:val="24"/>
          <w:szCs w:val="24"/>
        </w:rPr>
      </w:pPr>
      <w:proofErr w:type="gramStart"/>
      <w:r w:rsidRPr="00146DD6">
        <w:rPr>
          <w:rFonts w:ascii="Times New Roman" w:hAnsi="Times New Roman" w:cs="Times New Roman"/>
          <w:sz w:val="24"/>
          <w:szCs w:val="24"/>
        </w:rPr>
        <w:t>При поступлении в Управление финансов копии судебного акта об отсрочке, рассрочке, приостановлении исполнения исполнительного документа или документа об отмене ранее принятого судебного акта, на основании которого был выдан предъявленный в Управление финансов исполнительный документ, в период приостановления операций на лицевых счетах должника, открытых ему как получателю бюджетных средств для учета операций по исполнению расходов бюджета бюджетной системы Российской Федерации, включая</w:t>
      </w:r>
      <w:proofErr w:type="gramEnd"/>
      <w:r w:rsidRPr="00146DD6">
        <w:rPr>
          <w:rFonts w:ascii="Times New Roman" w:hAnsi="Times New Roman" w:cs="Times New Roman"/>
          <w:sz w:val="24"/>
          <w:szCs w:val="24"/>
        </w:rPr>
        <w:t xml:space="preserve"> </w:t>
      </w:r>
      <w:proofErr w:type="gramStart"/>
      <w:r w:rsidRPr="00146DD6">
        <w:rPr>
          <w:rFonts w:ascii="Times New Roman" w:hAnsi="Times New Roman" w:cs="Times New Roman"/>
          <w:sz w:val="24"/>
          <w:szCs w:val="24"/>
        </w:rPr>
        <w:t>его структурные подразделения, Управление финансов не позднее рабочего дня, следующего за днем его поступления, направляет должнику, структурным подразделениям должника уведомление о возобновлении операций по расходованию средств по почте заказным письмом с уведомлением о вручении или выдает лично под подпись, проставляемую в копии уведомления о возобновлении операций по расходованию средств, а при наличии электронного документооборота с использованием электронной подписи между Управлением</w:t>
      </w:r>
      <w:proofErr w:type="gramEnd"/>
      <w:r w:rsidRPr="00146DD6">
        <w:rPr>
          <w:rFonts w:ascii="Times New Roman" w:hAnsi="Times New Roman" w:cs="Times New Roman"/>
          <w:sz w:val="24"/>
          <w:szCs w:val="24"/>
        </w:rPr>
        <w:t xml:space="preserve"> финансов и должником направляет в электронном виде и одновременно вносит информацию в базу данных.</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 xml:space="preserve">24. </w:t>
      </w:r>
      <w:proofErr w:type="gramStart"/>
      <w:r w:rsidRPr="00146DD6">
        <w:rPr>
          <w:rFonts w:ascii="Times New Roman" w:hAnsi="Times New Roman" w:cs="Times New Roman"/>
          <w:sz w:val="24"/>
          <w:szCs w:val="24"/>
        </w:rPr>
        <w:t xml:space="preserve">При осуществлении Управлением финансов в случаях, определенных </w:t>
      </w:r>
      <w:hyperlink r:id="rId31" w:history="1">
        <w:r w:rsidRPr="00146DD6">
          <w:rPr>
            <w:rFonts w:ascii="Times New Roman" w:hAnsi="Times New Roman" w:cs="Times New Roman"/>
            <w:color w:val="0000FF"/>
            <w:sz w:val="24"/>
            <w:szCs w:val="24"/>
          </w:rPr>
          <w:t>частью 20 статьи 30</w:t>
        </w:r>
      </w:hyperlink>
      <w:r w:rsidRPr="00146DD6">
        <w:rPr>
          <w:rFonts w:ascii="Times New Roman" w:hAnsi="Times New Roman" w:cs="Times New Roman"/>
          <w:sz w:val="24"/>
          <w:szCs w:val="24"/>
        </w:rPr>
        <w:t xml:space="preserve"> Федерального закона N 83-ФЗ, приостановления операций по расходованию средств на всех лицевых счетах должника, включая лицевые счета его структурных подразделений, открытые в Управлении финансов, до момента устранения нарушения (за исключением операций по исполнению исполнительных документов и решения налогового органа о взыскании налога, сбора, страховых взносов, пеней и штрафов, а</w:t>
      </w:r>
      <w:proofErr w:type="gramEnd"/>
      <w:r w:rsidRPr="00146DD6">
        <w:rPr>
          <w:rFonts w:ascii="Times New Roman" w:hAnsi="Times New Roman" w:cs="Times New Roman"/>
          <w:sz w:val="24"/>
          <w:szCs w:val="24"/>
        </w:rPr>
        <w:t xml:space="preserve"> </w:t>
      </w:r>
      <w:proofErr w:type="gramStart"/>
      <w:r w:rsidRPr="00146DD6">
        <w:rPr>
          <w:rFonts w:ascii="Times New Roman" w:hAnsi="Times New Roman" w:cs="Times New Roman"/>
          <w:sz w:val="24"/>
          <w:szCs w:val="24"/>
        </w:rPr>
        <w:t>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выплате стипендий, материальной помощи и других денежных выплат, предусмотренных законодательством об образовании, обучающимся по очной форме обучения за счет бюджетных ассигнований федерального бюджета, бюджетов субъектов Российской Федерации и местных бюджетов, перечисление удержанных налогов и уплату начисленных страховых взносов на</w:t>
      </w:r>
      <w:proofErr w:type="gramEnd"/>
      <w:r w:rsidRPr="00146DD6">
        <w:rPr>
          <w:rFonts w:ascii="Times New Roman" w:hAnsi="Times New Roman" w:cs="Times New Roman"/>
          <w:sz w:val="24"/>
          <w:szCs w:val="24"/>
        </w:rPr>
        <w:t xml:space="preserve"> </w:t>
      </w:r>
      <w:proofErr w:type="gramStart"/>
      <w:r w:rsidRPr="00146DD6">
        <w:rPr>
          <w:rFonts w:ascii="Times New Roman" w:hAnsi="Times New Roman" w:cs="Times New Roman"/>
          <w:sz w:val="24"/>
          <w:szCs w:val="24"/>
        </w:rPr>
        <w:t>обязательное социальное страхование в связи с указанными расчетами), Управление финансов не позднее рабочего дня, следующего за днем приостановления операций, направляет должнику, его структурным подразделениям уведомление о приостановлении операций по расходованию средств по почте заказным письмом с уведомлением о вручении или выдает лично под подпись, проставляемую в копии уведомления о приостановлении операций по расходованию средств, а при наличии электронного документооборота с</w:t>
      </w:r>
      <w:proofErr w:type="gramEnd"/>
      <w:r w:rsidRPr="00146DD6">
        <w:rPr>
          <w:rFonts w:ascii="Times New Roman" w:hAnsi="Times New Roman" w:cs="Times New Roman"/>
          <w:sz w:val="24"/>
          <w:szCs w:val="24"/>
        </w:rPr>
        <w:t xml:space="preserve"> использованием электронной подписи между Управлением финансов и должником направляет в электронном виде и одновременно вносит информацию в базу данных о номере и дате уведомления о приостановлении операций по расходованию средств.</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Решение Управления финансов о приостановлении операций по расходованию средств и копия уведомления о приостановлении операций по расходованию сре</w:t>
      </w:r>
      <w:proofErr w:type="gramStart"/>
      <w:r w:rsidRPr="00146DD6">
        <w:rPr>
          <w:rFonts w:ascii="Times New Roman" w:hAnsi="Times New Roman" w:cs="Times New Roman"/>
          <w:sz w:val="24"/>
          <w:szCs w:val="24"/>
        </w:rPr>
        <w:t>дств хр</w:t>
      </w:r>
      <w:proofErr w:type="gramEnd"/>
      <w:r w:rsidRPr="00146DD6">
        <w:rPr>
          <w:rFonts w:ascii="Times New Roman" w:hAnsi="Times New Roman" w:cs="Times New Roman"/>
          <w:sz w:val="24"/>
          <w:szCs w:val="24"/>
        </w:rPr>
        <w:t>анятся в Деле.</w:t>
      </w:r>
    </w:p>
    <w:p w:rsidR="00D03BAC" w:rsidRPr="00146DD6" w:rsidRDefault="00D03BAC" w:rsidP="00D03BAC">
      <w:pPr>
        <w:pStyle w:val="ConsPlusNormal"/>
        <w:spacing w:before="220"/>
        <w:ind w:firstLine="540"/>
        <w:jc w:val="both"/>
        <w:rPr>
          <w:rFonts w:ascii="Times New Roman" w:hAnsi="Times New Roman" w:cs="Times New Roman"/>
          <w:sz w:val="24"/>
          <w:szCs w:val="24"/>
        </w:rPr>
      </w:pPr>
      <w:proofErr w:type="gramStart"/>
      <w:r w:rsidRPr="00146DD6">
        <w:rPr>
          <w:rFonts w:ascii="Times New Roman" w:hAnsi="Times New Roman" w:cs="Times New Roman"/>
          <w:sz w:val="24"/>
          <w:szCs w:val="24"/>
        </w:rPr>
        <w:t>При поступлении в Управление финансов копии судебного акта об отсрочке, рассрочке, приостановлении исполнения исполнительного документа или документа об отмене ранее принятого судебного акта, на основании которого был выдан предъявленный в Управление финансов исполнительный документ, в период приостановления операций на лицевых счетах должника, включая его структурные подразделения, Управление финансов не позднее рабочего дня, следующего за днем его поступления, направляет должнику, структурным</w:t>
      </w:r>
      <w:proofErr w:type="gramEnd"/>
      <w:r w:rsidRPr="00146DD6">
        <w:rPr>
          <w:rFonts w:ascii="Times New Roman" w:hAnsi="Times New Roman" w:cs="Times New Roman"/>
          <w:sz w:val="24"/>
          <w:szCs w:val="24"/>
        </w:rPr>
        <w:t xml:space="preserve"> </w:t>
      </w:r>
      <w:proofErr w:type="gramStart"/>
      <w:r w:rsidRPr="00146DD6">
        <w:rPr>
          <w:rFonts w:ascii="Times New Roman" w:hAnsi="Times New Roman" w:cs="Times New Roman"/>
          <w:sz w:val="24"/>
          <w:szCs w:val="24"/>
        </w:rPr>
        <w:t xml:space="preserve">подразделениям должника уведомление о возобновлении операций по расходованию средств по почте заказным письмом с уведомлением о вручении или выдает лично под подпись, проставляемую в копии уведомления о </w:t>
      </w:r>
      <w:r w:rsidRPr="00146DD6">
        <w:rPr>
          <w:rFonts w:ascii="Times New Roman" w:hAnsi="Times New Roman" w:cs="Times New Roman"/>
          <w:sz w:val="24"/>
          <w:szCs w:val="24"/>
        </w:rPr>
        <w:lastRenderedPageBreak/>
        <w:t>возобновлении операций по расходованию средств, а при наличии электронного документооборота с использованием электронной подписи между Управлением финансов и должником направляет в электронном виде и одновременно вносит информацию в базу данных.</w:t>
      </w:r>
      <w:proofErr w:type="gramEnd"/>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 xml:space="preserve">25. </w:t>
      </w:r>
      <w:proofErr w:type="gramStart"/>
      <w:r w:rsidRPr="00146DD6">
        <w:rPr>
          <w:rFonts w:ascii="Times New Roman" w:hAnsi="Times New Roman" w:cs="Times New Roman"/>
          <w:sz w:val="24"/>
          <w:szCs w:val="24"/>
        </w:rPr>
        <w:t xml:space="preserve">В случае, когда должник в соответствии с </w:t>
      </w:r>
      <w:hyperlink r:id="rId32" w:history="1">
        <w:r w:rsidRPr="00146DD6">
          <w:rPr>
            <w:rFonts w:ascii="Times New Roman" w:hAnsi="Times New Roman" w:cs="Times New Roman"/>
            <w:color w:val="0000FF"/>
            <w:sz w:val="24"/>
            <w:szCs w:val="24"/>
          </w:rPr>
          <w:t>абзацем третьим пункта 7 статьи 242.4</w:t>
        </w:r>
      </w:hyperlink>
      <w:r w:rsidRPr="00146DD6">
        <w:rPr>
          <w:rFonts w:ascii="Times New Roman" w:hAnsi="Times New Roman" w:cs="Times New Roman"/>
          <w:sz w:val="24"/>
          <w:szCs w:val="24"/>
        </w:rPr>
        <w:t xml:space="preserve"> Кодекса не исполнил требования, содержащиеся в исполнительном документе, предусматривающем обращение взыскания на средства бюджета муниципального образования «Муниципальный округ </w:t>
      </w:r>
      <w:proofErr w:type="spellStart"/>
      <w:r w:rsidRPr="00146DD6">
        <w:rPr>
          <w:rFonts w:ascii="Times New Roman" w:hAnsi="Times New Roman" w:cs="Times New Roman"/>
          <w:sz w:val="24"/>
          <w:szCs w:val="24"/>
        </w:rPr>
        <w:t>Глазовский</w:t>
      </w:r>
      <w:proofErr w:type="spellEnd"/>
      <w:r w:rsidRPr="00146DD6">
        <w:rPr>
          <w:rFonts w:ascii="Times New Roman" w:hAnsi="Times New Roman" w:cs="Times New Roman"/>
          <w:sz w:val="24"/>
          <w:szCs w:val="24"/>
        </w:rPr>
        <w:t xml:space="preserve"> район Удмуртской Республики»  по денежным обязательствам казенного учреждения муниципального образования «Муниципальный округ </w:t>
      </w:r>
      <w:proofErr w:type="spellStart"/>
      <w:r w:rsidRPr="00146DD6">
        <w:rPr>
          <w:rFonts w:ascii="Times New Roman" w:hAnsi="Times New Roman" w:cs="Times New Roman"/>
          <w:sz w:val="24"/>
          <w:szCs w:val="24"/>
        </w:rPr>
        <w:t>Глазовский</w:t>
      </w:r>
      <w:proofErr w:type="spellEnd"/>
      <w:r w:rsidRPr="00146DD6">
        <w:rPr>
          <w:rFonts w:ascii="Times New Roman" w:hAnsi="Times New Roman" w:cs="Times New Roman"/>
          <w:sz w:val="24"/>
          <w:szCs w:val="24"/>
        </w:rPr>
        <w:t xml:space="preserve"> район Удмуртской Республики», Управление финансов  в течение десяти дней с даты истечения трехмесячного срока со</w:t>
      </w:r>
      <w:proofErr w:type="gramEnd"/>
      <w:r w:rsidRPr="00146DD6">
        <w:rPr>
          <w:rFonts w:ascii="Times New Roman" w:hAnsi="Times New Roman" w:cs="Times New Roman"/>
          <w:sz w:val="24"/>
          <w:szCs w:val="24"/>
        </w:rPr>
        <w:t xml:space="preserve"> дня поступления в Управление финансов исполнительного документа направляет по почте заказным письмом с уведомлением о вручении (или выдает лично под подпись, проставляемую в копии уведомления о неисполнении должником требований исполнительного документа) взыскателю уведомление о неисполнении должником требований исполнительного документа.</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Копия уведомления о неисполнении должником требований исполнительного документа хранится в Деле.</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 xml:space="preserve">26. </w:t>
      </w:r>
      <w:proofErr w:type="gramStart"/>
      <w:r w:rsidRPr="00146DD6">
        <w:rPr>
          <w:rFonts w:ascii="Times New Roman" w:hAnsi="Times New Roman" w:cs="Times New Roman"/>
          <w:sz w:val="24"/>
          <w:szCs w:val="24"/>
        </w:rPr>
        <w:t xml:space="preserve">В случае, когда должник не исполнил требования, содержащиеся в исполнительном документе, предусматривающем обращение взыскания на средства бюджетного или автономного учреждения муниципального образования «Муниципальный округ </w:t>
      </w:r>
      <w:proofErr w:type="spellStart"/>
      <w:r w:rsidRPr="00146DD6">
        <w:rPr>
          <w:rFonts w:ascii="Times New Roman" w:hAnsi="Times New Roman" w:cs="Times New Roman"/>
          <w:sz w:val="24"/>
          <w:szCs w:val="24"/>
        </w:rPr>
        <w:t>Глазовский</w:t>
      </w:r>
      <w:proofErr w:type="spellEnd"/>
      <w:r w:rsidRPr="00146DD6">
        <w:rPr>
          <w:rFonts w:ascii="Times New Roman" w:hAnsi="Times New Roman" w:cs="Times New Roman"/>
          <w:sz w:val="24"/>
          <w:szCs w:val="24"/>
        </w:rPr>
        <w:t xml:space="preserve"> район Удмуртской Республики», Управление финансов  в течение десяти дней со дня истечения трехмесячного срока исполнения исполнительного документа направляет по почте заказным письмом с уведомлением о вручении (или выдает лично под подпись, проставляемую в копии уведомления</w:t>
      </w:r>
      <w:proofErr w:type="gramEnd"/>
      <w:r w:rsidRPr="00146DD6">
        <w:rPr>
          <w:rFonts w:ascii="Times New Roman" w:hAnsi="Times New Roman" w:cs="Times New Roman"/>
          <w:sz w:val="24"/>
          <w:szCs w:val="24"/>
        </w:rPr>
        <w:t xml:space="preserve"> о неисполнении должником требований исполнительного документа) взыскателю уведомление о неисполнении должником требований исполнительного документа.</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Копия уведомления о неисполнении должником требований исполнительного документа хранится в Деле.</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 xml:space="preserve">27. </w:t>
      </w:r>
      <w:proofErr w:type="gramStart"/>
      <w:r w:rsidRPr="00146DD6">
        <w:rPr>
          <w:rFonts w:ascii="Times New Roman" w:hAnsi="Times New Roman" w:cs="Times New Roman"/>
          <w:sz w:val="24"/>
          <w:szCs w:val="24"/>
        </w:rPr>
        <w:t>При возвращении взыскателю (либо суду) исполнительного документа в связи с поступлением в Управление финансов  заявления (либо судебного акта) взыскателя (либо суда) об отзыве исполнительного документа Управление финансов формирует уведомление о возврате исполнительного документа, возвращает взыскателю (либо суду) по почте ценным письмом с описью вложения и уведомлением о вручении (или выдает лично под подпись, проставляемую в копии уведомления о возврате исполнительного</w:t>
      </w:r>
      <w:proofErr w:type="gramEnd"/>
      <w:r w:rsidRPr="00146DD6">
        <w:rPr>
          <w:rFonts w:ascii="Times New Roman" w:hAnsi="Times New Roman" w:cs="Times New Roman"/>
          <w:sz w:val="24"/>
          <w:szCs w:val="24"/>
        </w:rPr>
        <w:t xml:space="preserve"> документа, с указанием даты получения) полностью или частично неисполненный исполнительный документ с отметкой Управления финансов в исполнительном документе, заверяя ее подписью начальника Управления финансов (иных уполномоченных лиц) и печатью Управления финансов, с указанием суммы частичной оплаты.</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 xml:space="preserve">В исполнительном документе, предусматривающем обращение взыскания бюджетного или автономного учреждения муниципального образования «Муниципальный округ </w:t>
      </w:r>
      <w:proofErr w:type="spellStart"/>
      <w:r w:rsidRPr="00146DD6">
        <w:rPr>
          <w:rFonts w:ascii="Times New Roman" w:hAnsi="Times New Roman" w:cs="Times New Roman"/>
          <w:sz w:val="24"/>
          <w:szCs w:val="24"/>
        </w:rPr>
        <w:t>Глазовский</w:t>
      </w:r>
      <w:proofErr w:type="spellEnd"/>
      <w:r w:rsidRPr="00146DD6">
        <w:rPr>
          <w:rFonts w:ascii="Times New Roman" w:hAnsi="Times New Roman" w:cs="Times New Roman"/>
          <w:sz w:val="24"/>
          <w:szCs w:val="24"/>
        </w:rPr>
        <w:t xml:space="preserve"> район Удмуртской Республики», также указывается время нахождения этого документа в Управлении финансов.</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Одновременно информация вносится в базу данных.</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 xml:space="preserve">Копия исполнительного документа, копия судебного акта, заявление взыскателя </w:t>
      </w:r>
      <w:r w:rsidRPr="00146DD6">
        <w:rPr>
          <w:rFonts w:ascii="Times New Roman" w:hAnsi="Times New Roman" w:cs="Times New Roman"/>
          <w:sz w:val="24"/>
          <w:szCs w:val="24"/>
        </w:rPr>
        <w:lastRenderedPageBreak/>
        <w:t>(либо суда) об отзыве исполнительного документа хранятся в Деле.</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 xml:space="preserve">28. </w:t>
      </w:r>
      <w:proofErr w:type="gramStart"/>
      <w:r w:rsidRPr="00146DD6">
        <w:rPr>
          <w:rFonts w:ascii="Times New Roman" w:hAnsi="Times New Roman" w:cs="Times New Roman"/>
          <w:sz w:val="24"/>
          <w:szCs w:val="24"/>
        </w:rPr>
        <w:t xml:space="preserve">В случае удовлетворения судом заявления взыскателя о взыскании средств в порядке субсидиарной ответственности с главного распорядителя (распорядителя) средств учет и регистрация документов, связанных с исполнением исполнительных документов, предусматривающих обращение взыскания на средства бюджета муниципального образования «Муниципальный округ </w:t>
      </w:r>
      <w:proofErr w:type="spellStart"/>
      <w:r w:rsidRPr="00146DD6">
        <w:rPr>
          <w:rFonts w:ascii="Times New Roman" w:hAnsi="Times New Roman" w:cs="Times New Roman"/>
          <w:sz w:val="24"/>
          <w:szCs w:val="24"/>
        </w:rPr>
        <w:t>Глазовский</w:t>
      </w:r>
      <w:proofErr w:type="spellEnd"/>
      <w:r w:rsidRPr="00146DD6">
        <w:rPr>
          <w:rFonts w:ascii="Times New Roman" w:hAnsi="Times New Roman" w:cs="Times New Roman"/>
          <w:sz w:val="24"/>
          <w:szCs w:val="24"/>
        </w:rPr>
        <w:t xml:space="preserve"> район Удмуртской Республики» по денежным обязательствам казенного учреждения муниципального образования «Муниципальный округ </w:t>
      </w:r>
      <w:proofErr w:type="spellStart"/>
      <w:r w:rsidRPr="00146DD6">
        <w:rPr>
          <w:rFonts w:ascii="Times New Roman" w:hAnsi="Times New Roman" w:cs="Times New Roman"/>
          <w:sz w:val="24"/>
          <w:szCs w:val="24"/>
        </w:rPr>
        <w:t>Глазовский</w:t>
      </w:r>
      <w:proofErr w:type="spellEnd"/>
      <w:r w:rsidRPr="00146DD6">
        <w:rPr>
          <w:rFonts w:ascii="Times New Roman" w:hAnsi="Times New Roman" w:cs="Times New Roman"/>
          <w:sz w:val="24"/>
          <w:szCs w:val="24"/>
        </w:rPr>
        <w:t xml:space="preserve"> район Удмуртской Республики», представленных в Управление финансов, осуществляются в</w:t>
      </w:r>
      <w:proofErr w:type="gramEnd"/>
      <w:r w:rsidRPr="00146DD6">
        <w:rPr>
          <w:rFonts w:ascii="Times New Roman" w:hAnsi="Times New Roman" w:cs="Times New Roman"/>
          <w:sz w:val="24"/>
          <w:szCs w:val="24"/>
        </w:rPr>
        <w:t xml:space="preserve"> </w:t>
      </w:r>
      <w:proofErr w:type="gramStart"/>
      <w:r w:rsidRPr="00146DD6">
        <w:rPr>
          <w:rFonts w:ascii="Times New Roman" w:hAnsi="Times New Roman" w:cs="Times New Roman"/>
          <w:sz w:val="24"/>
          <w:szCs w:val="24"/>
        </w:rPr>
        <w:t>соответствии</w:t>
      </w:r>
      <w:proofErr w:type="gramEnd"/>
      <w:r w:rsidRPr="00146DD6">
        <w:rPr>
          <w:rFonts w:ascii="Times New Roman" w:hAnsi="Times New Roman" w:cs="Times New Roman"/>
          <w:sz w:val="24"/>
          <w:szCs w:val="24"/>
        </w:rPr>
        <w:t xml:space="preserve"> с настоящим Порядком.</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29. В процессе организации исполнения исполнительных документов Управлением финансов применяются документы:</w:t>
      </w:r>
    </w:p>
    <w:p w:rsidR="00D03BAC" w:rsidRPr="00146DD6" w:rsidRDefault="00D3132B" w:rsidP="00D03BAC">
      <w:pPr>
        <w:pStyle w:val="ConsPlusNormal"/>
        <w:spacing w:before="220"/>
        <w:ind w:firstLine="540"/>
        <w:jc w:val="both"/>
        <w:rPr>
          <w:rFonts w:ascii="Times New Roman" w:hAnsi="Times New Roman" w:cs="Times New Roman"/>
          <w:sz w:val="24"/>
          <w:szCs w:val="24"/>
        </w:rPr>
      </w:pPr>
      <w:hyperlink w:anchor="P180" w:history="1">
        <w:r w:rsidR="00D03BAC" w:rsidRPr="00146DD6">
          <w:rPr>
            <w:rFonts w:ascii="Times New Roman" w:hAnsi="Times New Roman" w:cs="Times New Roman"/>
            <w:color w:val="0000FF"/>
            <w:sz w:val="24"/>
            <w:szCs w:val="24"/>
          </w:rPr>
          <w:t>уведомление</w:t>
        </w:r>
      </w:hyperlink>
      <w:r w:rsidR="00D03BAC" w:rsidRPr="00146DD6">
        <w:rPr>
          <w:rFonts w:ascii="Times New Roman" w:hAnsi="Times New Roman" w:cs="Times New Roman"/>
          <w:sz w:val="24"/>
          <w:szCs w:val="24"/>
        </w:rPr>
        <w:t xml:space="preserve"> о возврате исполнительного документа по форме согласно приложению 1 к настоящему Порядку;</w:t>
      </w:r>
    </w:p>
    <w:p w:rsidR="00D03BAC" w:rsidRPr="00146DD6" w:rsidRDefault="00D3132B" w:rsidP="00D03BAC">
      <w:pPr>
        <w:pStyle w:val="ConsPlusNormal"/>
        <w:spacing w:before="220"/>
        <w:ind w:firstLine="540"/>
        <w:jc w:val="both"/>
        <w:rPr>
          <w:rFonts w:ascii="Times New Roman" w:hAnsi="Times New Roman" w:cs="Times New Roman"/>
          <w:sz w:val="24"/>
          <w:szCs w:val="24"/>
        </w:rPr>
      </w:pPr>
      <w:hyperlink w:anchor="P226" w:history="1">
        <w:r w:rsidR="00D03BAC" w:rsidRPr="00146DD6">
          <w:rPr>
            <w:rFonts w:ascii="Times New Roman" w:hAnsi="Times New Roman" w:cs="Times New Roman"/>
            <w:color w:val="0000FF"/>
            <w:sz w:val="24"/>
            <w:szCs w:val="24"/>
          </w:rPr>
          <w:t>уведомление</w:t>
        </w:r>
      </w:hyperlink>
      <w:r w:rsidR="00D03BAC" w:rsidRPr="00146DD6">
        <w:rPr>
          <w:rFonts w:ascii="Times New Roman" w:hAnsi="Times New Roman" w:cs="Times New Roman"/>
          <w:sz w:val="24"/>
          <w:szCs w:val="24"/>
        </w:rPr>
        <w:t xml:space="preserve"> о возврате документов, приложенных к исполнительному документу, по форме согласно приложению 2 к настоящему Порядку;</w:t>
      </w:r>
    </w:p>
    <w:p w:rsidR="00D03BAC" w:rsidRPr="00146DD6" w:rsidRDefault="00D3132B" w:rsidP="00D03BAC">
      <w:pPr>
        <w:pStyle w:val="ConsPlusNormal"/>
        <w:spacing w:before="220"/>
        <w:ind w:firstLine="540"/>
        <w:jc w:val="both"/>
        <w:rPr>
          <w:rFonts w:ascii="Times New Roman" w:hAnsi="Times New Roman" w:cs="Times New Roman"/>
          <w:sz w:val="24"/>
          <w:szCs w:val="24"/>
        </w:rPr>
      </w:pPr>
      <w:hyperlink w:anchor="P271" w:history="1">
        <w:r w:rsidR="00D03BAC" w:rsidRPr="00146DD6">
          <w:rPr>
            <w:rFonts w:ascii="Times New Roman" w:hAnsi="Times New Roman" w:cs="Times New Roman"/>
            <w:color w:val="0000FF"/>
            <w:sz w:val="24"/>
            <w:szCs w:val="24"/>
          </w:rPr>
          <w:t>уведомление</w:t>
        </w:r>
      </w:hyperlink>
      <w:r w:rsidR="00D03BAC" w:rsidRPr="00146DD6">
        <w:rPr>
          <w:rFonts w:ascii="Times New Roman" w:hAnsi="Times New Roman" w:cs="Times New Roman"/>
          <w:sz w:val="24"/>
          <w:szCs w:val="24"/>
        </w:rPr>
        <w:t xml:space="preserve"> об уточнении реквизитов счета (при организации исполнения исполнительных документов, должниками по которым выступают казенные учреждения муниципального образования «Муниципальный округ </w:t>
      </w:r>
      <w:proofErr w:type="spellStart"/>
      <w:r w:rsidR="00D03BAC" w:rsidRPr="00146DD6">
        <w:rPr>
          <w:rFonts w:ascii="Times New Roman" w:hAnsi="Times New Roman" w:cs="Times New Roman"/>
          <w:sz w:val="24"/>
          <w:szCs w:val="24"/>
        </w:rPr>
        <w:t>Глазовский</w:t>
      </w:r>
      <w:proofErr w:type="spellEnd"/>
      <w:r w:rsidR="00D03BAC" w:rsidRPr="00146DD6">
        <w:rPr>
          <w:rFonts w:ascii="Times New Roman" w:hAnsi="Times New Roman" w:cs="Times New Roman"/>
          <w:sz w:val="24"/>
          <w:szCs w:val="24"/>
        </w:rPr>
        <w:t xml:space="preserve"> район Удмуртской Республики») по форме согласно приложению 3 к настоящему Порядку;</w:t>
      </w:r>
    </w:p>
    <w:p w:rsidR="00D03BAC" w:rsidRPr="00146DD6" w:rsidRDefault="00D3132B" w:rsidP="00D03BAC">
      <w:pPr>
        <w:pStyle w:val="ConsPlusNormal"/>
        <w:spacing w:before="220"/>
        <w:ind w:firstLine="540"/>
        <w:jc w:val="both"/>
        <w:rPr>
          <w:rFonts w:ascii="Times New Roman" w:hAnsi="Times New Roman" w:cs="Times New Roman"/>
          <w:sz w:val="24"/>
          <w:szCs w:val="24"/>
        </w:rPr>
      </w:pPr>
      <w:hyperlink w:anchor="P319" w:history="1">
        <w:r w:rsidR="00D03BAC" w:rsidRPr="00146DD6">
          <w:rPr>
            <w:rFonts w:ascii="Times New Roman" w:hAnsi="Times New Roman" w:cs="Times New Roman"/>
            <w:color w:val="0000FF"/>
            <w:sz w:val="24"/>
            <w:szCs w:val="24"/>
          </w:rPr>
          <w:t>уведомление</w:t>
        </w:r>
      </w:hyperlink>
      <w:r w:rsidR="00D03BAC" w:rsidRPr="00146DD6">
        <w:rPr>
          <w:rFonts w:ascii="Times New Roman" w:hAnsi="Times New Roman" w:cs="Times New Roman"/>
          <w:sz w:val="24"/>
          <w:szCs w:val="24"/>
        </w:rPr>
        <w:t xml:space="preserve"> об уточнении реквизитов счета (при организации исполнения исполнительных документов, должниками по которым выступают бюджетные (автономные) учреждения муниципального образования «Муниципальный округ </w:t>
      </w:r>
      <w:proofErr w:type="spellStart"/>
      <w:r w:rsidR="00D03BAC" w:rsidRPr="00146DD6">
        <w:rPr>
          <w:rFonts w:ascii="Times New Roman" w:hAnsi="Times New Roman" w:cs="Times New Roman"/>
          <w:sz w:val="24"/>
          <w:szCs w:val="24"/>
        </w:rPr>
        <w:t>Глазовский</w:t>
      </w:r>
      <w:proofErr w:type="spellEnd"/>
      <w:r w:rsidR="00D03BAC" w:rsidRPr="00146DD6">
        <w:rPr>
          <w:rFonts w:ascii="Times New Roman" w:hAnsi="Times New Roman" w:cs="Times New Roman"/>
          <w:sz w:val="24"/>
          <w:szCs w:val="24"/>
        </w:rPr>
        <w:t xml:space="preserve"> район Удмуртской Республики») по форме согласно приложению 4 к настоящему Порядку;</w:t>
      </w:r>
    </w:p>
    <w:p w:rsidR="00D03BAC" w:rsidRPr="00146DD6" w:rsidRDefault="00D3132B" w:rsidP="00D03BAC">
      <w:pPr>
        <w:pStyle w:val="ConsPlusNormal"/>
        <w:spacing w:before="220"/>
        <w:ind w:firstLine="540"/>
        <w:jc w:val="both"/>
        <w:rPr>
          <w:rFonts w:ascii="Times New Roman" w:hAnsi="Times New Roman" w:cs="Times New Roman"/>
          <w:sz w:val="24"/>
          <w:szCs w:val="24"/>
        </w:rPr>
      </w:pPr>
      <w:hyperlink w:anchor="P372" w:history="1">
        <w:r w:rsidR="00D03BAC" w:rsidRPr="00146DD6">
          <w:rPr>
            <w:rFonts w:ascii="Times New Roman" w:hAnsi="Times New Roman" w:cs="Times New Roman"/>
            <w:color w:val="0000FF"/>
            <w:sz w:val="24"/>
            <w:szCs w:val="24"/>
          </w:rPr>
          <w:t>уведомление</w:t>
        </w:r>
      </w:hyperlink>
      <w:r w:rsidR="00D03BAC" w:rsidRPr="00146DD6">
        <w:rPr>
          <w:rFonts w:ascii="Times New Roman" w:hAnsi="Times New Roman" w:cs="Times New Roman"/>
          <w:sz w:val="24"/>
          <w:szCs w:val="24"/>
        </w:rPr>
        <w:t xml:space="preserve"> о поступлении исполнительного документа (при организации исполнения исполнительных документов, должниками по которым выступают казенные учреждения муниципального образования «Муниципальный округ </w:t>
      </w:r>
      <w:proofErr w:type="spellStart"/>
      <w:r w:rsidR="00D03BAC" w:rsidRPr="00146DD6">
        <w:rPr>
          <w:rFonts w:ascii="Times New Roman" w:hAnsi="Times New Roman" w:cs="Times New Roman"/>
          <w:sz w:val="24"/>
          <w:szCs w:val="24"/>
        </w:rPr>
        <w:t>Глазовский</w:t>
      </w:r>
      <w:proofErr w:type="spellEnd"/>
      <w:r w:rsidR="00D03BAC" w:rsidRPr="00146DD6">
        <w:rPr>
          <w:rFonts w:ascii="Times New Roman" w:hAnsi="Times New Roman" w:cs="Times New Roman"/>
          <w:sz w:val="24"/>
          <w:szCs w:val="24"/>
        </w:rPr>
        <w:t xml:space="preserve"> район Удмуртской Республики») по форме согласно приложению 5 к настоящему Порядку;</w:t>
      </w:r>
    </w:p>
    <w:p w:rsidR="00D03BAC" w:rsidRPr="00146DD6" w:rsidRDefault="00D3132B" w:rsidP="00D03BAC">
      <w:pPr>
        <w:pStyle w:val="ConsPlusNormal"/>
        <w:spacing w:before="220"/>
        <w:ind w:firstLine="540"/>
        <w:jc w:val="both"/>
        <w:rPr>
          <w:rFonts w:ascii="Times New Roman" w:hAnsi="Times New Roman" w:cs="Times New Roman"/>
          <w:sz w:val="24"/>
          <w:szCs w:val="24"/>
        </w:rPr>
      </w:pPr>
      <w:hyperlink w:anchor="P456" w:history="1">
        <w:r w:rsidR="00D03BAC" w:rsidRPr="00146DD6">
          <w:rPr>
            <w:rFonts w:ascii="Times New Roman" w:hAnsi="Times New Roman" w:cs="Times New Roman"/>
            <w:color w:val="0000FF"/>
            <w:sz w:val="24"/>
            <w:szCs w:val="24"/>
          </w:rPr>
          <w:t>уведомление</w:t>
        </w:r>
      </w:hyperlink>
      <w:r w:rsidR="00D03BAC" w:rsidRPr="00146DD6">
        <w:rPr>
          <w:rFonts w:ascii="Times New Roman" w:hAnsi="Times New Roman" w:cs="Times New Roman"/>
          <w:sz w:val="24"/>
          <w:szCs w:val="24"/>
        </w:rPr>
        <w:t xml:space="preserve"> о поступлении исполнительного документа (при организации исполнения исполнительных документов, должниками по которым выступают бюджетные (автономные) учреждения муниципального образования «Муниципальный округ </w:t>
      </w:r>
      <w:proofErr w:type="spellStart"/>
      <w:r w:rsidR="00D03BAC" w:rsidRPr="00146DD6">
        <w:rPr>
          <w:rFonts w:ascii="Times New Roman" w:hAnsi="Times New Roman" w:cs="Times New Roman"/>
          <w:sz w:val="24"/>
          <w:szCs w:val="24"/>
        </w:rPr>
        <w:t>Глазовский</w:t>
      </w:r>
      <w:proofErr w:type="spellEnd"/>
      <w:r w:rsidR="00D03BAC" w:rsidRPr="00146DD6">
        <w:rPr>
          <w:rFonts w:ascii="Times New Roman" w:hAnsi="Times New Roman" w:cs="Times New Roman"/>
          <w:sz w:val="24"/>
          <w:szCs w:val="24"/>
        </w:rPr>
        <w:t xml:space="preserve"> район Удмуртской Республики») по форме согласно приложению 6 к настоящему Порядку;</w:t>
      </w:r>
    </w:p>
    <w:p w:rsidR="00D03BAC" w:rsidRPr="00146DD6" w:rsidRDefault="00D3132B" w:rsidP="00D03BAC">
      <w:pPr>
        <w:pStyle w:val="ConsPlusNormal"/>
        <w:spacing w:before="220"/>
        <w:ind w:firstLine="540"/>
        <w:jc w:val="both"/>
        <w:rPr>
          <w:rFonts w:ascii="Times New Roman" w:hAnsi="Times New Roman" w:cs="Times New Roman"/>
          <w:sz w:val="24"/>
          <w:szCs w:val="24"/>
        </w:rPr>
      </w:pPr>
      <w:hyperlink w:anchor="P539" w:history="1">
        <w:r w:rsidR="00D03BAC" w:rsidRPr="00146DD6">
          <w:rPr>
            <w:rFonts w:ascii="Times New Roman" w:hAnsi="Times New Roman" w:cs="Times New Roman"/>
            <w:color w:val="0000FF"/>
            <w:sz w:val="24"/>
            <w:szCs w:val="24"/>
          </w:rPr>
          <w:t>уведомление</w:t>
        </w:r>
      </w:hyperlink>
      <w:r w:rsidR="00D03BAC" w:rsidRPr="00146DD6">
        <w:rPr>
          <w:rFonts w:ascii="Times New Roman" w:hAnsi="Times New Roman" w:cs="Times New Roman"/>
          <w:sz w:val="24"/>
          <w:szCs w:val="24"/>
        </w:rPr>
        <w:t xml:space="preserve"> о приостановлении операций по расходованию средств (при организации исполнения исполнительных документов, должниками по которым выступают казенные учреждения муниципального образования «Муниципальный округ </w:t>
      </w:r>
      <w:proofErr w:type="spellStart"/>
      <w:r w:rsidR="00D03BAC" w:rsidRPr="00146DD6">
        <w:rPr>
          <w:rFonts w:ascii="Times New Roman" w:hAnsi="Times New Roman" w:cs="Times New Roman"/>
          <w:sz w:val="24"/>
          <w:szCs w:val="24"/>
        </w:rPr>
        <w:t>Глазовский</w:t>
      </w:r>
      <w:proofErr w:type="spellEnd"/>
      <w:r w:rsidR="00D03BAC" w:rsidRPr="00146DD6">
        <w:rPr>
          <w:rFonts w:ascii="Times New Roman" w:hAnsi="Times New Roman" w:cs="Times New Roman"/>
          <w:sz w:val="24"/>
          <w:szCs w:val="24"/>
        </w:rPr>
        <w:t xml:space="preserve"> район Удмуртской Республики») по форме согласно приложению 7 к настоящему Порядку;</w:t>
      </w:r>
    </w:p>
    <w:p w:rsidR="00D03BAC" w:rsidRPr="00146DD6" w:rsidRDefault="00D3132B" w:rsidP="00D03BAC">
      <w:pPr>
        <w:pStyle w:val="ConsPlusNormal"/>
        <w:spacing w:before="220"/>
        <w:ind w:firstLine="540"/>
        <w:jc w:val="both"/>
        <w:rPr>
          <w:rFonts w:ascii="Times New Roman" w:hAnsi="Times New Roman" w:cs="Times New Roman"/>
          <w:sz w:val="24"/>
          <w:szCs w:val="24"/>
        </w:rPr>
      </w:pPr>
      <w:hyperlink w:anchor="P609" w:history="1">
        <w:r w:rsidR="00D03BAC" w:rsidRPr="00146DD6">
          <w:rPr>
            <w:rFonts w:ascii="Times New Roman" w:hAnsi="Times New Roman" w:cs="Times New Roman"/>
            <w:color w:val="0000FF"/>
            <w:sz w:val="24"/>
            <w:szCs w:val="24"/>
          </w:rPr>
          <w:t>уведомление</w:t>
        </w:r>
      </w:hyperlink>
      <w:r w:rsidR="00D03BAC" w:rsidRPr="00146DD6">
        <w:rPr>
          <w:rFonts w:ascii="Times New Roman" w:hAnsi="Times New Roman" w:cs="Times New Roman"/>
          <w:sz w:val="24"/>
          <w:szCs w:val="24"/>
        </w:rPr>
        <w:t xml:space="preserve"> о приостановлении операций по расходованию средств (при организации исполнения исполнительных документов, должниками по которым выступают бюджетные (автономные) учреждения муниципального образования «Муниципальный округ </w:t>
      </w:r>
      <w:proofErr w:type="spellStart"/>
      <w:r w:rsidR="00D03BAC" w:rsidRPr="00146DD6">
        <w:rPr>
          <w:rFonts w:ascii="Times New Roman" w:hAnsi="Times New Roman" w:cs="Times New Roman"/>
          <w:sz w:val="24"/>
          <w:szCs w:val="24"/>
        </w:rPr>
        <w:t>Глазовский</w:t>
      </w:r>
      <w:proofErr w:type="spellEnd"/>
      <w:r w:rsidR="00D03BAC" w:rsidRPr="00146DD6">
        <w:rPr>
          <w:rFonts w:ascii="Times New Roman" w:hAnsi="Times New Roman" w:cs="Times New Roman"/>
          <w:sz w:val="24"/>
          <w:szCs w:val="24"/>
        </w:rPr>
        <w:t xml:space="preserve"> район Удмуртской Республики») по форме согласно приложению 8 к настоящему Порядку;</w:t>
      </w:r>
    </w:p>
    <w:p w:rsidR="00D03BAC" w:rsidRPr="00146DD6" w:rsidRDefault="00D3132B" w:rsidP="00D03BAC">
      <w:pPr>
        <w:pStyle w:val="ConsPlusNormal"/>
        <w:spacing w:before="220"/>
        <w:ind w:firstLine="540"/>
        <w:jc w:val="both"/>
        <w:rPr>
          <w:rFonts w:ascii="Times New Roman" w:hAnsi="Times New Roman" w:cs="Times New Roman"/>
          <w:sz w:val="24"/>
          <w:szCs w:val="24"/>
        </w:rPr>
      </w:pPr>
      <w:hyperlink w:anchor="P675" w:history="1">
        <w:r w:rsidR="00D03BAC" w:rsidRPr="00146DD6">
          <w:rPr>
            <w:rFonts w:ascii="Times New Roman" w:hAnsi="Times New Roman" w:cs="Times New Roman"/>
            <w:color w:val="0000FF"/>
            <w:sz w:val="24"/>
            <w:szCs w:val="24"/>
          </w:rPr>
          <w:t>уведомление</w:t>
        </w:r>
      </w:hyperlink>
      <w:r w:rsidR="00D03BAC" w:rsidRPr="00146DD6">
        <w:rPr>
          <w:rFonts w:ascii="Times New Roman" w:hAnsi="Times New Roman" w:cs="Times New Roman"/>
          <w:sz w:val="24"/>
          <w:szCs w:val="24"/>
        </w:rPr>
        <w:t xml:space="preserve"> о возобновлении операций по расходованию средств по форме согласно </w:t>
      </w:r>
      <w:r w:rsidR="00D03BAC" w:rsidRPr="00146DD6">
        <w:rPr>
          <w:rFonts w:ascii="Times New Roman" w:hAnsi="Times New Roman" w:cs="Times New Roman"/>
          <w:sz w:val="24"/>
          <w:szCs w:val="24"/>
        </w:rPr>
        <w:lastRenderedPageBreak/>
        <w:t>приложению 9 к настоящему Порядку;</w:t>
      </w:r>
    </w:p>
    <w:p w:rsidR="00D03BAC" w:rsidRPr="00146DD6" w:rsidRDefault="00D3132B" w:rsidP="00D03BAC">
      <w:pPr>
        <w:pStyle w:val="ConsPlusNormal"/>
        <w:spacing w:before="220"/>
        <w:ind w:firstLine="540"/>
        <w:jc w:val="both"/>
        <w:rPr>
          <w:rFonts w:ascii="Times New Roman" w:hAnsi="Times New Roman" w:cs="Times New Roman"/>
          <w:sz w:val="24"/>
          <w:szCs w:val="24"/>
        </w:rPr>
      </w:pPr>
      <w:hyperlink w:anchor="P725" w:history="1">
        <w:r w:rsidR="00D03BAC" w:rsidRPr="00146DD6">
          <w:rPr>
            <w:rFonts w:ascii="Times New Roman" w:hAnsi="Times New Roman" w:cs="Times New Roman"/>
            <w:color w:val="0000FF"/>
            <w:sz w:val="24"/>
            <w:szCs w:val="24"/>
          </w:rPr>
          <w:t>уведомление</w:t>
        </w:r>
      </w:hyperlink>
      <w:r w:rsidR="00D03BAC" w:rsidRPr="00146DD6">
        <w:rPr>
          <w:rFonts w:ascii="Times New Roman" w:hAnsi="Times New Roman" w:cs="Times New Roman"/>
          <w:sz w:val="24"/>
          <w:szCs w:val="24"/>
        </w:rPr>
        <w:t xml:space="preserve"> о возобновлении исполнения исполнительного документа по форме согласно приложению 10 к настоящему Порядку;</w:t>
      </w:r>
    </w:p>
    <w:p w:rsidR="00D03BAC" w:rsidRPr="00146DD6" w:rsidRDefault="00D3132B" w:rsidP="00D03BAC">
      <w:pPr>
        <w:pStyle w:val="ConsPlusNormal"/>
        <w:spacing w:before="220"/>
        <w:ind w:firstLine="540"/>
        <w:jc w:val="both"/>
        <w:rPr>
          <w:rFonts w:ascii="Times New Roman" w:hAnsi="Times New Roman" w:cs="Times New Roman"/>
          <w:sz w:val="24"/>
          <w:szCs w:val="24"/>
        </w:rPr>
      </w:pPr>
      <w:hyperlink w:anchor="P770" w:history="1">
        <w:r w:rsidR="00D03BAC" w:rsidRPr="00146DD6">
          <w:rPr>
            <w:rFonts w:ascii="Times New Roman" w:hAnsi="Times New Roman" w:cs="Times New Roman"/>
            <w:color w:val="0000FF"/>
            <w:sz w:val="24"/>
            <w:szCs w:val="24"/>
          </w:rPr>
          <w:t>уведомление</w:t>
        </w:r>
      </w:hyperlink>
      <w:r w:rsidR="00D03BAC" w:rsidRPr="00146DD6">
        <w:rPr>
          <w:rFonts w:ascii="Times New Roman" w:hAnsi="Times New Roman" w:cs="Times New Roman"/>
          <w:sz w:val="24"/>
          <w:szCs w:val="24"/>
        </w:rPr>
        <w:t xml:space="preserve"> о неисполнении должником требований исполнительного документа (при организации исполнения исполнительных документов, должниками по которым выступают казенные учреждения муниципального образования «Муниципальный округ </w:t>
      </w:r>
      <w:proofErr w:type="spellStart"/>
      <w:r w:rsidR="00D03BAC" w:rsidRPr="00146DD6">
        <w:rPr>
          <w:rFonts w:ascii="Times New Roman" w:hAnsi="Times New Roman" w:cs="Times New Roman"/>
          <w:sz w:val="24"/>
          <w:szCs w:val="24"/>
        </w:rPr>
        <w:t>Глазовский</w:t>
      </w:r>
      <w:proofErr w:type="spellEnd"/>
      <w:r w:rsidR="00D03BAC" w:rsidRPr="00146DD6">
        <w:rPr>
          <w:rFonts w:ascii="Times New Roman" w:hAnsi="Times New Roman" w:cs="Times New Roman"/>
          <w:sz w:val="24"/>
          <w:szCs w:val="24"/>
        </w:rPr>
        <w:t xml:space="preserve"> район Удмуртской Республики») по форме согласно приложению 11 к настоящему Порядку;</w:t>
      </w:r>
    </w:p>
    <w:p w:rsidR="00D03BAC" w:rsidRPr="00146DD6" w:rsidRDefault="00D3132B" w:rsidP="00D03BAC">
      <w:pPr>
        <w:pStyle w:val="ConsPlusNormal"/>
        <w:spacing w:before="220"/>
        <w:ind w:firstLine="540"/>
        <w:jc w:val="both"/>
        <w:rPr>
          <w:rFonts w:ascii="Times New Roman" w:hAnsi="Times New Roman" w:cs="Times New Roman"/>
          <w:sz w:val="24"/>
          <w:szCs w:val="24"/>
        </w:rPr>
      </w:pPr>
      <w:hyperlink w:anchor="P822" w:history="1">
        <w:r w:rsidR="00D03BAC" w:rsidRPr="00146DD6">
          <w:rPr>
            <w:rFonts w:ascii="Times New Roman" w:hAnsi="Times New Roman" w:cs="Times New Roman"/>
            <w:color w:val="0000FF"/>
            <w:sz w:val="24"/>
            <w:szCs w:val="24"/>
          </w:rPr>
          <w:t>уведомление</w:t>
        </w:r>
      </w:hyperlink>
      <w:r w:rsidR="00D03BAC" w:rsidRPr="00146DD6">
        <w:rPr>
          <w:rFonts w:ascii="Times New Roman" w:hAnsi="Times New Roman" w:cs="Times New Roman"/>
          <w:sz w:val="24"/>
          <w:szCs w:val="24"/>
        </w:rPr>
        <w:t xml:space="preserve"> о неисполнении должником требований исполнительного документа (при организации исполнения исполнительных документов, должниками по которым выступают бюджетные (автономные) учреждения муниципального образования «Муниципальный округ </w:t>
      </w:r>
      <w:proofErr w:type="spellStart"/>
      <w:r w:rsidR="00D03BAC" w:rsidRPr="00146DD6">
        <w:rPr>
          <w:rFonts w:ascii="Times New Roman" w:hAnsi="Times New Roman" w:cs="Times New Roman"/>
          <w:sz w:val="24"/>
          <w:szCs w:val="24"/>
        </w:rPr>
        <w:t>Глазовский</w:t>
      </w:r>
      <w:proofErr w:type="spellEnd"/>
      <w:r w:rsidR="00D03BAC" w:rsidRPr="00146DD6">
        <w:rPr>
          <w:rFonts w:ascii="Times New Roman" w:hAnsi="Times New Roman" w:cs="Times New Roman"/>
          <w:sz w:val="24"/>
          <w:szCs w:val="24"/>
        </w:rPr>
        <w:t xml:space="preserve"> район Удмуртской Республики») по форме согласно приложению 12 к настоящему Порядку;</w:t>
      </w:r>
    </w:p>
    <w:p w:rsidR="00D03BAC" w:rsidRPr="00146DD6" w:rsidRDefault="00D3132B" w:rsidP="00D03BAC">
      <w:pPr>
        <w:pStyle w:val="ConsPlusNormal"/>
        <w:spacing w:before="220"/>
        <w:ind w:firstLine="540"/>
        <w:jc w:val="both"/>
        <w:rPr>
          <w:rFonts w:ascii="Times New Roman" w:hAnsi="Times New Roman" w:cs="Times New Roman"/>
          <w:sz w:val="24"/>
          <w:szCs w:val="24"/>
        </w:rPr>
      </w:pPr>
      <w:hyperlink w:anchor="P873" w:history="1">
        <w:r w:rsidR="00D03BAC" w:rsidRPr="00146DD6">
          <w:rPr>
            <w:rFonts w:ascii="Times New Roman" w:hAnsi="Times New Roman" w:cs="Times New Roman"/>
            <w:color w:val="0000FF"/>
            <w:sz w:val="24"/>
            <w:szCs w:val="24"/>
          </w:rPr>
          <w:t>уведомление</w:t>
        </w:r>
      </w:hyperlink>
      <w:r w:rsidR="00D03BAC" w:rsidRPr="00146DD6">
        <w:rPr>
          <w:rFonts w:ascii="Times New Roman" w:hAnsi="Times New Roman" w:cs="Times New Roman"/>
          <w:sz w:val="24"/>
          <w:szCs w:val="24"/>
        </w:rPr>
        <w:t xml:space="preserve"> о неисполнении должником требований исполнительного документа (при организации исполнения исполнительных документов, должниками по которым выступают главные распорядители средств бюджета муниципального образования «Муниципальный округ </w:t>
      </w:r>
      <w:proofErr w:type="spellStart"/>
      <w:r w:rsidR="00D03BAC" w:rsidRPr="00146DD6">
        <w:rPr>
          <w:rFonts w:ascii="Times New Roman" w:hAnsi="Times New Roman" w:cs="Times New Roman"/>
          <w:sz w:val="24"/>
          <w:szCs w:val="24"/>
        </w:rPr>
        <w:t>Глазовский</w:t>
      </w:r>
      <w:proofErr w:type="spellEnd"/>
      <w:r w:rsidR="00D03BAC" w:rsidRPr="00146DD6">
        <w:rPr>
          <w:rFonts w:ascii="Times New Roman" w:hAnsi="Times New Roman" w:cs="Times New Roman"/>
          <w:sz w:val="24"/>
          <w:szCs w:val="24"/>
        </w:rPr>
        <w:t xml:space="preserve"> район Удмуртской Республики») по форме согласно приложению 13 к настоящему Порядку;</w:t>
      </w:r>
    </w:p>
    <w:p w:rsidR="00D03BAC" w:rsidRPr="00146DD6" w:rsidRDefault="00D3132B" w:rsidP="00D03BAC">
      <w:pPr>
        <w:pStyle w:val="ConsPlusNormal"/>
        <w:spacing w:before="220"/>
        <w:ind w:firstLine="540"/>
        <w:jc w:val="both"/>
        <w:rPr>
          <w:rFonts w:ascii="Times New Roman" w:hAnsi="Times New Roman" w:cs="Times New Roman"/>
          <w:sz w:val="24"/>
          <w:szCs w:val="24"/>
        </w:rPr>
      </w:pPr>
      <w:hyperlink w:anchor="P919" w:history="1">
        <w:r w:rsidR="00D03BAC" w:rsidRPr="00146DD6">
          <w:rPr>
            <w:rFonts w:ascii="Times New Roman" w:hAnsi="Times New Roman" w:cs="Times New Roman"/>
            <w:color w:val="0000FF"/>
            <w:sz w:val="24"/>
            <w:szCs w:val="24"/>
          </w:rPr>
          <w:t>уведомление</w:t>
        </w:r>
      </w:hyperlink>
      <w:r w:rsidR="00D03BAC" w:rsidRPr="00146DD6">
        <w:rPr>
          <w:rFonts w:ascii="Times New Roman" w:hAnsi="Times New Roman" w:cs="Times New Roman"/>
          <w:sz w:val="24"/>
          <w:szCs w:val="24"/>
        </w:rPr>
        <w:t xml:space="preserve"> о возврате полностью исполненного исполнительного документа по форме согласно приложению 14 к настоящему Порядку;</w:t>
      </w:r>
    </w:p>
    <w:p w:rsidR="00D03BAC" w:rsidRPr="00146DD6" w:rsidRDefault="00D3132B" w:rsidP="00D03BAC">
      <w:pPr>
        <w:pStyle w:val="ConsPlusNormal"/>
        <w:spacing w:before="220"/>
        <w:ind w:firstLine="540"/>
        <w:jc w:val="both"/>
        <w:rPr>
          <w:rFonts w:ascii="Times New Roman" w:hAnsi="Times New Roman" w:cs="Times New Roman"/>
          <w:sz w:val="24"/>
          <w:szCs w:val="24"/>
        </w:rPr>
      </w:pPr>
      <w:hyperlink w:anchor="P960" w:history="1">
        <w:r w:rsidR="00D03BAC" w:rsidRPr="00146DD6">
          <w:rPr>
            <w:rFonts w:ascii="Times New Roman" w:hAnsi="Times New Roman" w:cs="Times New Roman"/>
            <w:color w:val="0000FF"/>
            <w:sz w:val="24"/>
            <w:szCs w:val="24"/>
          </w:rPr>
          <w:t>уведомление</w:t>
        </w:r>
      </w:hyperlink>
      <w:r w:rsidR="00D03BAC" w:rsidRPr="00146DD6">
        <w:rPr>
          <w:rFonts w:ascii="Times New Roman" w:hAnsi="Times New Roman" w:cs="Times New Roman"/>
          <w:sz w:val="24"/>
          <w:szCs w:val="24"/>
        </w:rPr>
        <w:t xml:space="preserve"> учредителя должника </w:t>
      </w:r>
      <w:proofErr w:type="gramStart"/>
      <w:r w:rsidR="00D03BAC" w:rsidRPr="00146DD6">
        <w:rPr>
          <w:rFonts w:ascii="Times New Roman" w:hAnsi="Times New Roman" w:cs="Times New Roman"/>
          <w:sz w:val="24"/>
          <w:szCs w:val="24"/>
        </w:rPr>
        <w:t>о возвращении исполнительного документа взыскателю для его исполнения в соответствии с законодательством об исполнительном производстве</w:t>
      </w:r>
      <w:proofErr w:type="gramEnd"/>
      <w:r w:rsidR="00D03BAC" w:rsidRPr="00146DD6">
        <w:rPr>
          <w:rFonts w:ascii="Times New Roman" w:hAnsi="Times New Roman" w:cs="Times New Roman"/>
          <w:sz w:val="24"/>
          <w:szCs w:val="24"/>
        </w:rPr>
        <w:t xml:space="preserve"> по форме согласно приложению 15 к настоящему Порядку;</w:t>
      </w:r>
    </w:p>
    <w:p w:rsidR="00D03BAC" w:rsidRPr="00146DD6" w:rsidRDefault="00D3132B" w:rsidP="00D03BAC">
      <w:pPr>
        <w:pStyle w:val="ConsPlusNormal"/>
        <w:spacing w:before="220"/>
        <w:ind w:firstLine="540"/>
        <w:jc w:val="both"/>
        <w:rPr>
          <w:rFonts w:ascii="Times New Roman" w:hAnsi="Times New Roman" w:cs="Times New Roman"/>
          <w:sz w:val="24"/>
          <w:szCs w:val="24"/>
        </w:rPr>
      </w:pPr>
      <w:hyperlink w:anchor="P997" w:history="1">
        <w:r w:rsidR="00D03BAC" w:rsidRPr="00146DD6">
          <w:rPr>
            <w:rFonts w:ascii="Times New Roman" w:hAnsi="Times New Roman" w:cs="Times New Roman"/>
            <w:color w:val="0000FF"/>
            <w:sz w:val="24"/>
            <w:szCs w:val="24"/>
          </w:rPr>
          <w:t>решение</w:t>
        </w:r>
      </w:hyperlink>
      <w:r w:rsidR="00D03BAC" w:rsidRPr="00146DD6">
        <w:rPr>
          <w:rFonts w:ascii="Times New Roman" w:hAnsi="Times New Roman" w:cs="Times New Roman"/>
          <w:sz w:val="24"/>
          <w:szCs w:val="24"/>
        </w:rPr>
        <w:t xml:space="preserve"> о приостановлении операций по лицевому счету (при организации исполнения исполнительных документов, должниками по которым выступают казенные учреждения муниципального образования «Муниципальный округ </w:t>
      </w:r>
      <w:proofErr w:type="spellStart"/>
      <w:r w:rsidR="00D03BAC" w:rsidRPr="00146DD6">
        <w:rPr>
          <w:rFonts w:ascii="Times New Roman" w:hAnsi="Times New Roman" w:cs="Times New Roman"/>
          <w:sz w:val="24"/>
          <w:szCs w:val="24"/>
        </w:rPr>
        <w:t>Глазовский</w:t>
      </w:r>
      <w:proofErr w:type="spellEnd"/>
      <w:r w:rsidR="00D03BAC" w:rsidRPr="00146DD6">
        <w:rPr>
          <w:rFonts w:ascii="Times New Roman" w:hAnsi="Times New Roman" w:cs="Times New Roman"/>
          <w:sz w:val="24"/>
          <w:szCs w:val="24"/>
        </w:rPr>
        <w:t xml:space="preserve"> район Удмуртской Республики») по форме согласно приложению 16 к настоящему Порядку;</w:t>
      </w:r>
    </w:p>
    <w:p w:rsidR="00D03BAC" w:rsidRPr="00146DD6" w:rsidRDefault="00D3132B" w:rsidP="00D03BAC">
      <w:pPr>
        <w:pStyle w:val="ConsPlusNormal"/>
        <w:spacing w:before="220"/>
        <w:ind w:firstLine="540"/>
        <w:jc w:val="both"/>
        <w:rPr>
          <w:rFonts w:ascii="Times New Roman" w:hAnsi="Times New Roman" w:cs="Times New Roman"/>
          <w:sz w:val="24"/>
          <w:szCs w:val="24"/>
        </w:rPr>
      </w:pPr>
      <w:hyperlink w:anchor="P1067" w:history="1">
        <w:r w:rsidR="00D03BAC" w:rsidRPr="00146DD6">
          <w:rPr>
            <w:rFonts w:ascii="Times New Roman" w:hAnsi="Times New Roman" w:cs="Times New Roman"/>
            <w:color w:val="0000FF"/>
            <w:sz w:val="24"/>
            <w:szCs w:val="24"/>
          </w:rPr>
          <w:t>решение</w:t>
        </w:r>
      </w:hyperlink>
      <w:r w:rsidR="00D03BAC" w:rsidRPr="00146DD6">
        <w:rPr>
          <w:rFonts w:ascii="Times New Roman" w:hAnsi="Times New Roman" w:cs="Times New Roman"/>
          <w:sz w:val="24"/>
          <w:szCs w:val="24"/>
        </w:rPr>
        <w:t xml:space="preserve"> о приостановлении операций по лицевому счету (при организации исполнения исполнительных документов, должниками по которым выступают бюджетные (автономные) учреждения муниципального образования «Муниципальный округ </w:t>
      </w:r>
      <w:proofErr w:type="spellStart"/>
      <w:r w:rsidR="00D03BAC" w:rsidRPr="00146DD6">
        <w:rPr>
          <w:rFonts w:ascii="Times New Roman" w:hAnsi="Times New Roman" w:cs="Times New Roman"/>
          <w:sz w:val="24"/>
          <w:szCs w:val="24"/>
        </w:rPr>
        <w:t>Глазовский</w:t>
      </w:r>
      <w:proofErr w:type="spellEnd"/>
      <w:r w:rsidR="00D03BAC" w:rsidRPr="00146DD6">
        <w:rPr>
          <w:rFonts w:ascii="Times New Roman" w:hAnsi="Times New Roman" w:cs="Times New Roman"/>
          <w:sz w:val="24"/>
          <w:szCs w:val="24"/>
        </w:rPr>
        <w:t xml:space="preserve"> район Удмуртской Республики») по форме согласно приложению 17 к настоящему Порядку;</w:t>
      </w:r>
    </w:p>
    <w:p w:rsidR="00D03BAC" w:rsidRPr="00146DD6" w:rsidRDefault="00D3132B" w:rsidP="00D03BAC">
      <w:pPr>
        <w:pStyle w:val="ConsPlusNormal"/>
        <w:spacing w:before="220"/>
        <w:ind w:firstLine="540"/>
        <w:jc w:val="both"/>
        <w:rPr>
          <w:rFonts w:ascii="Times New Roman" w:hAnsi="Times New Roman" w:cs="Times New Roman"/>
          <w:sz w:val="24"/>
          <w:szCs w:val="24"/>
        </w:rPr>
      </w:pPr>
      <w:hyperlink w:anchor="P1152" w:history="1">
        <w:r w:rsidR="00D03BAC" w:rsidRPr="00146DD6">
          <w:rPr>
            <w:rFonts w:ascii="Times New Roman" w:hAnsi="Times New Roman" w:cs="Times New Roman"/>
            <w:color w:val="0000FF"/>
            <w:sz w:val="24"/>
            <w:szCs w:val="24"/>
          </w:rPr>
          <w:t>заявление</w:t>
        </w:r>
      </w:hyperlink>
      <w:r w:rsidR="00D03BAC" w:rsidRPr="00146DD6">
        <w:rPr>
          <w:rFonts w:ascii="Times New Roman" w:hAnsi="Times New Roman" w:cs="Times New Roman"/>
          <w:sz w:val="24"/>
          <w:szCs w:val="24"/>
        </w:rPr>
        <w:t xml:space="preserve"> (примерная форма для взыскателя - физического лица) согласно приложению 18 к настоящему Порядку;</w:t>
      </w:r>
    </w:p>
    <w:p w:rsidR="00D03BAC" w:rsidRPr="00146DD6" w:rsidRDefault="00D3132B" w:rsidP="00D03BAC">
      <w:pPr>
        <w:pStyle w:val="ConsPlusNormal"/>
        <w:spacing w:before="220"/>
        <w:ind w:firstLine="540"/>
        <w:jc w:val="both"/>
        <w:rPr>
          <w:rFonts w:ascii="Times New Roman" w:hAnsi="Times New Roman" w:cs="Times New Roman"/>
          <w:sz w:val="24"/>
          <w:szCs w:val="24"/>
        </w:rPr>
      </w:pPr>
      <w:hyperlink w:anchor="P1255" w:history="1">
        <w:r w:rsidR="00D03BAC" w:rsidRPr="00146DD6">
          <w:rPr>
            <w:rFonts w:ascii="Times New Roman" w:hAnsi="Times New Roman" w:cs="Times New Roman"/>
            <w:color w:val="0000FF"/>
            <w:sz w:val="24"/>
            <w:szCs w:val="24"/>
          </w:rPr>
          <w:t>заявление</w:t>
        </w:r>
      </w:hyperlink>
      <w:r w:rsidR="00D03BAC" w:rsidRPr="00146DD6">
        <w:rPr>
          <w:rFonts w:ascii="Times New Roman" w:hAnsi="Times New Roman" w:cs="Times New Roman"/>
          <w:sz w:val="24"/>
          <w:szCs w:val="24"/>
        </w:rPr>
        <w:t xml:space="preserve"> (примерная форма для взыскателя - юридического лица, индивидуального предпринимателя) согласно приложению 19 к настоящему Порядку.</w:t>
      </w:r>
    </w:p>
    <w:p w:rsidR="00D03BAC" w:rsidRPr="00146DD6" w:rsidRDefault="00D03BAC" w:rsidP="00D03BAC">
      <w:pPr>
        <w:pStyle w:val="ConsPlusNormal"/>
        <w:jc w:val="both"/>
        <w:rPr>
          <w:rFonts w:ascii="Times New Roman" w:hAnsi="Times New Roman" w:cs="Times New Roman"/>
          <w:sz w:val="24"/>
          <w:szCs w:val="24"/>
        </w:rPr>
      </w:pPr>
    </w:p>
    <w:p w:rsidR="00D03BAC" w:rsidRPr="00146DD6" w:rsidRDefault="00D03BAC" w:rsidP="00D03BAC">
      <w:pPr>
        <w:pStyle w:val="ConsPlusTitle"/>
        <w:jc w:val="center"/>
        <w:outlineLvl w:val="1"/>
        <w:rPr>
          <w:rFonts w:ascii="Times New Roman" w:hAnsi="Times New Roman" w:cs="Times New Roman"/>
          <w:sz w:val="24"/>
          <w:szCs w:val="24"/>
        </w:rPr>
      </w:pPr>
      <w:r w:rsidRPr="00146DD6">
        <w:rPr>
          <w:rFonts w:ascii="Times New Roman" w:hAnsi="Times New Roman" w:cs="Times New Roman"/>
          <w:sz w:val="24"/>
          <w:szCs w:val="24"/>
        </w:rPr>
        <w:t>III. Ведение учета и осуществление хранения документов</w:t>
      </w:r>
    </w:p>
    <w:p w:rsidR="00D03BAC" w:rsidRPr="00146DD6" w:rsidRDefault="00D03BAC" w:rsidP="00D03BAC">
      <w:pPr>
        <w:pStyle w:val="ConsPlusTitle"/>
        <w:jc w:val="center"/>
        <w:rPr>
          <w:rFonts w:ascii="Times New Roman" w:hAnsi="Times New Roman" w:cs="Times New Roman"/>
          <w:sz w:val="24"/>
          <w:szCs w:val="24"/>
        </w:rPr>
      </w:pPr>
      <w:r w:rsidRPr="00146DD6">
        <w:rPr>
          <w:rFonts w:ascii="Times New Roman" w:hAnsi="Times New Roman" w:cs="Times New Roman"/>
          <w:sz w:val="24"/>
          <w:szCs w:val="24"/>
        </w:rPr>
        <w:t>по исполнению исполнительных документов, выплаты</w:t>
      </w:r>
    </w:p>
    <w:p w:rsidR="00D03BAC" w:rsidRPr="00146DD6" w:rsidRDefault="00D03BAC" w:rsidP="00D03BAC">
      <w:pPr>
        <w:pStyle w:val="ConsPlusTitle"/>
        <w:jc w:val="center"/>
        <w:rPr>
          <w:rFonts w:ascii="Times New Roman" w:hAnsi="Times New Roman" w:cs="Times New Roman"/>
          <w:sz w:val="24"/>
          <w:szCs w:val="24"/>
        </w:rPr>
      </w:pPr>
      <w:r w:rsidRPr="00146DD6">
        <w:rPr>
          <w:rFonts w:ascii="Times New Roman" w:hAnsi="Times New Roman" w:cs="Times New Roman"/>
          <w:sz w:val="24"/>
          <w:szCs w:val="24"/>
        </w:rPr>
        <w:t xml:space="preserve">по </w:t>
      </w:r>
      <w:proofErr w:type="gramStart"/>
      <w:r w:rsidRPr="00146DD6">
        <w:rPr>
          <w:rFonts w:ascii="Times New Roman" w:hAnsi="Times New Roman" w:cs="Times New Roman"/>
          <w:sz w:val="24"/>
          <w:szCs w:val="24"/>
        </w:rPr>
        <w:t>которым</w:t>
      </w:r>
      <w:proofErr w:type="gramEnd"/>
      <w:r w:rsidRPr="00146DD6">
        <w:rPr>
          <w:rFonts w:ascii="Times New Roman" w:hAnsi="Times New Roman" w:cs="Times New Roman"/>
          <w:sz w:val="24"/>
          <w:szCs w:val="24"/>
        </w:rPr>
        <w:t xml:space="preserve"> имеют периодический характер</w:t>
      </w:r>
    </w:p>
    <w:p w:rsidR="00D03BAC" w:rsidRPr="00146DD6" w:rsidRDefault="00D03BAC" w:rsidP="00D03BAC">
      <w:pPr>
        <w:pStyle w:val="ConsPlusNormal"/>
        <w:jc w:val="both"/>
        <w:rPr>
          <w:rFonts w:ascii="Times New Roman" w:hAnsi="Times New Roman" w:cs="Times New Roman"/>
          <w:sz w:val="24"/>
          <w:szCs w:val="24"/>
        </w:rPr>
      </w:pPr>
    </w:p>
    <w:p w:rsidR="00D03BAC" w:rsidRPr="00146DD6" w:rsidRDefault="00D03BAC" w:rsidP="00D03BAC">
      <w:pPr>
        <w:pStyle w:val="ConsPlusNormal"/>
        <w:ind w:firstLine="540"/>
        <w:jc w:val="both"/>
        <w:rPr>
          <w:rFonts w:ascii="Times New Roman" w:hAnsi="Times New Roman" w:cs="Times New Roman"/>
          <w:sz w:val="24"/>
          <w:szCs w:val="24"/>
        </w:rPr>
      </w:pPr>
      <w:r w:rsidRPr="00146DD6">
        <w:rPr>
          <w:rFonts w:ascii="Times New Roman" w:hAnsi="Times New Roman" w:cs="Times New Roman"/>
          <w:sz w:val="24"/>
          <w:szCs w:val="24"/>
        </w:rPr>
        <w:t xml:space="preserve">30. Положения </w:t>
      </w:r>
      <w:hyperlink w:anchor="P62" w:history="1">
        <w:r w:rsidRPr="00146DD6">
          <w:rPr>
            <w:rFonts w:ascii="Times New Roman" w:hAnsi="Times New Roman" w:cs="Times New Roman"/>
            <w:color w:val="0000FF"/>
            <w:sz w:val="24"/>
            <w:szCs w:val="24"/>
          </w:rPr>
          <w:t>главы II</w:t>
        </w:r>
      </w:hyperlink>
      <w:r w:rsidRPr="00146DD6">
        <w:rPr>
          <w:rFonts w:ascii="Times New Roman" w:hAnsi="Times New Roman" w:cs="Times New Roman"/>
          <w:sz w:val="24"/>
          <w:szCs w:val="24"/>
        </w:rPr>
        <w:t xml:space="preserve"> настоящего Порядка применяются при исполнении исполнительных документов по периодическим выплатам, если настоящим разделом не установлено иное, с учетом положений </w:t>
      </w:r>
      <w:hyperlink r:id="rId33" w:history="1">
        <w:r w:rsidRPr="00146DD6">
          <w:rPr>
            <w:rFonts w:ascii="Times New Roman" w:hAnsi="Times New Roman" w:cs="Times New Roman"/>
            <w:color w:val="0000FF"/>
            <w:sz w:val="24"/>
            <w:szCs w:val="24"/>
          </w:rPr>
          <w:t>пунктов 3</w:t>
        </w:r>
      </w:hyperlink>
      <w:r w:rsidRPr="00146DD6">
        <w:rPr>
          <w:rFonts w:ascii="Times New Roman" w:hAnsi="Times New Roman" w:cs="Times New Roman"/>
          <w:sz w:val="24"/>
          <w:szCs w:val="24"/>
        </w:rPr>
        <w:t xml:space="preserve">, </w:t>
      </w:r>
      <w:hyperlink r:id="rId34" w:history="1">
        <w:r w:rsidRPr="00146DD6">
          <w:rPr>
            <w:rFonts w:ascii="Times New Roman" w:hAnsi="Times New Roman" w:cs="Times New Roman"/>
            <w:color w:val="0000FF"/>
            <w:sz w:val="24"/>
            <w:szCs w:val="24"/>
          </w:rPr>
          <w:t>7 статьи 242.4</w:t>
        </w:r>
      </w:hyperlink>
      <w:r w:rsidRPr="00146DD6">
        <w:rPr>
          <w:rFonts w:ascii="Times New Roman" w:hAnsi="Times New Roman" w:cs="Times New Roman"/>
          <w:sz w:val="24"/>
          <w:szCs w:val="24"/>
        </w:rPr>
        <w:t xml:space="preserve"> Кодекса и </w:t>
      </w:r>
      <w:hyperlink r:id="rId35" w:history="1">
        <w:r w:rsidRPr="00146DD6">
          <w:rPr>
            <w:rFonts w:ascii="Times New Roman" w:hAnsi="Times New Roman" w:cs="Times New Roman"/>
            <w:color w:val="0000FF"/>
            <w:sz w:val="24"/>
            <w:szCs w:val="24"/>
          </w:rPr>
          <w:t>пункта 8 части 20 статьи 30</w:t>
        </w:r>
      </w:hyperlink>
      <w:r w:rsidRPr="00146DD6">
        <w:rPr>
          <w:rFonts w:ascii="Times New Roman" w:hAnsi="Times New Roman" w:cs="Times New Roman"/>
          <w:sz w:val="24"/>
          <w:szCs w:val="24"/>
        </w:rPr>
        <w:t xml:space="preserve"> Федерального закона N 83-ФЗ.</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lastRenderedPageBreak/>
        <w:t xml:space="preserve">31. При представлении должником в Управление финансов одновременно с указанными в </w:t>
      </w:r>
      <w:hyperlink w:anchor="P84" w:history="1">
        <w:r w:rsidRPr="00146DD6">
          <w:rPr>
            <w:rFonts w:ascii="Times New Roman" w:hAnsi="Times New Roman" w:cs="Times New Roman"/>
            <w:color w:val="0000FF"/>
            <w:sz w:val="24"/>
            <w:szCs w:val="24"/>
          </w:rPr>
          <w:t>пункте 14</w:t>
        </w:r>
      </w:hyperlink>
      <w:r w:rsidRPr="00146DD6">
        <w:rPr>
          <w:rFonts w:ascii="Times New Roman" w:hAnsi="Times New Roman" w:cs="Times New Roman"/>
          <w:sz w:val="24"/>
          <w:szCs w:val="24"/>
        </w:rPr>
        <w:t xml:space="preserve"> настоящего Порядка документами информации о дате ежемесячной выплаты по исполнительному документу по периодическим выплатам (далее - график ежемесячных выплат) Управление финансов вносит информацию в базу данных. График ежемесячных выплат хранится в Деле.</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 xml:space="preserve">32. </w:t>
      </w:r>
      <w:proofErr w:type="gramStart"/>
      <w:r w:rsidRPr="00146DD6">
        <w:rPr>
          <w:rFonts w:ascii="Times New Roman" w:hAnsi="Times New Roman" w:cs="Times New Roman"/>
          <w:sz w:val="24"/>
          <w:szCs w:val="24"/>
        </w:rPr>
        <w:t xml:space="preserve">При осуществлении Управлением финансов в случаях, определенных </w:t>
      </w:r>
      <w:hyperlink r:id="rId36" w:history="1">
        <w:r w:rsidRPr="00146DD6">
          <w:rPr>
            <w:rFonts w:ascii="Times New Roman" w:hAnsi="Times New Roman" w:cs="Times New Roman"/>
            <w:color w:val="0000FF"/>
            <w:sz w:val="24"/>
            <w:szCs w:val="24"/>
          </w:rPr>
          <w:t>главой 24.1</w:t>
        </w:r>
      </w:hyperlink>
      <w:r w:rsidRPr="00146DD6">
        <w:rPr>
          <w:rFonts w:ascii="Times New Roman" w:hAnsi="Times New Roman" w:cs="Times New Roman"/>
          <w:sz w:val="24"/>
          <w:szCs w:val="24"/>
        </w:rPr>
        <w:t xml:space="preserve"> Кодекса, приостановления операций по расходованию средств на лицевых счетах должника, включая лицевые счета его структурных (обособленных) подразделений (за исключением операций по исполнению исполнительных документов, решений налоговых органов о взыскании налога, сбора, страховых взносов, пеней и штрафов, а также распоряжений, предусматривающих перечисление или выдачу денежных средств для расчетов по оплате труда с</w:t>
      </w:r>
      <w:proofErr w:type="gramEnd"/>
      <w:r w:rsidRPr="00146DD6">
        <w:rPr>
          <w:rFonts w:ascii="Times New Roman" w:hAnsi="Times New Roman" w:cs="Times New Roman"/>
          <w:sz w:val="24"/>
          <w:szCs w:val="24"/>
        </w:rPr>
        <w:t xml:space="preserve"> </w:t>
      </w:r>
      <w:proofErr w:type="gramStart"/>
      <w:r w:rsidRPr="00146DD6">
        <w:rPr>
          <w:rFonts w:ascii="Times New Roman" w:hAnsi="Times New Roman" w:cs="Times New Roman"/>
          <w:sz w:val="24"/>
          <w:szCs w:val="24"/>
        </w:rPr>
        <w:t>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в связи с нарушением сроков, определенных графиком ежемесячных выплат по исполнению исполнительного документа, Управление финансов не позднее рабочего дня, следующего за днем приостановления операций, направляет должнику, его структурным (обособленным) подразделениям уведомление о приостановлении операций по расходованию средств</w:t>
      </w:r>
      <w:proofErr w:type="gramEnd"/>
      <w:r w:rsidRPr="00146DD6">
        <w:rPr>
          <w:rFonts w:ascii="Times New Roman" w:hAnsi="Times New Roman" w:cs="Times New Roman"/>
          <w:sz w:val="24"/>
          <w:szCs w:val="24"/>
        </w:rPr>
        <w:t xml:space="preserve"> </w:t>
      </w:r>
      <w:proofErr w:type="gramStart"/>
      <w:r w:rsidRPr="00146DD6">
        <w:rPr>
          <w:rFonts w:ascii="Times New Roman" w:hAnsi="Times New Roman" w:cs="Times New Roman"/>
          <w:sz w:val="24"/>
          <w:szCs w:val="24"/>
        </w:rPr>
        <w:t>по почте заказным письмом с уведомлением о вручении или выдает лично под подпись, проставляемую в копии уведомления о приостановлении операций по расходованию средств, а при наличии электронного документооборота с использованием электронной подписи между Управлением финансов и должником направляет в электронном виде и одновременно вносит информацию в базу данных о номере, дате уведомления о приостановлении операций по расходованию средств и основании</w:t>
      </w:r>
      <w:proofErr w:type="gramEnd"/>
      <w:r w:rsidRPr="00146DD6">
        <w:rPr>
          <w:rFonts w:ascii="Times New Roman" w:hAnsi="Times New Roman" w:cs="Times New Roman"/>
          <w:sz w:val="24"/>
          <w:szCs w:val="24"/>
        </w:rPr>
        <w:t xml:space="preserve"> для приостановления операций.</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Решение Управления финансов о приостановлении операций по расходованию средств и копия уведомления о приостановлении операций по расходованию сре</w:t>
      </w:r>
      <w:proofErr w:type="gramStart"/>
      <w:r w:rsidRPr="00146DD6">
        <w:rPr>
          <w:rFonts w:ascii="Times New Roman" w:hAnsi="Times New Roman" w:cs="Times New Roman"/>
          <w:sz w:val="24"/>
          <w:szCs w:val="24"/>
        </w:rPr>
        <w:t>дств хр</w:t>
      </w:r>
      <w:proofErr w:type="gramEnd"/>
      <w:r w:rsidRPr="00146DD6">
        <w:rPr>
          <w:rFonts w:ascii="Times New Roman" w:hAnsi="Times New Roman" w:cs="Times New Roman"/>
          <w:sz w:val="24"/>
          <w:szCs w:val="24"/>
        </w:rPr>
        <w:t>анятся в Деле.</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 xml:space="preserve">33. </w:t>
      </w:r>
      <w:proofErr w:type="gramStart"/>
      <w:r w:rsidRPr="00146DD6">
        <w:rPr>
          <w:rFonts w:ascii="Times New Roman" w:hAnsi="Times New Roman" w:cs="Times New Roman"/>
          <w:sz w:val="24"/>
          <w:szCs w:val="24"/>
        </w:rPr>
        <w:t xml:space="preserve">При осуществлении Управлением финансов в случаях, определенных </w:t>
      </w:r>
      <w:hyperlink r:id="rId37" w:history="1">
        <w:r w:rsidRPr="00146DD6">
          <w:rPr>
            <w:rFonts w:ascii="Times New Roman" w:hAnsi="Times New Roman" w:cs="Times New Roman"/>
            <w:color w:val="0000FF"/>
            <w:sz w:val="24"/>
            <w:szCs w:val="24"/>
          </w:rPr>
          <w:t>частью 20 статьи 30</w:t>
        </w:r>
      </w:hyperlink>
      <w:r w:rsidRPr="00146DD6">
        <w:rPr>
          <w:rFonts w:ascii="Times New Roman" w:hAnsi="Times New Roman" w:cs="Times New Roman"/>
          <w:sz w:val="24"/>
          <w:szCs w:val="24"/>
        </w:rPr>
        <w:t xml:space="preserve"> Федерального закона N 83-ФЗ, приостановления операций по расходованию средств на всех лицевых счетах должника, включая лицевые счета его структурных подразделений, открытые в Управлении финансов, до момента устранения нарушения (за исключением операций по исполнению исполнительных документов и решения налогового органа о взыскании налога, сбора, страховых взносов, пеней и штрафов, а</w:t>
      </w:r>
      <w:proofErr w:type="gramEnd"/>
      <w:r w:rsidRPr="00146DD6">
        <w:rPr>
          <w:rFonts w:ascii="Times New Roman" w:hAnsi="Times New Roman" w:cs="Times New Roman"/>
          <w:sz w:val="24"/>
          <w:szCs w:val="24"/>
        </w:rPr>
        <w:t xml:space="preserve"> </w:t>
      </w:r>
      <w:proofErr w:type="gramStart"/>
      <w:r w:rsidRPr="00146DD6">
        <w:rPr>
          <w:rFonts w:ascii="Times New Roman" w:hAnsi="Times New Roman" w:cs="Times New Roman"/>
          <w:sz w:val="24"/>
          <w:szCs w:val="24"/>
        </w:rPr>
        <w:t>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выплате стипендий, материальной помощи и других денежных выплат, предусмотренных законодательством об образовании, обучающимся по очной форме обучения за счет бюджетных ассигнований федерального бюджета, бюджетов субъектов Российской Федерации и местных бюджетов, перечисление удержанных налогов и уплату начисленных страховых взносов на</w:t>
      </w:r>
      <w:proofErr w:type="gramEnd"/>
      <w:r w:rsidRPr="00146DD6">
        <w:rPr>
          <w:rFonts w:ascii="Times New Roman" w:hAnsi="Times New Roman" w:cs="Times New Roman"/>
          <w:sz w:val="24"/>
          <w:szCs w:val="24"/>
        </w:rPr>
        <w:t xml:space="preserve"> </w:t>
      </w:r>
      <w:proofErr w:type="gramStart"/>
      <w:r w:rsidRPr="00146DD6">
        <w:rPr>
          <w:rFonts w:ascii="Times New Roman" w:hAnsi="Times New Roman" w:cs="Times New Roman"/>
          <w:sz w:val="24"/>
          <w:szCs w:val="24"/>
        </w:rPr>
        <w:t>обязательное социальное страхование в связи с указанными расчетами), Управление финансов не позднее рабочего дня, следующего за днем приостановления операций, направляет должнику, его структурным подразделениям уведомление о приостановлении операций по расходованию средств по почте заказным письмом с уведомлением о вручении или выдает лично под подпись, проставляемую в копии уведомления о приостановлении операций по расходованию средств, а при наличии электронного документооборота с</w:t>
      </w:r>
      <w:proofErr w:type="gramEnd"/>
      <w:r w:rsidRPr="00146DD6">
        <w:rPr>
          <w:rFonts w:ascii="Times New Roman" w:hAnsi="Times New Roman" w:cs="Times New Roman"/>
          <w:sz w:val="24"/>
          <w:szCs w:val="24"/>
        </w:rPr>
        <w:t xml:space="preserve"> использованием электронной подписи между Управлением финансов и должником направляет в электронном виде и одновременно вносит информацию в базу данных о номере и дате уведомления о приостановлении операций по расходованию средств.</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lastRenderedPageBreak/>
        <w:t>Решение Управления финансов о приостановлении операций по расходованию средств и копия уведомления о приостановлении операций по расходованию сре</w:t>
      </w:r>
      <w:proofErr w:type="gramStart"/>
      <w:r w:rsidRPr="00146DD6">
        <w:rPr>
          <w:rFonts w:ascii="Times New Roman" w:hAnsi="Times New Roman" w:cs="Times New Roman"/>
          <w:sz w:val="24"/>
          <w:szCs w:val="24"/>
        </w:rPr>
        <w:t>дств хр</w:t>
      </w:r>
      <w:proofErr w:type="gramEnd"/>
      <w:r w:rsidRPr="00146DD6">
        <w:rPr>
          <w:rFonts w:ascii="Times New Roman" w:hAnsi="Times New Roman" w:cs="Times New Roman"/>
          <w:sz w:val="24"/>
          <w:szCs w:val="24"/>
        </w:rPr>
        <w:t>анятся в Деле.</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34. При возобновлении операций на лицевых счетах должника Управление финансов вносит в базу данных информацию о номере, дате уведомления о возобновлении операций по расходованию средств и основании для возобновления операций.</w:t>
      </w:r>
    </w:p>
    <w:p w:rsidR="00D03BAC" w:rsidRPr="00146DD6" w:rsidRDefault="00D03BAC" w:rsidP="00D03BAC">
      <w:pPr>
        <w:pStyle w:val="ConsPlusNormal"/>
        <w:spacing w:before="220"/>
        <w:ind w:firstLine="540"/>
        <w:jc w:val="both"/>
        <w:rPr>
          <w:rFonts w:ascii="Times New Roman" w:hAnsi="Times New Roman" w:cs="Times New Roman"/>
          <w:sz w:val="24"/>
          <w:szCs w:val="24"/>
        </w:rPr>
      </w:pPr>
      <w:proofErr w:type="gramStart"/>
      <w:r w:rsidRPr="00146DD6">
        <w:rPr>
          <w:rFonts w:ascii="Times New Roman" w:hAnsi="Times New Roman" w:cs="Times New Roman"/>
          <w:sz w:val="24"/>
          <w:szCs w:val="24"/>
        </w:rPr>
        <w:t>Уведомление о возобновлении операций по расходованию средств направляется Управлением финансов не позднее дня, следующего за днем возобновления операций по расходованию средств на всех лицевых счетах должника, включая лицевые счета его структурных подразделений, открытые в Управлении финансов, должнику, его структурным подразделениям по почте заказным письмом с уведомлением о вручении или выдается лично под подпись, проставляемую в копии уведомления о возобновлении операций</w:t>
      </w:r>
      <w:proofErr w:type="gramEnd"/>
      <w:r w:rsidRPr="00146DD6">
        <w:rPr>
          <w:rFonts w:ascii="Times New Roman" w:hAnsi="Times New Roman" w:cs="Times New Roman"/>
          <w:sz w:val="24"/>
          <w:szCs w:val="24"/>
        </w:rPr>
        <w:t xml:space="preserve"> по расходованию средств, а при наличии электронного документооборота с использованием электронной подписи между Управлением финансов и должником направляется в электронном виде.</w:t>
      </w:r>
    </w:p>
    <w:p w:rsidR="00D03BAC" w:rsidRPr="00146DD6" w:rsidRDefault="00D03BAC" w:rsidP="00D03BAC">
      <w:pPr>
        <w:pStyle w:val="ConsPlusNormal"/>
        <w:spacing w:before="220"/>
        <w:ind w:firstLine="540"/>
        <w:jc w:val="both"/>
        <w:rPr>
          <w:rFonts w:ascii="Times New Roman" w:hAnsi="Times New Roman" w:cs="Times New Roman"/>
          <w:sz w:val="24"/>
          <w:szCs w:val="24"/>
        </w:rPr>
      </w:pPr>
      <w:r w:rsidRPr="00146DD6">
        <w:rPr>
          <w:rFonts w:ascii="Times New Roman" w:hAnsi="Times New Roman" w:cs="Times New Roman"/>
          <w:sz w:val="24"/>
          <w:szCs w:val="24"/>
        </w:rPr>
        <w:t>Копия уведомления о возобновлении операций по расходованию сре</w:t>
      </w:r>
      <w:proofErr w:type="gramStart"/>
      <w:r w:rsidRPr="00146DD6">
        <w:rPr>
          <w:rFonts w:ascii="Times New Roman" w:hAnsi="Times New Roman" w:cs="Times New Roman"/>
          <w:sz w:val="24"/>
          <w:szCs w:val="24"/>
        </w:rPr>
        <w:t>дств хр</w:t>
      </w:r>
      <w:proofErr w:type="gramEnd"/>
      <w:r w:rsidRPr="00146DD6">
        <w:rPr>
          <w:rFonts w:ascii="Times New Roman" w:hAnsi="Times New Roman" w:cs="Times New Roman"/>
          <w:sz w:val="24"/>
          <w:szCs w:val="24"/>
        </w:rPr>
        <w:t>анится в Деле.</w:t>
      </w:r>
    </w:p>
    <w:p w:rsidR="00D03BAC" w:rsidRPr="00146DD6" w:rsidRDefault="00D03BAC" w:rsidP="00D03BAC">
      <w:pPr>
        <w:pStyle w:val="ConsPlusNormal"/>
        <w:jc w:val="both"/>
        <w:rPr>
          <w:rFonts w:ascii="Times New Roman" w:hAnsi="Times New Roman" w:cs="Times New Roman"/>
          <w:sz w:val="24"/>
          <w:szCs w:val="24"/>
        </w:rPr>
      </w:pPr>
    </w:p>
    <w:p w:rsidR="00D03BAC" w:rsidRDefault="00D03BAC" w:rsidP="00D03BAC">
      <w:pPr>
        <w:pStyle w:val="ConsPlusNormal"/>
        <w:jc w:val="both"/>
      </w:pPr>
    </w:p>
    <w:p w:rsidR="001F5885" w:rsidRDefault="001F5885" w:rsidP="00D03BAC">
      <w:pPr>
        <w:pStyle w:val="ConsPlusNormal"/>
        <w:jc w:val="right"/>
        <w:outlineLvl w:val="1"/>
      </w:pPr>
    </w:p>
    <w:p w:rsidR="001F5885" w:rsidRDefault="001F5885" w:rsidP="00D03BAC">
      <w:pPr>
        <w:pStyle w:val="ConsPlusNormal"/>
        <w:jc w:val="right"/>
        <w:outlineLvl w:val="1"/>
      </w:pPr>
    </w:p>
    <w:p w:rsidR="00D03BAC" w:rsidRDefault="00D03BAC" w:rsidP="00D03BAC">
      <w:pPr>
        <w:pStyle w:val="ConsPlusNormal"/>
        <w:jc w:val="right"/>
        <w:outlineLvl w:val="1"/>
      </w:pPr>
      <w:r>
        <w:t>Приложение 1</w:t>
      </w:r>
    </w:p>
    <w:p w:rsidR="00D03BAC" w:rsidRDefault="00D03BAC" w:rsidP="00D03BAC">
      <w:pPr>
        <w:pStyle w:val="ConsPlusNormal"/>
        <w:jc w:val="right"/>
      </w:pPr>
      <w:r>
        <w:t>к Порядку ведения учета</w:t>
      </w:r>
    </w:p>
    <w:p w:rsidR="00D03BAC" w:rsidRDefault="00D03BAC" w:rsidP="00D03BAC">
      <w:pPr>
        <w:pStyle w:val="ConsPlusNormal"/>
        <w:jc w:val="right"/>
      </w:pPr>
      <w:r>
        <w:t>и осуществления хранения</w:t>
      </w:r>
    </w:p>
    <w:p w:rsidR="00D03BAC" w:rsidRDefault="00D03BAC" w:rsidP="00D03BAC">
      <w:pPr>
        <w:pStyle w:val="ConsPlusNormal"/>
        <w:jc w:val="right"/>
      </w:pPr>
      <w:r>
        <w:t xml:space="preserve">Управлением финансов </w:t>
      </w:r>
    </w:p>
    <w:p w:rsidR="00D03BAC" w:rsidRDefault="00D03BAC" w:rsidP="00D03BAC">
      <w:pPr>
        <w:pStyle w:val="ConsPlusNormal"/>
        <w:jc w:val="right"/>
      </w:pPr>
      <w:r>
        <w:t>исполнительных документов</w:t>
      </w:r>
    </w:p>
    <w:p w:rsidR="00D03BAC" w:rsidRDefault="00D03BAC" w:rsidP="00D03BAC">
      <w:pPr>
        <w:pStyle w:val="ConsPlusNormal"/>
        <w:jc w:val="right"/>
      </w:pPr>
      <w:r>
        <w:t>и иных документов, связанных</w:t>
      </w:r>
    </w:p>
    <w:p w:rsidR="00D03BAC" w:rsidRDefault="00D03BAC" w:rsidP="00D03BAC">
      <w:pPr>
        <w:pStyle w:val="ConsPlusNormal"/>
        <w:jc w:val="right"/>
      </w:pPr>
      <w:r>
        <w:t>с их исполнением</w:t>
      </w:r>
    </w:p>
    <w:p w:rsidR="00D03BAC" w:rsidRDefault="00D03BAC" w:rsidP="00D03BAC">
      <w:pPr>
        <w:pStyle w:val="ConsPlusNormal"/>
        <w:jc w:val="both"/>
      </w:pPr>
    </w:p>
    <w:p w:rsidR="00D03BAC" w:rsidRDefault="00D03BAC" w:rsidP="00D03BAC">
      <w:pPr>
        <w:pStyle w:val="ConsPlusNonformat"/>
        <w:jc w:val="both"/>
      </w:pPr>
      <w:r>
        <w:t xml:space="preserve">               (оформляется на бланке Управления финансов)</w:t>
      </w:r>
    </w:p>
    <w:p w:rsidR="00D03BAC" w:rsidRDefault="00D03BAC" w:rsidP="00D03BAC">
      <w:pPr>
        <w:pStyle w:val="ConsPlusNonformat"/>
        <w:jc w:val="both"/>
      </w:pPr>
    </w:p>
    <w:p w:rsidR="00D03BAC" w:rsidRDefault="00D03BAC" w:rsidP="00D03BAC">
      <w:pPr>
        <w:pStyle w:val="ConsPlusNonformat"/>
        <w:jc w:val="both"/>
      </w:pPr>
      <w:r>
        <w:t xml:space="preserve">                                               ____________________________</w:t>
      </w:r>
    </w:p>
    <w:p w:rsidR="00D03BAC" w:rsidRDefault="00D03BAC" w:rsidP="00D03BAC">
      <w:pPr>
        <w:pStyle w:val="ConsPlusNonformat"/>
        <w:jc w:val="both"/>
      </w:pPr>
      <w:r>
        <w:t xml:space="preserve">                                                 </w:t>
      </w:r>
      <w:proofErr w:type="gramStart"/>
      <w:r>
        <w:t>(наименование взыскателя</w:t>
      </w:r>
      <w:proofErr w:type="gramEnd"/>
    </w:p>
    <w:p w:rsidR="00D03BAC" w:rsidRDefault="00D03BAC" w:rsidP="00D03BAC">
      <w:pPr>
        <w:pStyle w:val="ConsPlusNonformat"/>
        <w:jc w:val="both"/>
      </w:pPr>
      <w:r>
        <w:t xml:space="preserve">                                                   или судебного органа)</w:t>
      </w:r>
    </w:p>
    <w:p w:rsidR="00D03BAC" w:rsidRDefault="00D03BAC" w:rsidP="00D03BAC">
      <w:pPr>
        <w:pStyle w:val="ConsPlusNonformat"/>
        <w:jc w:val="both"/>
      </w:pPr>
      <w:r>
        <w:t xml:space="preserve">                                               ____________________________</w:t>
      </w:r>
    </w:p>
    <w:p w:rsidR="00D03BAC" w:rsidRDefault="00D03BAC" w:rsidP="00D03BAC">
      <w:pPr>
        <w:pStyle w:val="ConsPlusNonformat"/>
        <w:jc w:val="both"/>
      </w:pPr>
      <w:r>
        <w:t xml:space="preserve">                                                         (адрес)</w:t>
      </w:r>
    </w:p>
    <w:p w:rsidR="00D03BAC" w:rsidRDefault="00D03BAC" w:rsidP="00D03BAC">
      <w:pPr>
        <w:pStyle w:val="ConsPlusNonformat"/>
        <w:jc w:val="both"/>
      </w:pPr>
    </w:p>
    <w:p w:rsidR="00D03BAC" w:rsidRDefault="00D03BAC" w:rsidP="00D03BAC">
      <w:pPr>
        <w:pStyle w:val="ConsPlusNonformat"/>
        <w:jc w:val="both"/>
      </w:pPr>
      <w:bookmarkStart w:id="7" w:name="P180"/>
      <w:bookmarkEnd w:id="7"/>
      <w:r>
        <w:t xml:space="preserve">                                Уведомление</w:t>
      </w:r>
    </w:p>
    <w:p w:rsidR="00D03BAC" w:rsidRDefault="00D03BAC" w:rsidP="00D03BAC">
      <w:pPr>
        <w:pStyle w:val="ConsPlusNonformat"/>
        <w:jc w:val="both"/>
      </w:pPr>
      <w:r>
        <w:t xml:space="preserve">                   о возврате исполнительного документа</w:t>
      </w:r>
    </w:p>
    <w:p w:rsidR="00D03BAC" w:rsidRDefault="00D03BAC" w:rsidP="00D03BAC">
      <w:pPr>
        <w:pStyle w:val="ConsPlusNonformat"/>
        <w:jc w:val="both"/>
      </w:pPr>
    </w:p>
    <w:p w:rsidR="00D03BAC" w:rsidRDefault="00D03BAC" w:rsidP="00D03BAC">
      <w:pPr>
        <w:pStyle w:val="ConsPlusNonformat"/>
        <w:jc w:val="both"/>
      </w:pPr>
      <w:r>
        <w:t xml:space="preserve">    Управление  финансов  возвращает исполнительный документ серии ______ N _____________, выданный "__" _____________ 20 __ г.</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 xml:space="preserve">    (наименование судебного органа, выдавшего исполнительный документ)</w:t>
      </w:r>
    </w:p>
    <w:p w:rsidR="00D03BAC" w:rsidRDefault="00D03BAC" w:rsidP="00D03BAC">
      <w:pPr>
        <w:pStyle w:val="ConsPlusNonformat"/>
        <w:jc w:val="both"/>
      </w:pPr>
      <w:r>
        <w:t>на основании _____________________________________________________________,</w:t>
      </w:r>
    </w:p>
    <w:p w:rsidR="00D03BAC" w:rsidRDefault="00D03BAC" w:rsidP="00D03BAC">
      <w:pPr>
        <w:pStyle w:val="ConsPlusNonformat"/>
        <w:jc w:val="both"/>
      </w:pPr>
      <w:r>
        <w:t xml:space="preserve">                   </w:t>
      </w:r>
      <w:proofErr w:type="gramStart"/>
      <w:r>
        <w:t>(наименование акта судебного органа, дата, N дела,</w:t>
      </w:r>
      <w:proofErr w:type="gramEnd"/>
    </w:p>
    <w:p w:rsidR="00D03BAC" w:rsidRDefault="00D03BAC" w:rsidP="00D03BAC">
      <w:pPr>
        <w:pStyle w:val="ConsPlusNonformat"/>
        <w:jc w:val="both"/>
      </w:pPr>
      <w:r>
        <w:t xml:space="preserve">                                 по </w:t>
      </w:r>
      <w:proofErr w:type="gramStart"/>
      <w:r>
        <w:t>которому</w:t>
      </w:r>
      <w:proofErr w:type="gramEnd"/>
      <w:r>
        <w:t xml:space="preserve"> он вынесен)</w:t>
      </w:r>
    </w:p>
    <w:p w:rsidR="00D03BAC" w:rsidRDefault="00D03BAC" w:rsidP="00D03BAC">
      <w:pPr>
        <w:pStyle w:val="ConsPlusNonformat"/>
        <w:jc w:val="both"/>
      </w:pPr>
      <w:r>
        <w:t>в соответствии со следующим: ______________________________________________</w:t>
      </w:r>
    </w:p>
    <w:p w:rsidR="00D03BAC" w:rsidRDefault="00D03BAC" w:rsidP="00D03BAC">
      <w:pPr>
        <w:pStyle w:val="ConsPlusNonformat"/>
        <w:jc w:val="both"/>
      </w:pPr>
      <w:r>
        <w:t xml:space="preserve">                                     (указывается причина возврата)</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__________________________________________________________________________.</w:t>
      </w:r>
    </w:p>
    <w:p w:rsidR="00D03BAC" w:rsidRDefault="00D03BAC" w:rsidP="00D03BAC">
      <w:pPr>
        <w:pStyle w:val="ConsPlusNonformat"/>
        <w:jc w:val="both"/>
      </w:pPr>
    </w:p>
    <w:p w:rsidR="00D03BAC" w:rsidRDefault="00D03BAC" w:rsidP="00D03BAC">
      <w:pPr>
        <w:pStyle w:val="ConsPlusNonformat"/>
        <w:jc w:val="both"/>
      </w:pPr>
      <w:r>
        <w:t>Приложение: на ____ листах.</w:t>
      </w:r>
    </w:p>
    <w:p w:rsidR="00D03BAC" w:rsidRDefault="00D03BAC" w:rsidP="00D03BAC">
      <w:pPr>
        <w:pStyle w:val="ConsPlusNonformat"/>
        <w:jc w:val="both"/>
      </w:pPr>
    </w:p>
    <w:p w:rsidR="00D03BAC" w:rsidRDefault="00D03BAC" w:rsidP="00D03BAC">
      <w:pPr>
        <w:pStyle w:val="ConsPlusNonformat"/>
        <w:jc w:val="both"/>
      </w:pPr>
      <w:r>
        <w:lastRenderedPageBreak/>
        <w:t>Начальник Управления финансов</w:t>
      </w:r>
    </w:p>
    <w:p w:rsidR="00D03BAC" w:rsidRDefault="00D03BAC" w:rsidP="00D03BAC">
      <w:pPr>
        <w:pStyle w:val="ConsPlusNonformat"/>
        <w:jc w:val="both"/>
      </w:pPr>
      <w:r>
        <w:t>(иное уполномоченное лицо)           ___________ __________________________</w:t>
      </w:r>
    </w:p>
    <w:p w:rsidR="00D03BAC" w:rsidRDefault="00D03BAC" w:rsidP="00D03BAC">
      <w:pPr>
        <w:pStyle w:val="ConsPlusNonformat"/>
        <w:jc w:val="both"/>
      </w:pPr>
      <w:r>
        <w:t xml:space="preserve">                                      (подпись)    (расшифровка подписи)</w:t>
      </w:r>
    </w:p>
    <w:p w:rsidR="00D03BAC" w:rsidRDefault="00D03BAC" w:rsidP="00D03BAC">
      <w:pPr>
        <w:pStyle w:val="ConsPlusNormal"/>
        <w:jc w:val="both"/>
      </w:pPr>
    </w:p>
    <w:p w:rsidR="00D03BAC" w:rsidRDefault="00D03BAC" w:rsidP="00D03BAC">
      <w:pPr>
        <w:pStyle w:val="ConsPlusNormal"/>
        <w:jc w:val="both"/>
      </w:pPr>
    </w:p>
    <w:p w:rsidR="00D03BAC" w:rsidRDefault="00D03BAC" w:rsidP="00D03BAC">
      <w:pPr>
        <w:pStyle w:val="ConsPlusNormal"/>
        <w:jc w:val="both"/>
      </w:pPr>
    </w:p>
    <w:p w:rsidR="00D03BAC" w:rsidRDefault="00D03BAC" w:rsidP="00D03BAC">
      <w:pPr>
        <w:pStyle w:val="ConsPlusNormal"/>
        <w:jc w:val="both"/>
      </w:pPr>
    </w:p>
    <w:p w:rsidR="00D03BAC" w:rsidRDefault="00D03BAC" w:rsidP="00D03BAC">
      <w:pPr>
        <w:pStyle w:val="ConsPlusNormal"/>
        <w:jc w:val="right"/>
        <w:outlineLvl w:val="1"/>
      </w:pPr>
      <w:r>
        <w:t>Приложение 2</w:t>
      </w:r>
    </w:p>
    <w:p w:rsidR="00D03BAC" w:rsidRDefault="00D03BAC" w:rsidP="00D03BAC">
      <w:pPr>
        <w:pStyle w:val="ConsPlusNormal"/>
        <w:jc w:val="right"/>
      </w:pPr>
      <w:r>
        <w:t>к Порядку ведения учета</w:t>
      </w:r>
    </w:p>
    <w:p w:rsidR="00D03BAC" w:rsidRDefault="00D03BAC" w:rsidP="00D03BAC">
      <w:pPr>
        <w:pStyle w:val="ConsPlusNormal"/>
        <w:jc w:val="right"/>
      </w:pPr>
      <w:r>
        <w:t>и осуществления хранения</w:t>
      </w:r>
    </w:p>
    <w:p w:rsidR="00D03BAC" w:rsidRDefault="00D03BAC" w:rsidP="00D03BAC">
      <w:pPr>
        <w:pStyle w:val="ConsPlusNormal"/>
        <w:jc w:val="right"/>
      </w:pPr>
      <w:r>
        <w:t xml:space="preserve">Управлением финансов </w:t>
      </w:r>
    </w:p>
    <w:p w:rsidR="00D03BAC" w:rsidRDefault="00D03BAC" w:rsidP="00D03BAC">
      <w:pPr>
        <w:pStyle w:val="ConsPlusNormal"/>
        <w:jc w:val="right"/>
      </w:pPr>
      <w:r>
        <w:t>исполнительных документов</w:t>
      </w:r>
    </w:p>
    <w:p w:rsidR="00D03BAC" w:rsidRDefault="00D03BAC" w:rsidP="00D03BAC">
      <w:pPr>
        <w:pStyle w:val="ConsPlusNormal"/>
        <w:jc w:val="right"/>
      </w:pPr>
      <w:r>
        <w:t>и иных документов, связанных</w:t>
      </w:r>
    </w:p>
    <w:p w:rsidR="00D03BAC" w:rsidRDefault="00D03BAC" w:rsidP="00D03BAC">
      <w:pPr>
        <w:pStyle w:val="ConsPlusNormal"/>
        <w:jc w:val="right"/>
      </w:pPr>
      <w:r>
        <w:t>с их исполнением</w:t>
      </w:r>
    </w:p>
    <w:p w:rsidR="00D03BAC" w:rsidRDefault="00D03BAC" w:rsidP="00D03BAC">
      <w:pPr>
        <w:pStyle w:val="ConsPlusNormal"/>
        <w:jc w:val="both"/>
      </w:pPr>
    </w:p>
    <w:p w:rsidR="00D03BAC" w:rsidRDefault="00D03BAC" w:rsidP="00D03BAC">
      <w:pPr>
        <w:pStyle w:val="ConsPlusNonformat"/>
        <w:jc w:val="both"/>
      </w:pPr>
      <w:r>
        <w:t xml:space="preserve">               (оформляется на бланке Управления финансов)</w:t>
      </w:r>
    </w:p>
    <w:p w:rsidR="00D03BAC" w:rsidRDefault="00D03BAC" w:rsidP="00D03BAC">
      <w:pPr>
        <w:pStyle w:val="ConsPlusNonformat"/>
        <w:jc w:val="both"/>
      </w:pPr>
      <w:r>
        <w:t xml:space="preserve">                                             ______________________________</w:t>
      </w:r>
    </w:p>
    <w:p w:rsidR="00D03BAC" w:rsidRDefault="00D03BAC" w:rsidP="00D03BAC">
      <w:pPr>
        <w:pStyle w:val="ConsPlusNonformat"/>
        <w:jc w:val="both"/>
      </w:pPr>
      <w:r>
        <w:t xml:space="preserve">                                                </w:t>
      </w:r>
      <w:proofErr w:type="gramStart"/>
      <w:r>
        <w:t>(наименование взыскателя</w:t>
      </w:r>
      <w:proofErr w:type="gramEnd"/>
    </w:p>
    <w:p w:rsidR="00D03BAC" w:rsidRDefault="00D03BAC" w:rsidP="00D03BAC">
      <w:pPr>
        <w:pStyle w:val="ConsPlusNonformat"/>
        <w:jc w:val="both"/>
      </w:pPr>
      <w:r>
        <w:t xml:space="preserve">                                                      или судебного органа)</w:t>
      </w:r>
    </w:p>
    <w:p w:rsidR="00D03BAC" w:rsidRDefault="00D03BAC" w:rsidP="00D03BAC">
      <w:pPr>
        <w:pStyle w:val="ConsPlusNonformat"/>
        <w:jc w:val="both"/>
      </w:pPr>
      <w:r>
        <w:t xml:space="preserve">                                             ______________________________</w:t>
      </w:r>
    </w:p>
    <w:p w:rsidR="00D03BAC" w:rsidRDefault="00D03BAC" w:rsidP="00D03BAC">
      <w:pPr>
        <w:pStyle w:val="ConsPlusNonformat"/>
        <w:jc w:val="both"/>
      </w:pPr>
      <w:r>
        <w:t xml:space="preserve">                                                         (адрес)</w:t>
      </w:r>
    </w:p>
    <w:p w:rsidR="00D03BAC" w:rsidRDefault="00D03BAC" w:rsidP="00D03BAC">
      <w:pPr>
        <w:pStyle w:val="ConsPlusNonformat"/>
        <w:jc w:val="both"/>
      </w:pPr>
    </w:p>
    <w:p w:rsidR="00D03BAC" w:rsidRDefault="00D03BAC" w:rsidP="00D03BAC">
      <w:pPr>
        <w:pStyle w:val="ConsPlusNonformat"/>
        <w:jc w:val="both"/>
      </w:pPr>
      <w:bookmarkStart w:id="8" w:name="P226"/>
      <w:bookmarkEnd w:id="8"/>
      <w:r>
        <w:t xml:space="preserve">                                Уведомление</w:t>
      </w:r>
    </w:p>
    <w:p w:rsidR="00D03BAC" w:rsidRDefault="00D03BAC" w:rsidP="00D03BAC">
      <w:pPr>
        <w:pStyle w:val="ConsPlusNonformat"/>
        <w:jc w:val="both"/>
      </w:pPr>
      <w:r>
        <w:t xml:space="preserve">                    о возврате документов, приложенных</w:t>
      </w:r>
    </w:p>
    <w:p w:rsidR="00D03BAC" w:rsidRDefault="00D03BAC" w:rsidP="00D03BAC">
      <w:pPr>
        <w:pStyle w:val="ConsPlusNonformat"/>
        <w:jc w:val="both"/>
      </w:pPr>
      <w:r>
        <w:t xml:space="preserve">                        к исполнительному документу</w:t>
      </w:r>
    </w:p>
    <w:p w:rsidR="00D03BAC" w:rsidRDefault="00D03BAC" w:rsidP="00D03BAC">
      <w:pPr>
        <w:pStyle w:val="ConsPlusNonformat"/>
        <w:jc w:val="both"/>
      </w:pPr>
    </w:p>
    <w:p w:rsidR="00D03BAC" w:rsidRDefault="00D03BAC" w:rsidP="00D03BAC">
      <w:pPr>
        <w:pStyle w:val="ConsPlusNonformat"/>
        <w:jc w:val="both"/>
      </w:pPr>
      <w:r>
        <w:t xml:space="preserve">    Управление   финансов  возвращает  документы, которые прилагались к исполнительному документу серии _____________________</w:t>
      </w:r>
    </w:p>
    <w:p w:rsidR="00D03BAC" w:rsidRDefault="00D03BAC" w:rsidP="00D03BAC">
      <w:pPr>
        <w:pStyle w:val="ConsPlusNonformat"/>
        <w:jc w:val="both"/>
      </w:pPr>
      <w:r>
        <w:t>N ____________________, выданному "__" ________________ 20__ г.</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 xml:space="preserve">    (наименование судебного органа, выдавшего исполнительный документ)</w:t>
      </w:r>
    </w:p>
    <w:p w:rsidR="00D03BAC" w:rsidRDefault="00D03BAC" w:rsidP="00D03BAC">
      <w:pPr>
        <w:pStyle w:val="ConsPlusNonformat"/>
        <w:jc w:val="both"/>
      </w:pPr>
      <w:r>
        <w:t>на основании</w:t>
      </w:r>
    </w:p>
    <w:p w:rsidR="00D03BAC" w:rsidRDefault="00D03BAC" w:rsidP="00D03BAC">
      <w:pPr>
        <w:pStyle w:val="ConsPlusNonformat"/>
        <w:jc w:val="both"/>
      </w:pPr>
      <w:r>
        <w:t>__________________________________________________________________________,</w:t>
      </w:r>
    </w:p>
    <w:p w:rsidR="00D03BAC" w:rsidRDefault="00D03BAC" w:rsidP="00D03BAC">
      <w:pPr>
        <w:pStyle w:val="ConsPlusNonformat"/>
        <w:jc w:val="both"/>
      </w:pPr>
      <w:r>
        <w:t>(наименование акта судебного органа, дата, N дела, по которому он вынесен)</w:t>
      </w:r>
    </w:p>
    <w:p w:rsidR="00D03BAC" w:rsidRDefault="00D03BAC" w:rsidP="00D03BAC">
      <w:pPr>
        <w:pStyle w:val="ConsPlusNonformat"/>
        <w:jc w:val="both"/>
      </w:pPr>
      <w:r>
        <w:t>в соответствии со следующим:</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 xml:space="preserve">                      (указывается причина возврата)</w:t>
      </w:r>
    </w:p>
    <w:p w:rsidR="00D03BAC" w:rsidRDefault="00D03BAC" w:rsidP="00D03BAC">
      <w:pPr>
        <w:pStyle w:val="ConsPlusNonformat"/>
        <w:jc w:val="both"/>
      </w:pPr>
    </w:p>
    <w:p w:rsidR="00D03BAC" w:rsidRDefault="00D03BAC" w:rsidP="00D03BAC">
      <w:pPr>
        <w:pStyle w:val="ConsPlusNonformat"/>
        <w:jc w:val="both"/>
      </w:pPr>
      <w:r>
        <w:t>Приложение: на _____ листах.</w:t>
      </w:r>
    </w:p>
    <w:p w:rsidR="00D03BAC" w:rsidRDefault="00D03BAC" w:rsidP="00D03BAC">
      <w:pPr>
        <w:pStyle w:val="ConsPlusNonformat"/>
        <w:jc w:val="both"/>
      </w:pPr>
    </w:p>
    <w:p w:rsidR="00D03BAC" w:rsidRDefault="00D03BAC" w:rsidP="00D03BAC">
      <w:pPr>
        <w:pStyle w:val="ConsPlusNonformat"/>
        <w:jc w:val="both"/>
      </w:pPr>
      <w:r>
        <w:t>Начальник Управления финансов</w:t>
      </w:r>
    </w:p>
    <w:p w:rsidR="00D03BAC" w:rsidRDefault="00D03BAC" w:rsidP="00D03BAC">
      <w:pPr>
        <w:pStyle w:val="ConsPlusNonformat"/>
        <w:jc w:val="both"/>
      </w:pPr>
      <w:r>
        <w:t>(иное уполномоченное лицо) _________________ ______________________________</w:t>
      </w:r>
    </w:p>
    <w:p w:rsidR="00D03BAC" w:rsidRDefault="00D03BAC" w:rsidP="00D03BAC">
      <w:pPr>
        <w:pStyle w:val="ConsPlusNonformat"/>
        <w:jc w:val="both"/>
      </w:pPr>
      <w:r>
        <w:t xml:space="preserve">                               (подпись)         (расшифровка подписи)</w:t>
      </w:r>
    </w:p>
    <w:p w:rsidR="00D03BAC" w:rsidRDefault="00D03BAC" w:rsidP="00D03BAC">
      <w:pPr>
        <w:pStyle w:val="ConsPlusNormal"/>
        <w:jc w:val="both"/>
      </w:pPr>
    </w:p>
    <w:p w:rsidR="00D03BAC" w:rsidRDefault="00D03BAC" w:rsidP="00D03BAC">
      <w:pPr>
        <w:pStyle w:val="ConsPlusNormal"/>
        <w:jc w:val="both"/>
      </w:pPr>
    </w:p>
    <w:p w:rsidR="00D03BAC" w:rsidRDefault="00D03BAC" w:rsidP="00D03BAC">
      <w:pPr>
        <w:pStyle w:val="ConsPlusNormal"/>
        <w:jc w:val="both"/>
      </w:pPr>
    </w:p>
    <w:p w:rsidR="00D03BAC" w:rsidRDefault="00D03BAC" w:rsidP="00D03BAC">
      <w:pPr>
        <w:pStyle w:val="ConsPlusNormal"/>
        <w:jc w:val="right"/>
        <w:outlineLvl w:val="1"/>
      </w:pPr>
      <w:r>
        <w:t>Приложение 3</w:t>
      </w:r>
    </w:p>
    <w:p w:rsidR="00D03BAC" w:rsidRDefault="00D03BAC" w:rsidP="00D03BAC">
      <w:pPr>
        <w:pStyle w:val="ConsPlusNormal"/>
        <w:jc w:val="right"/>
      </w:pPr>
      <w:r>
        <w:t>к Порядку ведения учета</w:t>
      </w:r>
    </w:p>
    <w:p w:rsidR="00D03BAC" w:rsidRDefault="00D03BAC" w:rsidP="00D03BAC">
      <w:pPr>
        <w:pStyle w:val="ConsPlusNormal"/>
        <w:jc w:val="right"/>
      </w:pPr>
      <w:r>
        <w:t>и осуществления хранения</w:t>
      </w:r>
    </w:p>
    <w:p w:rsidR="00D03BAC" w:rsidRDefault="00D03BAC" w:rsidP="00D03BAC">
      <w:pPr>
        <w:pStyle w:val="ConsPlusNormal"/>
        <w:jc w:val="right"/>
      </w:pPr>
      <w:r>
        <w:t xml:space="preserve">Управлением финансов </w:t>
      </w:r>
    </w:p>
    <w:p w:rsidR="00D03BAC" w:rsidRDefault="00D03BAC" w:rsidP="00D03BAC">
      <w:pPr>
        <w:pStyle w:val="ConsPlusNormal"/>
        <w:jc w:val="right"/>
      </w:pPr>
      <w:r>
        <w:t>исполнительных документов</w:t>
      </w:r>
    </w:p>
    <w:p w:rsidR="00D03BAC" w:rsidRDefault="00D03BAC" w:rsidP="00D03BAC">
      <w:pPr>
        <w:pStyle w:val="ConsPlusNormal"/>
        <w:jc w:val="right"/>
      </w:pPr>
      <w:r>
        <w:t>и иных документов, связанных</w:t>
      </w:r>
    </w:p>
    <w:p w:rsidR="00D03BAC" w:rsidRDefault="00D03BAC" w:rsidP="00D03BAC">
      <w:pPr>
        <w:pStyle w:val="ConsPlusNormal"/>
        <w:jc w:val="right"/>
      </w:pPr>
      <w:r>
        <w:t>с их исполнением</w:t>
      </w:r>
    </w:p>
    <w:p w:rsidR="00D03BAC" w:rsidRDefault="00D03BAC" w:rsidP="00D03BAC">
      <w:pPr>
        <w:pStyle w:val="ConsPlusNormal"/>
        <w:jc w:val="both"/>
      </w:pPr>
    </w:p>
    <w:p w:rsidR="00D03BAC" w:rsidRDefault="00D03BAC" w:rsidP="00D03BAC">
      <w:pPr>
        <w:pStyle w:val="ConsPlusNonformat"/>
        <w:jc w:val="both"/>
      </w:pPr>
      <w:r>
        <w:t xml:space="preserve">               (оформляется на бланке Управления финансов)</w:t>
      </w:r>
    </w:p>
    <w:p w:rsidR="00D03BAC" w:rsidRDefault="00D03BAC" w:rsidP="00D03BAC">
      <w:pPr>
        <w:pStyle w:val="ConsPlusNonformat"/>
        <w:jc w:val="both"/>
      </w:pPr>
      <w:r>
        <w:t xml:space="preserve">                          </w:t>
      </w:r>
    </w:p>
    <w:p w:rsidR="00D03BAC" w:rsidRDefault="00D03BAC" w:rsidP="00D03BAC">
      <w:pPr>
        <w:pStyle w:val="ConsPlusNonformat"/>
        <w:jc w:val="both"/>
      </w:pPr>
    </w:p>
    <w:p w:rsidR="00D03BAC" w:rsidRDefault="00D03BAC" w:rsidP="00D03BAC">
      <w:pPr>
        <w:pStyle w:val="ConsPlusNonformat"/>
        <w:jc w:val="both"/>
      </w:pPr>
      <w:r>
        <w:t xml:space="preserve">                                               ____________________________</w:t>
      </w:r>
    </w:p>
    <w:p w:rsidR="00D03BAC" w:rsidRDefault="00D03BAC" w:rsidP="00D03BAC">
      <w:pPr>
        <w:pStyle w:val="ConsPlusNonformat"/>
        <w:jc w:val="both"/>
      </w:pPr>
      <w:r>
        <w:t xml:space="preserve">                                                 </w:t>
      </w:r>
      <w:proofErr w:type="gramStart"/>
      <w:r>
        <w:t>(наименование взыскателя</w:t>
      </w:r>
      <w:proofErr w:type="gramEnd"/>
    </w:p>
    <w:p w:rsidR="00D03BAC" w:rsidRDefault="00D03BAC" w:rsidP="00D03BAC">
      <w:pPr>
        <w:pStyle w:val="ConsPlusNonformat"/>
        <w:jc w:val="both"/>
      </w:pPr>
      <w:r>
        <w:t xml:space="preserve">                                                   или судебного органа)</w:t>
      </w:r>
    </w:p>
    <w:p w:rsidR="00D03BAC" w:rsidRDefault="00D03BAC" w:rsidP="00D03BAC">
      <w:pPr>
        <w:pStyle w:val="ConsPlusNonformat"/>
        <w:jc w:val="both"/>
      </w:pPr>
      <w:r>
        <w:lastRenderedPageBreak/>
        <w:t xml:space="preserve">                                               ____________________________</w:t>
      </w:r>
    </w:p>
    <w:p w:rsidR="00D03BAC" w:rsidRDefault="00D03BAC" w:rsidP="00D03BAC">
      <w:pPr>
        <w:pStyle w:val="ConsPlusNonformat"/>
        <w:jc w:val="both"/>
      </w:pPr>
      <w:r>
        <w:t xml:space="preserve">                                                         (адрес)</w:t>
      </w:r>
    </w:p>
    <w:p w:rsidR="00D03BAC" w:rsidRDefault="00D03BAC" w:rsidP="00D03BAC">
      <w:pPr>
        <w:pStyle w:val="ConsPlusNonformat"/>
        <w:jc w:val="center"/>
      </w:pPr>
    </w:p>
    <w:p w:rsidR="00D03BAC" w:rsidRDefault="00D03BAC" w:rsidP="00D03BAC">
      <w:pPr>
        <w:pStyle w:val="ConsPlusNonformat"/>
        <w:jc w:val="center"/>
      </w:pPr>
      <w:bookmarkStart w:id="9" w:name="P271"/>
      <w:bookmarkEnd w:id="9"/>
      <w:r>
        <w:t>Уведомление</w:t>
      </w:r>
    </w:p>
    <w:p w:rsidR="00D03BAC" w:rsidRDefault="00D03BAC" w:rsidP="00D03BAC">
      <w:pPr>
        <w:pStyle w:val="ConsPlusNonformat"/>
        <w:jc w:val="center"/>
      </w:pPr>
      <w:proofErr w:type="gramStart"/>
      <w:r>
        <w:t>об уточнении реквизитов счета (при организации</w:t>
      </w:r>
      <w:proofErr w:type="gramEnd"/>
    </w:p>
    <w:p w:rsidR="00D03BAC" w:rsidRDefault="00D03BAC" w:rsidP="00D03BAC">
      <w:pPr>
        <w:pStyle w:val="ConsPlusNonformat"/>
        <w:jc w:val="center"/>
      </w:pPr>
      <w:r>
        <w:t>исполнения исполнительных документов, должниками</w:t>
      </w:r>
    </w:p>
    <w:p w:rsidR="00D03BAC" w:rsidRDefault="00D03BAC" w:rsidP="00D03BAC">
      <w:pPr>
        <w:pStyle w:val="ConsPlusNonformat"/>
        <w:jc w:val="center"/>
      </w:pPr>
      <w:r>
        <w:t xml:space="preserve">по </w:t>
      </w:r>
      <w:proofErr w:type="gramStart"/>
      <w:r>
        <w:t>которым</w:t>
      </w:r>
      <w:proofErr w:type="gramEnd"/>
      <w:r>
        <w:t xml:space="preserve"> выступают казенные учреждения муниципального образования «Муниципальный округ </w:t>
      </w:r>
      <w:proofErr w:type="spellStart"/>
      <w:r>
        <w:t>Глазовский</w:t>
      </w:r>
      <w:proofErr w:type="spellEnd"/>
      <w:r>
        <w:t xml:space="preserve"> район Удмуртской Республики»)</w:t>
      </w:r>
    </w:p>
    <w:p w:rsidR="00D03BAC" w:rsidRDefault="00D03BAC" w:rsidP="00D03BAC">
      <w:pPr>
        <w:pStyle w:val="ConsPlusNonformat"/>
        <w:jc w:val="both"/>
      </w:pPr>
    </w:p>
    <w:p w:rsidR="00D03BAC" w:rsidRDefault="00D03BAC" w:rsidP="00D03BAC">
      <w:pPr>
        <w:pStyle w:val="ConsPlusNonformat"/>
        <w:jc w:val="both"/>
      </w:pPr>
      <w:r>
        <w:t xml:space="preserve">    В  связи с представлением в Управление финансов заявления  с  указанием  неверных  реквизитов банковского счета, на которые должны  быть  перечислены  денежные средства, взысканные по исполнительному документу серии ______ N ___________, выданному "__" ______________ 20__ г.</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 xml:space="preserve">    (наименование судебного органа, выдавшего исполнительный документ)</w:t>
      </w:r>
    </w:p>
    <w:p w:rsidR="00D03BAC" w:rsidRDefault="00D03BAC" w:rsidP="00D03BAC">
      <w:pPr>
        <w:pStyle w:val="ConsPlusNonformat"/>
        <w:jc w:val="both"/>
      </w:pPr>
      <w:r>
        <w:t>на основании _____________________________________________________________,</w:t>
      </w:r>
    </w:p>
    <w:p w:rsidR="00D03BAC" w:rsidRDefault="00D03BAC" w:rsidP="00D03BAC">
      <w:pPr>
        <w:pStyle w:val="ConsPlusNonformat"/>
        <w:jc w:val="both"/>
      </w:pPr>
      <w:r>
        <w:t xml:space="preserve">                   </w:t>
      </w:r>
      <w:proofErr w:type="gramStart"/>
      <w:r>
        <w:t>(наименование акта судебного органа, дата, N дела,</w:t>
      </w:r>
      <w:proofErr w:type="gramEnd"/>
    </w:p>
    <w:p w:rsidR="00D03BAC" w:rsidRDefault="00D03BAC" w:rsidP="00D03BAC">
      <w:pPr>
        <w:pStyle w:val="ConsPlusNonformat"/>
        <w:jc w:val="both"/>
      </w:pPr>
      <w:r>
        <w:t xml:space="preserve">                                по </w:t>
      </w:r>
      <w:proofErr w:type="gramStart"/>
      <w:r>
        <w:t>которому</w:t>
      </w:r>
      <w:proofErr w:type="gramEnd"/>
      <w:r>
        <w:t xml:space="preserve"> он вынесен)</w:t>
      </w:r>
    </w:p>
    <w:p w:rsidR="00D03BAC" w:rsidRDefault="00D03BAC" w:rsidP="00D03BAC">
      <w:pPr>
        <w:pStyle w:val="ConsPlusNonformat"/>
        <w:jc w:val="both"/>
      </w:pPr>
      <w:r>
        <w:t>сообщаем   Вам   о  необходимости  представления  в  Управление  финансов</w:t>
      </w:r>
    </w:p>
    <w:p w:rsidR="00D03BAC" w:rsidRDefault="00D03BAC" w:rsidP="00D03BAC">
      <w:pPr>
        <w:pStyle w:val="ConsPlusNonformat"/>
        <w:jc w:val="both"/>
      </w:pPr>
      <w:r>
        <w:t>уточненных реквизитов банковского счета взыскателя.</w:t>
      </w:r>
    </w:p>
    <w:p w:rsidR="00D03BAC" w:rsidRDefault="00D03BAC" w:rsidP="00D03BAC">
      <w:pPr>
        <w:pStyle w:val="ConsPlusNonformat"/>
        <w:jc w:val="both"/>
      </w:pPr>
      <w:r>
        <w:t xml:space="preserve">    При  непредставлении уточненных реквизитов банковского счета взыскателя</w:t>
      </w:r>
    </w:p>
    <w:p w:rsidR="00D03BAC" w:rsidRDefault="00D03BAC" w:rsidP="00D03BAC">
      <w:pPr>
        <w:pStyle w:val="ConsPlusNonformat"/>
        <w:jc w:val="both"/>
      </w:pPr>
      <w:r>
        <w:t>в  течение  30  дней  со  дня направления настоящего уведомления документы,</w:t>
      </w:r>
    </w:p>
    <w:p w:rsidR="00D03BAC" w:rsidRDefault="00D03BAC" w:rsidP="00D03BAC">
      <w:pPr>
        <w:pStyle w:val="ConsPlusNonformat"/>
        <w:jc w:val="both"/>
      </w:pPr>
      <w:proofErr w:type="gramStart"/>
      <w:r>
        <w:t>находящиеся</w:t>
      </w:r>
      <w:proofErr w:type="gramEnd"/>
      <w:r>
        <w:t xml:space="preserve"> на исполнении, подлежат возврату.</w:t>
      </w:r>
    </w:p>
    <w:p w:rsidR="00D03BAC" w:rsidRDefault="00D03BAC" w:rsidP="00D03BAC">
      <w:pPr>
        <w:pStyle w:val="ConsPlusNonformat"/>
        <w:jc w:val="both"/>
      </w:pPr>
    </w:p>
    <w:p w:rsidR="00D03BAC" w:rsidRDefault="00D03BAC" w:rsidP="00D03BAC">
      <w:pPr>
        <w:pStyle w:val="ConsPlusNonformat"/>
        <w:jc w:val="both"/>
      </w:pPr>
      <w:r>
        <w:t>Начальник Управления финансов</w:t>
      </w:r>
    </w:p>
    <w:p w:rsidR="00D03BAC" w:rsidRDefault="00D03BAC" w:rsidP="00D03BAC">
      <w:pPr>
        <w:pStyle w:val="ConsPlusNonformat"/>
        <w:jc w:val="both"/>
      </w:pPr>
      <w:r>
        <w:t>(иное уполномоченное лицо) ________________ _______________________________</w:t>
      </w:r>
    </w:p>
    <w:p w:rsidR="00D03BAC" w:rsidRDefault="00D03BAC" w:rsidP="00D03BAC">
      <w:pPr>
        <w:pStyle w:val="ConsPlusNonformat"/>
        <w:jc w:val="both"/>
      </w:pPr>
      <w:r>
        <w:t xml:space="preserve">                               (подпись)         (расшифровка подписи)</w:t>
      </w:r>
    </w:p>
    <w:p w:rsidR="00D03BAC" w:rsidRDefault="00D03BAC" w:rsidP="00D03BAC">
      <w:pPr>
        <w:pStyle w:val="ConsPlusNormal"/>
        <w:jc w:val="both"/>
      </w:pPr>
    </w:p>
    <w:p w:rsidR="00D03BAC" w:rsidRDefault="00D03BAC" w:rsidP="00D03BAC">
      <w:pPr>
        <w:pStyle w:val="ConsPlusNormal"/>
        <w:jc w:val="both"/>
      </w:pPr>
    </w:p>
    <w:p w:rsidR="00D03BAC" w:rsidRDefault="00D03BAC" w:rsidP="00D03BAC">
      <w:pPr>
        <w:pStyle w:val="ConsPlusNormal"/>
        <w:jc w:val="both"/>
      </w:pPr>
    </w:p>
    <w:p w:rsidR="00D03BAC" w:rsidRDefault="00D03BAC" w:rsidP="00D03BAC">
      <w:pPr>
        <w:pStyle w:val="ConsPlusNormal"/>
        <w:jc w:val="both"/>
      </w:pPr>
    </w:p>
    <w:p w:rsidR="00D03BAC" w:rsidRDefault="00D03BAC" w:rsidP="00D03BAC">
      <w:pPr>
        <w:pStyle w:val="ConsPlusNormal"/>
        <w:jc w:val="right"/>
        <w:outlineLvl w:val="1"/>
      </w:pPr>
      <w:r>
        <w:t>Приложение 4</w:t>
      </w:r>
    </w:p>
    <w:p w:rsidR="00D03BAC" w:rsidRDefault="00D03BAC" w:rsidP="00D03BAC">
      <w:pPr>
        <w:pStyle w:val="ConsPlusNormal"/>
        <w:jc w:val="right"/>
      </w:pPr>
      <w:r>
        <w:t>к Порядку ведения учета</w:t>
      </w:r>
    </w:p>
    <w:p w:rsidR="00D03BAC" w:rsidRDefault="00D03BAC" w:rsidP="00D03BAC">
      <w:pPr>
        <w:pStyle w:val="ConsPlusNormal"/>
        <w:jc w:val="right"/>
      </w:pPr>
      <w:r>
        <w:t>и осуществления хранения</w:t>
      </w:r>
    </w:p>
    <w:p w:rsidR="00D03BAC" w:rsidRDefault="00D03BAC" w:rsidP="00D03BAC">
      <w:pPr>
        <w:pStyle w:val="ConsPlusNormal"/>
        <w:jc w:val="right"/>
      </w:pPr>
      <w:r>
        <w:t xml:space="preserve">Управлением финансов </w:t>
      </w:r>
    </w:p>
    <w:p w:rsidR="00D03BAC" w:rsidRDefault="00D03BAC" w:rsidP="00D03BAC">
      <w:pPr>
        <w:pStyle w:val="ConsPlusNormal"/>
        <w:jc w:val="right"/>
      </w:pPr>
      <w:r>
        <w:t>исполнительных документов</w:t>
      </w:r>
    </w:p>
    <w:p w:rsidR="00D03BAC" w:rsidRDefault="00D03BAC" w:rsidP="00D03BAC">
      <w:pPr>
        <w:pStyle w:val="ConsPlusNormal"/>
        <w:jc w:val="right"/>
      </w:pPr>
      <w:r>
        <w:t>и иных документов, связанных</w:t>
      </w:r>
    </w:p>
    <w:p w:rsidR="00D03BAC" w:rsidRDefault="00D03BAC" w:rsidP="00D03BAC">
      <w:pPr>
        <w:pStyle w:val="ConsPlusNormal"/>
        <w:jc w:val="right"/>
      </w:pPr>
      <w:r>
        <w:t>с их исполнением</w:t>
      </w:r>
    </w:p>
    <w:p w:rsidR="00D03BAC" w:rsidRDefault="00D03BAC" w:rsidP="00D03BAC">
      <w:pPr>
        <w:pStyle w:val="ConsPlusNormal"/>
        <w:jc w:val="both"/>
      </w:pPr>
    </w:p>
    <w:p w:rsidR="00D03BAC" w:rsidRDefault="00D03BAC" w:rsidP="00D03BAC">
      <w:pPr>
        <w:pStyle w:val="ConsPlusNonformat"/>
        <w:jc w:val="both"/>
      </w:pPr>
      <w:r>
        <w:t xml:space="preserve">               (оформляется на бланке Управления финансов)</w:t>
      </w:r>
    </w:p>
    <w:p w:rsidR="00D03BAC" w:rsidRDefault="00D03BAC" w:rsidP="00D03BAC">
      <w:pPr>
        <w:pStyle w:val="ConsPlusNonformat"/>
        <w:jc w:val="both"/>
      </w:pPr>
      <w:r>
        <w:t xml:space="preserve">                          </w:t>
      </w:r>
    </w:p>
    <w:p w:rsidR="00D03BAC" w:rsidRDefault="00D03BAC" w:rsidP="00D03BAC">
      <w:pPr>
        <w:pStyle w:val="ConsPlusNonformat"/>
        <w:jc w:val="both"/>
      </w:pPr>
      <w:r>
        <w:t xml:space="preserve">                                               ____________________________</w:t>
      </w:r>
    </w:p>
    <w:p w:rsidR="00D03BAC" w:rsidRDefault="00D03BAC" w:rsidP="00D03BAC">
      <w:pPr>
        <w:pStyle w:val="ConsPlusNonformat"/>
        <w:jc w:val="both"/>
      </w:pPr>
      <w:r>
        <w:t xml:space="preserve">                                                 </w:t>
      </w:r>
      <w:proofErr w:type="gramStart"/>
      <w:r>
        <w:t>(наименование взыскателя</w:t>
      </w:r>
      <w:proofErr w:type="gramEnd"/>
    </w:p>
    <w:p w:rsidR="00D03BAC" w:rsidRDefault="00D03BAC" w:rsidP="00D03BAC">
      <w:pPr>
        <w:pStyle w:val="ConsPlusNonformat"/>
        <w:jc w:val="both"/>
      </w:pPr>
      <w:r>
        <w:t xml:space="preserve">                                                   или судебного органа)</w:t>
      </w:r>
    </w:p>
    <w:p w:rsidR="00D03BAC" w:rsidRDefault="00D03BAC" w:rsidP="00D03BAC">
      <w:pPr>
        <w:pStyle w:val="ConsPlusNonformat"/>
        <w:jc w:val="both"/>
      </w:pPr>
      <w:r>
        <w:t xml:space="preserve">                                               ____________________________</w:t>
      </w:r>
    </w:p>
    <w:p w:rsidR="00D03BAC" w:rsidRDefault="00D03BAC" w:rsidP="00D03BAC">
      <w:pPr>
        <w:pStyle w:val="ConsPlusNonformat"/>
        <w:jc w:val="both"/>
      </w:pPr>
      <w:r>
        <w:t xml:space="preserve">                                                          (адрес)</w:t>
      </w:r>
    </w:p>
    <w:p w:rsidR="00D03BAC" w:rsidRDefault="00D03BAC" w:rsidP="00D03BAC">
      <w:pPr>
        <w:pStyle w:val="ConsPlusNonformat"/>
        <w:jc w:val="both"/>
      </w:pPr>
    </w:p>
    <w:p w:rsidR="00D03BAC" w:rsidRDefault="00D03BAC" w:rsidP="00D03BAC">
      <w:pPr>
        <w:pStyle w:val="ConsPlusNonformat"/>
        <w:jc w:val="center"/>
      </w:pPr>
      <w:bookmarkStart w:id="10" w:name="P319"/>
      <w:bookmarkEnd w:id="10"/>
      <w:r>
        <w:t>Уведомление</w:t>
      </w:r>
    </w:p>
    <w:p w:rsidR="00D03BAC" w:rsidRDefault="00D03BAC" w:rsidP="00D03BAC">
      <w:pPr>
        <w:pStyle w:val="ConsPlusNonformat"/>
        <w:jc w:val="center"/>
      </w:pPr>
      <w:proofErr w:type="gramStart"/>
      <w:r>
        <w:t>об уточнении реквизитов счета (при организации исполнения</w:t>
      </w:r>
      <w:proofErr w:type="gramEnd"/>
    </w:p>
    <w:p w:rsidR="00D03BAC" w:rsidRDefault="00D03BAC" w:rsidP="00D03BAC">
      <w:pPr>
        <w:pStyle w:val="ConsPlusNonformat"/>
        <w:jc w:val="center"/>
      </w:pPr>
      <w:r>
        <w:t>исполнительных документов, должниками по которым выступают</w:t>
      </w:r>
    </w:p>
    <w:p w:rsidR="00D03BAC" w:rsidRDefault="00D03BAC" w:rsidP="00D03BAC">
      <w:pPr>
        <w:pStyle w:val="ConsPlusNonformat"/>
        <w:jc w:val="center"/>
      </w:pPr>
      <w:r>
        <w:t xml:space="preserve">бюджетные (автономные) учреждения муниципального образования муниципальный округ </w:t>
      </w:r>
      <w:proofErr w:type="spellStart"/>
      <w:r>
        <w:t>Глазовский</w:t>
      </w:r>
      <w:proofErr w:type="spellEnd"/>
      <w:r>
        <w:t xml:space="preserve"> район Удмуртской Республики»)</w:t>
      </w:r>
    </w:p>
    <w:p w:rsidR="00D03BAC" w:rsidRDefault="00D03BAC" w:rsidP="00D03BAC">
      <w:pPr>
        <w:pStyle w:val="ConsPlusNonformat"/>
        <w:jc w:val="both"/>
      </w:pPr>
    </w:p>
    <w:p w:rsidR="00D03BAC" w:rsidRDefault="00D03BAC" w:rsidP="00D03BAC">
      <w:pPr>
        <w:pStyle w:val="ConsPlusNonformat"/>
        <w:jc w:val="both"/>
      </w:pPr>
      <w:r>
        <w:t xml:space="preserve">    В  связи с представлением в Управление финансов заявления  с  указанием  неверных  реквизитов банковского счета, на которые должны  быть  перечислены  денежные средства, взысканные по исполнительному документу серии _________ N ___________, выданному "__" ___________ 20__ г.</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 xml:space="preserve">    (наименование судебного органа, выдавшего исполнительный документ)</w:t>
      </w:r>
    </w:p>
    <w:p w:rsidR="00D03BAC" w:rsidRDefault="00D03BAC" w:rsidP="00D03BAC">
      <w:pPr>
        <w:pStyle w:val="ConsPlusNonformat"/>
        <w:jc w:val="both"/>
      </w:pPr>
      <w:r>
        <w:t>на основании _____________________________________________________________,</w:t>
      </w:r>
    </w:p>
    <w:p w:rsidR="00D03BAC" w:rsidRDefault="00D03BAC" w:rsidP="00D03BAC">
      <w:pPr>
        <w:pStyle w:val="ConsPlusNonformat"/>
        <w:jc w:val="both"/>
      </w:pPr>
      <w:r>
        <w:t xml:space="preserve">                   </w:t>
      </w:r>
      <w:proofErr w:type="gramStart"/>
      <w:r>
        <w:t>(наименование акта судебного органа, дата, N дела,</w:t>
      </w:r>
      <w:proofErr w:type="gramEnd"/>
    </w:p>
    <w:p w:rsidR="00D03BAC" w:rsidRDefault="00D03BAC" w:rsidP="00D03BAC">
      <w:pPr>
        <w:pStyle w:val="ConsPlusNonformat"/>
        <w:jc w:val="both"/>
      </w:pPr>
      <w:r>
        <w:t xml:space="preserve">                                по </w:t>
      </w:r>
      <w:proofErr w:type="gramStart"/>
      <w:r>
        <w:t>которому</w:t>
      </w:r>
      <w:proofErr w:type="gramEnd"/>
      <w:r>
        <w:t xml:space="preserve"> он вынесен)</w:t>
      </w:r>
    </w:p>
    <w:p w:rsidR="00D03BAC" w:rsidRDefault="00D03BAC" w:rsidP="00D03BAC">
      <w:pPr>
        <w:pStyle w:val="ConsPlusNonformat"/>
        <w:jc w:val="both"/>
      </w:pPr>
      <w:r>
        <w:lastRenderedPageBreak/>
        <w:t>сообщаем   Вам   о  необходимости  представления  в  Управление финансов</w:t>
      </w:r>
    </w:p>
    <w:p w:rsidR="00D03BAC" w:rsidRDefault="00D03BAC" w:rsidP="00D03BAC">
      <w:pPr>
        <w:pStyle w:val="ConsPlusNonformat"/>
        <w:jc w:val="both"/>
      </w:pPr>
      <w:r>
        <w:t>уточненных реквизитов банковского счета взыскателя.</w:t>
      </w:r>
    </w:p>
    <w:p w:rsidR="00D03BAC" w:rsidRDefault="00D03BAC" w:rsidP="00D03BAC">
      <w:pPr>
        <w:pStyle w:val="ConsPlusNonformat"/>
        <w:jc w:val="both"/>
      </w:pPr>
      <w:r>
        <w:t xml:space="preserve">    При  непредставлении уточненных реквизитов банковского счета взыскателя</w:t>
      </w:r>
    </w:p>
    <w:p w:rsidR="00D03BAC" w:rsidRDefault="00D03BAC" w:rsidP="00D03BAC">
      <w:pPr>
        <w:pStyle w:val="ConsPlusNonformat"/>
        <w:jc w:val="both"/>
      </w:pPr>
      <w:r>
        <w:t>в  течение  30  дней  со  дня  получения  настоящего уведомления документы,</w:t>
      </w:r>
    </w:p>
    <w:p w:rsidR="00D03BAC" w:rsidRDefault="00D03BAC" w:rsidP="00D03BAC">
      <w:pPr>
        <w:pStyle w:val="ConsPlusNonformat"/>
        <w:jc w:val="both"/>
      </w:pPr>
      <w:proofErr w:type="gramStart"/>
      <w:r>
        <w:t>находящиеся</w:t>
      </w:r>
      <w:proofErr w:type="gramEnd"/>
      <w:r>
        <w:t xml:space="preserve"> на исполнении, подлежат возврату.</w:t>
      </w:r>
    </w:p>
    <w:p w:rsidR="00D03BAC" w:rsidRDefault="00D03BAC" w:rsidP="00D03BAC">
      <w:pPr>
        <w:pStyle w:val="ConsPlusNonformat"/>
        <w:jc w:val="both"/>
      </w:pPr>
    </w:p>
    <w:p w:rsidR="00D03BAC" w:rsidRDefault="00D03BAC" w:rsidP="00D03BAC">
      <w:pPr>
        <w:pStyle w:val="ConsPlusNonformat"/>
        <w:jc w:val="both"/>
      </w:pPr>
      <w:r>
        <w:t>Начальник Управления финансов</w:t>
      </w:r>
    </w:p>
    <w:p w:rsidR="00D03BAC" w:rsidRDefault="00D03BAC" w:rsidP="00D03BAC">
      <w:pPr>
        <w:pStyle w:val="ConsPlusNonformat"/>
        <w:jc w:val="both"/>
      </w:pPr>
      <w:r>
        <w:t>(иное уполномоченное лицо) ________________ _______________________________</w:t>
      </w:r>
    </w:p>
    <w:p w:rsidR="00D03BAC" w:rsidRDefault="00D03BAC" w:rsidP="00D03BAC">
      <w:pPr>
        <w:pStyle w:val="ConsPlusNonformat"/>
        <w:jc w:val="both"/>
      </w:pPr>
      <w:r>
        <w:t xml:space="preserve">                               (подпись)         (расшифровка подписи)</w:t>
      </w:r>
    </w:p>
    <w:p w:rsidR="00D03BAC" w:rsidRDefault="00D03BAC" w:rsidP="00D03BAC">
      <w:pPr>
        <w:pStyle w:val="ConsPlusNormal"/>
        <w:jc w:val="both"/>
      </w:pPr>
    </w:p>
    <w:p w:rsidR="00D03BAC" w:rsidRDefault="00D03BAC" w:rsidP="00D03BAC">
      <w:pPr>
        <w:pStyle w:val="ConsPlusNormal"/>
        <w:jc w:val="both"/>
      </w:pPr>
    </w:p>
    <w:p w:rsidR="00D03BAC" w:rsidRDefault="00D03BAC" w:rsidP="00D03BAC">
      <w:pPr>
        <w:pStyle w:val="ConsPlusNormal"/>
        <w:jc w:val="both"/>
      </w:pPr>
    </w:p>
    <w:p w:rsidR="00D03BAC" w:rsidRDefault="00D03BAC" w:rsidP="00D03BAC">
      <w:pPr>
        <w:pStyle w:val="ConsPlusNormal"/>
        <w:jc w:val="right"/>
        <w:outlineLvl w:val="1"/>
      </w:pPr>
      <w:r>
        <w:t>Приложение 5</w:t>
      </w:r>
    </w:p>
    <w:p w:rsidR="00D03BAC" w:rsidRDefault="00D03BAC" w:rsidP="00D03BAC">
      <w:pPr>
        <w:pStyle w:val="ConsPlusNormal"/>
        <w:jc w:val="right"/>
      </w:pPr>
      <w:r>
        <w:t>к Порядку ведения учета</w:t>
      </w:r>
    </w:p>
    <w:p w:rsidR="00D03BAC" w:rsidRDefault="00D03BAC" w:rsidP="00D03BAC">
      <w:pPr>
        <w:pStyle w:val="ConsPlusNormal"/>
        <w:jc w:val="right"/>
      </w:pPr>
      <w:r>
        <w:t>и осуществления хранения</w:t>
      </w:r>
    </w:p>
    <w:p w:rsidR="00D03BAC" w:rsidRDefault="00D03BAC" w:rsidP="00D03BAC">
      <w:pPr>
        <w:pStyle w:val="ConsPlusNormal"/>
        <w:jc w:val="right"/>
      </w:pPr>
      <w:r>
        <w:t xml:space="preserve">Управлением финансов </w:t>
      </w:r>
    </w:p>
    <w:p w:rsidR="00D03BAC" w:rsidRDefault="00D03BAC" w:rsidP="00D03BAC">
      <w:pPr>
        <w:pStyle w:val="ConsPlusNormal"/>
        <w:jc w:val="right"/>
      </w:pPr>
      <w:r>
        <w:t>исполнительных документов</w:t>
      </w:r>
    </w:p>
    <w:p w:rsidR="00D03BAC" w:rsidRDefault="00D03BAC" w:rsidP="00D03BAC">
      <w:pPr>
        <w:pStyle w:val="ConsPlusNormal"/>
        <w:jc w:val="right"/>
      </w:pPr>
      <w:r>
        <w:t>и иных документов, связанных</w:t>
      </w:r>
    </w:p>
    <w:p w:rsidR="00D03BAC" w:rsidRDefault="00D03BAC" w:rsidP="00D03BAC">
      <w:pPr>
        <w:pStyle w:val="ConsPlusNormal"/>
        <w:jc w:val="right"/>
      </w:pPr>
      <w:r>
        <w:t>с их исполнением</w:t>
      </w:r>
    </w:p>
    <w:p w:rsidR="00D03BAC" w:rsidRDefault="00D03BAC" w:rsidP="00D03BAC">
      <w:pPr>
        <w:pStyle w:val="ConsPlusNormal"/>
        <w:jc w:val="both"/>
      </w:pPr>
    </w:p>
    <w:p w:rsidR="00D03BAC" w:rsidRDefault="00D03BAC" w:rsidP="00D03BAC">
      <w:pPr>
        <w:pStyle w:val="ConsPlusNonformat"/>
        <w:jc w:val="both"/>
      </w:pPr>
      <w:r>
        <w:t xml:space="preserve">               </w:t>
      </w:r>
      <w:r w:rsidRPr="001F5885">
        <w:t>(оформляется на бланке Управления финансов)</w:t>
      </w:r>
    </w:p>
    <w:p w:rsidR="00D03BAC" w:rsidRDefault="00D03BAC" w:rsidP="00D03BAC">
      <w:pPr>
        <w:pStyle w:val="ConsPlusNonformat"/>
        <w:jc w:val="both"/>
      </w:pPr>
      <w:r>
        <w:t xml:space="preserve">                          </w:t>
      </w:r>
    </w:p>
    <w:p w:rsidR="00D03BAC" w:rsidRDefault="00D03BAC" w:rsidP="00D03BAC">
      <w:pPr>
        <w:pStyle w:val="ConsPlusNonformat"/>
        <w:jc w:val="both"/>
      </w:pPr>
      <w:r>
        <w:t xml:space="preserve">                                              _____________________________</w:t>
      </w:r>
    </w:p>
    <w:p w:rsidR="00D03BAC" w:rsidRDefault="00D03BAC" w:rsidP="00D03BAC">
      <w:pPr>
        <w:pStyle w:val="ConsPlusNonformat"/>
        <w:jc w:val="both"/>
      </w:pPr>
      <w:r>
        <w:t xml:space="preserve">                                                 (наименование должника)</w:t>
      </w:r>
    </w:p>
    <w:p w:rsidR="00D03BAC" w:rsidRDefault="00D03BAC" w:rsidP="00D03BAC">
      <w:pPr>
        <w:pStyle w:val="ConsPlusNonformat"/>
        <w:jc w:val="both"/>
      </w:pPr>
      <w:r>
        <w:t xml:space="preserve">                                              _____________________________</w:t>
      </w:r>
    </w:p>
    <w:p w:rsidR="00D03BAC" w:rsidRDefault="00D03BAC" w:rsidP="00D03BAC">
      <w:pPr>
        <w:pStyle w:val="ConsPlusNonformat"/>
        <w:jc w:val="both"/>
      </w:pPr>
      <w:r>
        <w:t xml:space="preserve">                                                         (адрес)</w:t>
      </w:r>
    </w:p>
    <w:p w:rsidR="00D03BAC" w:rsidRDefault="00D03BAC" w:rsidP="00D03BAC">
      <w:pPr>
        <w:pStyle w:val="ConsPlusNonformat"/>
        <w:jc w:val="both"/>
      </w:pPr>
      <w:r>
        <w:t xml:space="preserve">                                              Копия:</w:t>
      </w:r>
    </w:p>
    <w:p w:rsidR="00D03BAC" w:rsidRDefault="00D03BAC" w:rsidP="00D03BAC">
      <w:pPr>
        <w:pStyle w:val="ConsPlusNonformat"/>
        <w:jc w:val="both"/>
      </w:pPr>
      <w:r>
        <w:t xml:space="preserve">                                              _____________________________</w:t>
      </w:r>
    </w:p>
    <w:p w:rsidR="00D03BAC" w:rsidRDefault="00D03BAC" w:rsidP="00D03BAC">
      <w:pPr>
        <w:pStyle w:val="ConsPlusNonformat"/>
        <w:jc w:val="both"/>
      </w:pPr>
      <w:r>
        <w:t xml:space="preserve">                                                 </w:t>
      </w:r>
      <w:proofErr w:type="gramStart"/>
      <w:r>
        <w:t>(наименование главного</w:t>
      </w:r>
      <w:proofErr w:type="gramEnd"/>
    </w:p>
    <w:p w:rsidR="00D03BAC" w:rsidRDefault="00D03BAC" w:rsidP="00D03BAC">
      <w:pPr>
        <w:pStyle w:val="ConsPlusNonformat"/>
        <w:jc w:val="both"/>
      </w:pPr>
      <w:r>
        <w:t xml:space="preserve">                                              распорядителя средств бюджета)</w:t>
      </w:r>
    </w:p>
    <w:p w:rsidR="00D03BAC" w:rsidRDefault="00D03BAC" w:rsidP="00D03BAC">
      <w:pPr>
        <w:pStyle w:val="ConsPlusNonformat"/>
        <w:jc w:val="both"/>
      </w:pPr>
      <w:r>
        <w:t xml:space="preserve">                                                  </w:t>
      </w:r>
    </w:p>
    <w:p w:rsidR="00D03BAC" w:rsidRDefault="00D03BAC" w:rsidP="00D03BAC">
      <w:pPr>
        <w:pStyle w:val="ConsPlusNonformat"/>
        <w:jc w:val="both"/>
      </w:pPr>
      <w:r>
        <w:t xml:space="preserve">                                             _____________________________</w:t>
      </w:r>
    </w:p>
    <w:p w:rsidR="00D03BAC" w:rsidRDefault="00D03BAC" w:rsidP="00D03BAC">
      <w:pPr>
        <w:pStyle w:val="ConsPlusNonformat"/>
        <w:jc w:val="both"/>
      </w:pPr>
      <w:r>
        <w:t xml:space="preserve">                                                        (адрес)</w:t>
      </w:r>
    </w:p>
    <w:p w:rsidR="00D03BAC" w:rsidRDefault="00D03BAC" w:rsidP="00D03BAC">
      <w:pPr>
        <w:pStyle w:val="ConsPlusNonformat"/>
        <w:jc w:val="both"/>
      </w:pPr>
    </w:p>
    <w:p w:rsidR="00D03BAC" w:rsidRDefault="00D03BAC" w:rsidP="00D03BAC">
      <w:pPr>
        <w:pStyle w:val="ConsPlusNonformat"/>
        <w:jc w:val="both"/>
      </w:pPr>
      <w:bookmarkStart w:id="11" w:name="P372"/>
      <w:bookmarkEnd w:id="11"/>
      <w:r>
        <w:t xml:space="preserve">                                Уведомление</w:t>
      </w:r>
    </w:p>
    <w:p w:rsidR="00D03BAC" w:rsidRDefault="00D03BAC" w:rsidP="00D03BAC">
      <w:pPr>
        <w:pStyle w:val="ConsPlusNonformat"/>
        <w:jc w:val="both"/>
      </w:pPr>
      <w:r>
        <w:t xml:space="preserve">                  о поступлении исполнительного документа</w:t>
      </w:r>
    </w:p>
    <w:p w:rsidR="00D03BAC" w:rsidRDefault="00D03BAC" w:rsidP="00D03BAC">
      <w:pPr>
        <w:pStyle w:val="ConsPlusNonformat"/>
        <w:jc w:val="both"/>
      </w:pPr>
      <w:r>
        <w:t xml:space="preserve">          </w:t>
      </w:r>
      <w:proofErr w:type="gramStart"/>
      <w:r>
        <w:t>(при организации исполнения исполнительных документов,</w:t>
      </w:r>
      <w:proofErr w:type="gramEnd"/>
    </w:p>
    <w:p w:rsidR="00D03BAC" w:rsidRDefault="00D03BAC" w:rsidP="000971BF">
      <w:pPr>
        <w:pStyle w:val="ConsPlusNonformat"/>
        <w:jc w:val="center"/>
      </w:pPr>
      <w:proofErr w:type="gramStart"/>
      <w:r>
        <w:t>должниками</w:t>
      </w:r>
      <w:proofErr w:type="gramEnd"/>
      <w:r>
        <w:t xml:space="preserve"> по которым выступают казенные учреждения</w:t>
      </w:r>
      <w:r w:rsidR="000971BF">
        <w:t xml:space="preserve"> муниципального образования муниципальный округ </w:t>
      </w:r>
      <w:proofErr w:type="spellStart"/>
      <w:r w:rsidR="000971BF">
        <w:t>Глазовский</w:t>
      </w:r>
      <w:proofErr w:type="spellEnd"/>
      <w:r w:rsidR="000971BF">
        <w:t xml:space="preserve"> район Удмуртской Республики»)</w:t>
      </w:r>
    </w:p>
    <w:p w:rsidR="00D03BAC" w:rsidRDefault="00D03BAC" w:rsidP="00D03BAC">
      <w:pPr>
        <w:pStyle w:val="ConsPlusNonformat"/>
        <w:jc w:val="both"/>
      </w:pPr>
      <w:r>
        <w:t xml:space="preserve">                          </w:t>
      </w:r>
    </w:p>
    <w:p w:rsidR="00D03BAC" w:rsidRDefault="001F5885" w:rsidP="000971BF">
      <w:pPr>
        <w:pStyle w:val="ConsPlusNonformat"/>
        <w:jc w:val="center"/>
      </w:pPr>
      <w:r>
        <w:t xml:space="preserve">Управление финансов </w:t>
      </w:r>
      <w:r w:rsidR="00D03BAC">
        <w:t xml:space="preserve"> уведомляет о поступлении</w:t>
      </w:r>
      <w:r w:rsidR="000971BF">
        <w:t xml:space="preserve"> </w:t>
      </w:r>
      <w:r w:rsidR="00D03BAC">
        <w:t>исполнительного документа:</w:t>
      </w:r>
    </w:p>
    <w:p w:rsidR="00D03BAC" w:rsidRDefault="00D03BAC" w:rsidP="00D03B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928"/>
        <w:gridCol w:w="2154"/>
        <w:gridCol w:w="964"/>
        <w:gridCol w:w="1644"/>
        <w:gridCol w:w="1871"/>
      </w:tblGrid>
      <w:tr w:rsidR="00D03BAC" w:rsidTr="00CB7C40">
        <w:tc>
          <w:tcPr>
            <w:tcW w:w="510" w:type="dxa"/>
            <w:vMerge w:val="restart"/>
          </w:tcPr>
          <w:p w:rsidR="00D03BAC" w:rsidRDefault="00D03BAC" w:rsidP="00CB7C40">
            <w:pPr>
              <w:pStyle w:val="ConsPlusNormal"/>
              <w:jc w:val="center"/>
            </w:pPr>
            <w:r>
              <w:t xml:space="preserve">N </w:t>
            </w:r>
            <w:proofErr w:type="gramStart"/>
            <w:r>
              <w:t>п</w:t>
            </w:r>
            <w:proofErr w:type="gramEnd"/>
            <w:r>
              <w:t>/п</w:t>
            </w:r>
          </w:p>
        </w:tc>
        <w:tc>
          <w:tcPr>
            <w:tcW w:w="1928" w:type="dxa"/>
            <w:vMerge w:val="restart"/>
          </w:tcPr>
          <w:p w:rsidR="00D03BAC" w:rsidRDefault="00D03BAC" w:rsidP="001F5885">
            <w:pPr>
              <w:pStyle w:val="ConsPlusNormal"/>
              <w:jc w:val="center"/>
            </w:pPr>
            <w:r>
              <w:t xml:space="preserve">Дата поступления исполнительного документа в </w:t>
            </w:r>
            <w:r w:rsidR="001F5885">
              <w:t xml:space="preserve">Управление </w:t>
            </w:r>
            <w:r>
              <w:t xml:space="preserve">финансов </w:t>
            </w:r>
          </w:p>
        </w:tc>
        <w:tc>
          <w:tcPr>
            <w:tcW w:w="2154" w:type="dxa"/>
            <w:vMerge w:val="restart"/>
          </w:tcPr>
          <w:p w:rsidR="00D03BAC" w:rsidRDefault="00D03BAC" w:rsidP="00CB7C40">
            <w:pPr>
              <w:pStyle w:val="ConsPlusNormal"/>
              <w:jc w:val="center"/>
            </w:pPr>
            <w:r>
              <w:t>Наименование взыскателя (представителя взыскателя) или судебного органа, представившего исполнительный документ/номер и дата почтового уведомления</w:t>
            </w:r>
          </w:p>
        </w:tc>
        <w:tc>
          <w:tcPr>
            <w:tcW w:w="4479" w:type="dxa"/>
            <w:gridSpan w:val="3"/>
          </w:tcPr>
          <w:p w:rsidR="00D03BAC" w:rsidRDefault="00D03BAC" w:rsidP="00CB7C40">
            <w:pPr>
              <w:pStyle w:val="ConsPlusNormal"/>
              <w:jc w:val="center"/>
            </w:pPr>
            <w:r>
              <w:t>Исполнительный документ</w:t>
            </w:r>
          </w:p>
        </w:tc>
      </w:tr>
      <w:tr w:rsidR="00D03BAC" w:rsidTr="00CB7C40">
        <w:tc>
          <w:tcPr>
            <w:tcW w:w="510" w:type="dxa"/>
            <w:vMerge/>
          </w:tcPr>
          <w:p w:rsidR="00D03BAC" w:rsidRDefault="00D03BAC" w:rsidP="00CB7C40">
            <w:pPr>
              <w:spacing w:after="1" w:line="0" w:lineRule="atLeast"/>
            </w:pPr>
          </w:p>
        </w:tc>
        <w:tc>
          <w:tcPr>
            <w:tcW w:w="1928" w:type="dxa"/>
            <w:vMerge/>
          </w:tcPr>
          <w:p w:rsidR="00D03BAC" w:rsidRDefault="00D03BAC" w:rsidP="00CB7C40">
            <w:pPr>
              <w:spacing w:after="1" w:line="0" w:lineRule="atLeast"/>
            </w:pPr>
          </w:p>
        </w:tc>
        <w:tc>
          <w:tcPr>
            <w:tcW w:w="2154" w:type="dxa"/>
            <w:vMerge/>
          </w:tcPr>
          <w:p w:rsidR="00D03BAC" w:rsidRDefault="00D03BAC" w:rsidP="00CB7C40">
            <w:pPr>
              <w:spacing w:after="1" w:line="0" w:lineRule="atLeast"/>
            </w:pPr>
          </w:p>
        </w:tc>
        <w:tc>
          <w:tcPr>
            <w:tcW w:w="964" w:type="dxa"/>
          </w:tcPr>
          <w:p w:rsidR="00D03BAC" w:rsidRDefault="00D03BAC" w:rsidP="00CB7C40">
            <w:pPr>
              <w:pStyle w:val="ConsPlusNormal"/>
              <w:jc w:val="center"/>
            </w:pPr>
            <w:r>
              <w:t>серия, номер и дата выдачи</w:t>
            </w:r>
          </w:p>
        </w:tc>
        <w:tc>
          <w:tcPr>
            <w:tcW w:w="1644" w:type="dxa"/>
          </w:tcPr>
          <w:p w:rsidR="00D03BAC" w:rsidRDefault="00D03BAC" w:rsidP="00CB7C40">
            <w:pPr>
              <w:pStyle w:val="ConsPlusNormal"/>
              <w:jc w:val="center"/>
            </w:pPr>
            <w:r>
              <w:t>наименование судебного органа</w:t>
            </w:r>
          </w:p>
        </w:tc>
        <w:tc>
          <w:tcPr>
            <w:tcW w:w="1871" w:type="dxa"/>
          </w:tcPr>
          <w:p w:rsidR="00D03BAC" w:rsidRDefault="00D03BAC" w:rsidP="00CB7C40">
            <w:pPr>
              <w:pStyle w:val="ConsPlusNormal"/>
              <w:jc w:val="center"/>
            </w:pPr>
            <w:r>
              <w:t>наименование судебного акта и номер дела, по которому выдан исполнительный документ</w:t>
            </w:r>
          </w:p>
        </w:tc>
      </w:tr>
      <w:tr w:rsidR="00D03BAC" w:rsidTr="00CB7C40">
        <w:tc>
          <w:tcPr>
            <w:tcW w:w="510" w:type="dxa"/>
          </w:tcPr>
          <w:p w:rsidR="00D03BAC" w:rsidRDefault="00D03BAC" w:rsidP="00CB7C40">
            <w:pPr>
              <w:pStyle w:val="ConsPlusNormal"/>
              <w:jc w:val="center"/>
            </w:pPr>
            <w:r>
              <w:t>1</w:t>
            </w:r>
          </w:p>
        </w:tc>
        <w:tc>
          <w:tcPr>
            <w:tcW w:w="1928" w:type="dxa"/>
          </w:tcPr>
          <w:p w:rsidR="00D03BAC" w:rsidRDefault="00D03BAC" w:rsidP="00CB7C40">
            <w:pPr>
              <w:pStyle w:val="ConsPlusNormal"/>
              <w:jc w:val="center"/>
            </w:pPr>
            <w:r>
              <w:t>2</w:t>
            </w:r>
          </w:p>
        </w:tc>
        <w:tc>
          <w:tcPr>
            <w:tcW w:w="2154" w:type="dxa"/>
          </w:tcPr>
          <w:p w:rsidR="00D03BAC" w:rsidRDefault="00D03BAC" w:rsidP="00CB7C40">
            <w:pPr>
              <w:pStyle w:val="ConsPlusNormal"/>
              <w:jc w:val="center"/>
            </w:pPr>
            <w:r>
              <w:t>3</w:t>
            </w:r>
          </w:p>
        </w:tc>
        <w:tc>
          <w:tcPr>
            <w:tcW w:w="964" w:type="dxa"/>
          </w:tcPr>
          <w:p w:rsidR="00D03BAC" w:rsidRDefault="00D03BAC" w:rsidP="00CB7C40">
            <w:pPr>
              <w:pStyle w:val="ConsPlusNormal"/>
              <w:jc w:val="center"/>
            </w:pPr>
            <w:r>
              <w:t>4</w:t>
            </w:r>
          </w:p>
        </w:tc>
        <w:tc>
          <w:tcPr>
            <w:tcW w:w="1644" w:type="dxa"/>
          </w:tcPr>
          <w:p w:rsidR="00D03BAC" w:rsidRDefault="00D03BAC" w:rsidP="00CB7C40">
            <w:pPr>
              <w:pStyle w:val="ConsPlusNormal"/>
              <w:jc w:val="center"/>
            </w:pPr>
            <w:r>
              <w:t>5</w:t>
            </w:r>
          </w:p>
        </w:tc>
        <w:tc>
          <w:tcPr>
            <w:tcW w:w="1871" w:type="dxa"/>
          </w:tcPr>
          <w:p w:rsidR="00D03BAC" w:rsidRDefault="00D03BAC" w:rsidP="00CB7C40">
            <w:pPr>
              <w:pStyle w:val="ConsPlusNormal"/>
              <w:jc w:val="center"/>
            </w:pPr>
            <w:r>
              <w:t>6</w:t>
            </w:r>
          </w:p>
        </w:tc>
      </w:tr>
      <w:tr w:rsidR="00D03BAC" w:rsidTr="00CB7C40">
        <w:tc>
          <w:tcPr>
            <w:tcW w:w="510" w:type="dxa"/>
          </w:tcPr>
          <w:p w:rsidR="00D03BAC" w:rsidRDefault="00D03BAC" w:rsidP="00CB7C40">
            <w:pPr>
              <w:pStyle w:val="ConsPlusNormal"/>
            </w:pPr>
          </w:p>
        </w:tc>
        <w:tc>
          <w:tcPr>
            <w:tcW w:w="1928" w:type="dxa"/>
          </w:tcPr>
          <w:p w:rsidR="00D03BAC" w:rsidRDefault="00D03BAC" w:rsidP="00CB7C40">
            <w:pPr>
              <w:pStyle w:val="ConsPlusNormal"/>
            </w:pPr>
          </w:p>
        </w:tc>
        <w:tc>
          <w:tcPr>
            <w:tcW w:w="2154" w:type="dxa"/>
          </w:tcPr>
          <w:p w:rsidR="00D03BAC" w:rsidRDefault="00D03BAC" w:rsidP="00CB7C40">
            <w:pPr>
              <w:pStyle w:val="ConsPlusNormal"/>
            </w:pPr>
          </w:p>
        </w:tc>
        <w:tc>
          <w:tcPr>
            <w:tcW w:w="964" w:type="dxa"/>
          </w:tcPr>
          <w:p w:rsidR="00D03BAC" w:rsidRDefault="00D03BAC" w:rsidP="00CB7C40">
            <w:pPr>
              <w:pStyle w:val="ConsPlusNormal"/>
            </w:pPr>
          </w:p>
        </w:tc>
        <w:tc>
          <w:tcPr>
            <w:tcW w:w="1644" w:type="dxa"/>
          </w:tcPr>
          <w:p w:rsidR="00D03BAC" w:rsidRDefault="00D03BAC" w:rsidP="00CB7C40">
            <w:pPr>
              <w:pStyle w:val="ConsPlusNormal"/>
            </w:pPr>
          </w:p>
        </w:tc>
        <w:tc>
          <w:tcPr>
            <w:tcW w:w="1871" w:type="dxa"/>
          </w:tcPr>
          <w:p w:rsidR="00D03BAC" w:rsidRDefault="00D03BAC" w:rsidP="00CB7C40">
            <w:pPr>
              <w:pStyle w:val="ConsPlusNormal"/>
            </w:pPr>
          </w:p>
        </w:tc>
      </w:tr>
    </w:tbl>
    <w:p w:rsidR="00D03BAC" w:rsidRDefault="00D03BAC" w:rsidP="00D03BAC">
      <w:pPr>
        <w:pStyle w:val="ConsPlusNormal"/>
        <w:jc w:val="both"/>
      </w:pPr>
    </w:p>
    <w:p w:rsidR="00D03BAC" w:rsidRDefault="00D03BAC" w:rsidP="00D03BAC">
      <w:pPr>
        <w:pStyle w:val="ConsPlusNormal"/>
        <w:ind w:firstLine="540"/>
        <w:jc w:val="both"/>
      </w:pPr>
      <w:r>
        <w:t>и необходимости представления в течение 10 рабочих дней со дня получения настоящего уведомления следующих документов:</w:t>
      </w:r>
    </w:p>
    <w:p w:rsidR="00D03BAC" w:rsidRDefault="00D03BAC" w:rsidP="00D03BAC">
      <w:pPr>
        <w:pStyle w:val="ConsPlusNormal"/>
        <w:spacing w:before="220"/>
        <w:ind w:firstLine="540"/>
        <w:jc w:val="both"/>
      </w:pPr>
      <w:r>
        <w:lastRenderedPageBreak/>
        <w:t>информации в письменном виде об источнике образования задолженности и о кодах бюджетной классификации Российской Федерации, по которым должны быть произведены расходы бюджета по исполнению исполнительного документа применительно к бюджетной классификации Российской Федерации текущего финансового года;</w:t>
      </w:r>
    </w:p>
    <w:p w:rsidR="00D03BAC" w:rsidRDefault="00D03BAC" w:rsidP="00D03BAC">
      <w:pPr>
        <w:pStyle w:val="ConsPlusNormal"/>
        <w:spacing w:before="220"/>
        <w:ind w:firstLine="540"/>
        <w:jc w:val="both"/>
      </w:pPr>
      <w:proofErr w:type="gramStart"/>
      <w:r>
        <w:t>распоряжения на перечисление в установленном порядке средств в размере полного либо частичного исполнения требований исполнительного документа в пределах остатка объемов финансирования расходов, отраженных на лицевом счете получателя средств бюджета</w:t>
      </w:r>
      <w:r w:rsidR="00E43F7C">
        <w:t xml:space="preserve"> муниципального образования «Муниципальный округ </w:t>
      </w:r>
      <w:proofErr w:type="spellStart"/>
      <w:r w:rsidR="00E43F7C">
        <w:t>Глазовский</w:t>
      </w:r>
      <w:proofErr w:type="spellEnd"/>
      <w:r w:rsidR="00E43F7C">
        <w:t xml:space="preserve"> район Удмуртской Республики»</w:t>
      </w:r>
      <w:r>
        <w:t>, по соответствующим кодам бюджетной классификации Российской Федерации (в распоряжении в поле "Назначение платежа" указать следующие реквизиты: номер судебного дела, полное наименование суда, дата</w:t>
      </w:r>
      <w:proofErr w:type="gramEnd"/>
      <w:r>
        <w:t xml:space="preserve"> принятия судебного акта, серия и номер исполнительного листа).</w:t>
      </w:r>
    </w:p>
    <w:p w:rsidR="00D03BAC" w:rsidRDefault="00D03BAC" w:rsidP="00D03BAC">
      <w:pPr>
        <w:pStyle w:val="ConsPlusNormal"/>
        <w:spacing w:before="220"/>
        <w:ind w:firstLine="540"/>
        <w:jc w:val="both"/>
      </w:pPr>
      <w:proofErr w:type="gramStart"/>
      <w:r>
        <w:t xml:space="preserve">В случае непредставления информации, а также неисполнения в течение трех месяцев со дня поступления исполнительного документа </w:t>
      </w:r>
      <w:r w:rsidR="003F6969">
        <w:t>Управление</w:t>
      </w:r>
      <w:r>
        <w:t xml:space="preserve"> финансов приостановит осуществление операций по расходованию средств на лицевых счетах должника до момента устранения нарушения (за исключением операций по исполнению исполнительных документов, решений налоговых органов о взыскании налога, сбора, страховых взносов, пеней и штрафов, а также распоряжений, предусматривающих перечисление или выдачу денежных средств</w:t>
      </w:r>
      <w:proofErr w:type="gramEnd"/>
      <w:r>
        <w:t xml:space="preserve">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w:t>
      </w:r>
    </w:p>
    <w:p w:rsidR="00D03BAC" w:rsidRDefault="00D03BAC" w:rsidP="00D03BAC">
      <w:pPr>
        <w:pStyle w:val="ConsPlusNormal"/>
        <w:spacing w:before="220"/>
        <w:ind w:firstLine="540"/>
        <w:jc w:val="both"/>
      </w:pPr>
      <w:r>
        <w:t>Приложение: копия заявления взыскателя, исполнительного документа и судебного акта, на основании которого он выдан, на ______ листах.</w:t>
      </w:r>
    </w:p>
    <w:p w:rsidR="00D03BAC" w:rsidRDefault="00D03BAC" w:rsidP="00D03BAC">
      <w:pPr>
        <w:pStyle w:val="ConsPlusNormal"/>
        <w:jc w:val="both"/>
      </w:pPr>
    </w:p>
    <w:p w:rsidR="00D03BAC" w:rsidRDefault="00C75D53" w:rsidP="00D03BAC">
      <w:pPr>
        <w:pStyle w:val="ConsPlusNonformat"/>
        <w:jc w:val="both"/>
      </w:pPr>
      <w:r>
        <w:t xml:space="preserve">Начальник </w:t>
      </w:r>
    </w:p>
    <w:p w:rsidR="00D03BAC" w:rsidRDefault="00D03BAC" w:rsidP="00D03BAC">
      <w:pPr>
        <w:pStyle w:val="ConsPlusNonformat"/>
        <w:jc w:val="both"/>
      </w:pPr>
      <w:r>
        <w:t>(иное уполномоченное лицо) ______________ _________________________________</w:t>
      </w:r>
    </w:p>
    <w:p w:rsidR="00D03BAC" w:rsidRDefault="00D03BAC" w:rsidP="00D03BAC">
      <w:pPr>
        <w:pStyle w:val="ConsPlusNonformat"/>
        <w:jc w:val="both"/>
      </w:pPr>
      <w:r>
        <w:t xml:space="preserve">                              (подпись)         (расшифровка подписи)</w:t>
      </w:r>
    </w:p>
    <w:p w:rsidR="00D03BAC" w:rsidRDefault="00D03BAC" w:rsidP="00D03BAC">
      <w:pPr>
        <w:pStyle w:val="ConsPlusNonformat"/>
        <w:jc w:val="both"/>
      </w:pPr>
    </w:p>
    <w:p w:rsidR="00D03BAC" w:rsidRDefault="00D03BAC" w:rsidP="00D03BAC">
      <w:pPr>
        <w:pStyle w:val="ConsPlusNonformat"/>
        <w:jc w:val="both"/>
      </w:pPr>
      <w:r>
        <w:t>---------------------------------------------------------------------------</w:t>
      </w:r>
    </w:p>
    <w:p w:rsidR="00D03BAC" w:rsidRDefault="00D03BAC" w:rsidP="00D03BAC">
      <w:pPr>
        <w:pStyle w:val="ConsPlusNonformat"/>
        <w:jc w:val="both"/>
      </w:pPr>
      <w:r>
        <w:t xml:space="preserve">                              (линия отрыва)</w:t>
      </w:r>
    </w:p>
    <w:p w:rsidR="00D03BAC" w:rsidRDefault="00D03BAC" w:rsidP="00D03BAC">
      <w:pPr>
        <w:pStyle w:val="ConsPlusNonformat"/>
        <w:jc w:val="both"/>
      </w:pPr>
    </w:p>
    <w:p w:rsidR="00D03BAC" w:rsidRDefault="00D03BAC" w:rsidP="00D03BAC">
      <w:pPr>
        <w:pStyle w:val="ConsPlusNonformat"/>
        <w:jc w:val="both"/>
      </w:pPr>
      <w:r>
        <w:t xml:space="preserve">                                 РАСПИСКА</w:t>
      </w:r>
    </w:p>
    <w:p w:rsidR="00D03BAC" w:rsidRDefault="00D03BAC" w:rsidP="00D03BAC">
      <w:pPr>
        <w:pStyle w:val="ConsPlusNonformat"/>
        <w:jc w:val="both"/>
      </w:pPr>
      <w:r>
        <w:t xml:space="preserve">              должника о получении уведомления о поступлении</w:t>
      </w:r>
    </w:p>
    <w:p w:rsidR="00D03BAC" w:rsidRDefault="00D03BAC" w:rsidP="00D03BAC">
      <w:pPr>
        <w:pStyle w:val="ConsPlusNonformat"/>
        <w:jc w:val="both"/>
      </w:pPr>
      <w:r>
        <w:t xml:space="preserve">                         исполнительного документа</w:t>
      </w:r>
    </w:p>
    <w:p w:rsidR="00D03BAC" w:rsidRDefault="00D03BAC" w:rsidP="00D03BAC">
      <w:pPr>
        <w:pStyle w:val="ConsPlusNonformat"/>
        <w:jc w:val="both"/>
      </w:pPr>
      <w:r>
        <w:t xml:space="preserve">                 от "__" _________ 20__ г. N ____________</w:t>
      </w:r>
    </w:p>
    <w:p w:rsidR="00D03BAC" w:rsidRDefault="00D03BAC" w:rsidP="00D03BAC">
      <w:pPr>
        <w:pStyle w:val="ConsPlusNonformat"/>
        <w:jc w:val="both"/>
      </w:pPr>
    </w:p>
    <w:p w:rsidR="00D03BAC" w:rsidRDefault="00D03BAC" w:rsidP="00D03BAC">
      <w:pPr>
        <w:pStyle w:val="ConsPlusNonformat"/>
        <w:jc w:val="both"/>
      </w:pPr>
      <w:r>
        <w:t>Должность ______________ __________________________________________________</w:t>
      </w:r>
    </w:p>
    <w:p w:rsidR="00D03BAC" w:rsidRDefault="00D03BAC" w:rsidP="00D03BAC">
      <w:pPr>
        <w:pStyle w:val="ConsPlusNonformat"/>
        <w:jc w:val="both"/>
      </w:pPr>
      <w:r>
        <w:t xml:space="preserve">             (подпись)                 (расшифровка подписи)</w:t>
      </w:r>
    </w:p>
    <w:p w:rsidR="00D03BAC" w:rsidRDefault="00D03BAC" w:rsidP="00D03BAC">
      <w:pPr>
        <w:pStyle w:val="ConsPlusNonformat"/>
        <w:jc w:val="both"/>
      </w:pPr>
    </w:p>
    <w:p w:rsidR="00D03BAC" w:rsidRDefault="00D03BAC" w:rsidP="00D03BAC">
      <w:pPr>
        <w:pStyle w:val="ConsPlusNonformat"/>
        <w:jc w:val="both"/>
      </w:pPr>
      <w:r>
        <w:t xml:space="preserve">                                                   "__" _________ 20__ года</w:t>
      </w:r>
    </w:p>
    <w:p w:rsidR="00D03BAC" w:rsidRDefault="00D03BAC" w:rsidP="00D03BAC">
      <w:pPr>
        <w:pStyle w:val="ConsPlusNormal"/>
        <w:jc w:val="both"/>
      </w:pPr>
    </w:p>
    <w:p w:rsidR="00D03BAC" w:rsidRDefault="00D03BAC" w:rsidP="00D03BAC">
      <w:pPr>
        <w:pStyle w:val="ConsPlusNormal"/>
        <w:jc w:val="both"/>
      </w:pPr>
    </w:p>
    <w:p w:rsidR="00D03BAC" w:rsidRDefault="00D03BAC" w:rsidP="00D03BAC">
      <w:pPr>
        <w:pStyle w:val="ConsPlusNormal"/>
        <w:jc w:val="both"/>
      </w:pPr>
    </w:p>
    <w:p w:rsidR="00D60F3C" w:rsidRDefault="00D60F3C" w:rsidP="00D60F3C">
      <w:pPr>
        <w:pStyle w:val="ConsPlusNormal"/>
        <w:jc w:val="right"/>
        <w:outlineLvl w:val="1"/>
      </w:pPr>
      <w:r>
        <w:t>Приложение 6</w:t>
      </w:r>
    </w:p>
    <w:p w:rsidR="00D60F3C" w:rsidRDefault="00D60F3C" w:rsidP="00D60F3C">
      <w:pPr>
        <w:pStyle w:val="ConsPlusNormal"/>
        <w:jc w:val="right"/>
      </w:pPr>
      <w:r>
        <w:t>к Порядку ведения учета</w:t>
      </w:r>
    </w:p>
    <w:p w:rsidR="00D60F3C" w:rsidRDefault="00D60F3C" w:rsidP="00D60F3C">
      <w:pPr>
        <w:pStyle w:val="ConsPlusNormal"/>
        <w:jc w:val="right"/>
      </w:pPr>
      <w:r>
        <w:t>и осуществления хранения</w:t>
      </w:r>
    </w:p>
    <w:p w:rsidR="00D60F3C" w:rsidRDefault="00D60F3C" w:rsidP="00D60F3C">
      <w:pPr>
        <w:pStyle w:val="ConsPlusNormal"/>
        <w:jc w:val="right"/>
      </w:pPr>
      <w:r>
        <w:t xml:space="preserve">Управлением финансов </w:t>
      </w:r>
    </w:p>
    <w:p w:rsidR="00D60F3C" w:rsidRDefault="00D60F3C" w:rsidP="00D60F3C">
      <w:pPr>
        <w:pStyle w:val="ConsPlusNormal"/>
        <w:jc w:val="right"/>
      </w:pPr>
      <w:r>
        <w:t>исполнительных документов</w:t>
      </w:r>
    </w:p>
    <w:p w:rsidR="00D60F3C" w:rsidRDefault="00D60F3C" w:rsidP="00D60F3C">
      <w:pPr>
        <w:pStyle w:val="ConsPlusNormal"/>
        <w:jc w:val="right"/>
      </w:pPr>
      <w:r>
        <w:t>и иных документов, связанных</w:t>
      </w:r>
    </w:p>
    <w:p w:rsidR="00D60F3C" w:rsidRDefault="00D60F3C" w:rsidP="00D60F3C">
      <w:pPr>
        <w:pStyle w:val="ConsPlusNormal"/>
        <w:jc w:val="right"/>
      </w:pPr>
      <w:r>
        <w:t>с их исполнением</w:t>
      </w:r>
    </w:p>
    <w:p w:rsidR="00D03BAC" w:rsidRDefault="00D03BAC" w:rsidP="00D03BAC">
      <w:pPr>
        <w:pStyle w:val="ConsPlusNormal"/>
        <w:jc w:val="right"/>
      </w:pPr>
    </w:p>
    <w:p w:rsidR="00D03BAC" w:rsidRDefault="00D03BAC" w:rsidP="00D03BAC">
      <w:pPr>
        <w:pStyle w:val="ConsPlusNormal"/>
        <w:jc w:val="both"/>
      </w:pPr>
    </w:p>
    <w:p w:rsidR="00D03BAC" w:rsidRDefault="00D03BAC" w:rsidP="00D03BAC">
      <w:pPr>
        <w:pStyle w:val="ConsPlusNonformat"/>
        <w:jc w:val="both"/>
      </w:pPr>
      <w:r>
        <w:t xml:space="preserve">               (оформляется на бланке </w:t>
      </w:r>
      <w:r w:rsidR="009C33F2">
        <w:t>Управления</w:t>
      </w:r>
      <w:r>
        <w:t xml:space="preserve"> финансов</w:t>
      </w:r>
      <w:r w:rsidR="009C33F2">
        <w:t>)</w:t>
      </w:r>
    </w:p>
    <w:p w:rsidR="00D03BAC" w:rsidRDefault="00D03BAC" w:rsidP="00D03BAC">
      <w:pPr>
        <w:pStyle w:val="ConsPlusNonformat"/>
        <w:jc w:val="both"/>
      </w:pPr>
      <w:r>
        <w:t xml:space="preserve">                          </w:t>
      </w:r>
    </w:p>
    <w:p w:rsidR="00D03BAC" w:rsidRDefault="00D03BAC" w:rsidP="00D03BAC">
      <w:pPr>
        <w:pStyle w:val="ConsPlusNonformat"/>
        <w:jc w:val="both"/>
      </w:pPr>
      <w:r>
        <w:t xml:space="preserve">                                              _____________________________</w:t>
      </w:r>
    </w:p>
    <w:p w:rsidR="00D03BAC" w:rsidRDefault="00D03BAC" w:rsidP="00D03BAC">
      <w:pPr>
        <w:pStyle w:val="ConsPlusNonformat"/>
        <w:jc w:val="both"/>
      </w:pPr>
      <w:r>
        <w:lastRenderedPageBreak/>
        <w:t xml:space="preserve">                                                 (наименование должника)</w:t>
      </w:r>
    </w:p>
    <w:p w:rsidR="00D03BAC" w:rsidRDefault="00D03BAC" w:rsidP="00D03BAC">
      <w:pPr>
        <w:pStyle w:val="ConsPlusNonformat"/>
        <w:jc w:val="both"/>
      </w:pPr>
      <w:r>
        <w:t xml:space="preserve">                                              _____________________________</w:t>
      </w:r>
    </w:p>
    <w:p w:rsidR="00D03BAC" w:rsidRDefault="00D03BAC" w:rsidP="00D03BAC">
      <w:pPr>
        <w:pStyle w:val="ConsPlusNonformat"/>
        <w:jc w:val="both"/>
      </w:pPr>
      <w:r>
        <w:t xml:space="preserve">                                                        (адрес)</w:t>
      </w:r>
    </w:p>
    <w:p w:rsidR="00D03BAC" w:rsidRDefault="00D03BAC" w:rsidP="00D03BAC">
      <w:pPr>
        <w:pStyle w:val="ConsPlusNonformat"/>
        <w:jc w:val="both"/>
      </w:pPr>
      <w:r>
        <w:t xml:space="preserve">                                              Копия:</w:t>
      </w:r>
    </w:p>
    <w:p w:rsidR="00D03BAC" w:rsidRDefault="00D03BAC" w:rsidP="00D03BAC">
      <w:pPr>
        <w:pStyle w:val="ConsPlusNonformat"/>
        <w:jc w:val="both"/>
      </w:pPr>
      <w:r>
        <w:t xml:space="preserve">                                              _____________________________</w:t>
      </w:r>
    </w:p>
    <w:p w:rsidR="00D03BAC" w:rsidRDefault="00D03BAC" w:rsidP="00D03BAC">
      <w:pPr>
        <w:pStyle w:val="ConsPlusNonformat"/>
        <w:jc w:val="both"/>
      </w:pPr>
      <w:r>
        <w:t xml:space="preserve">                                              </w:t>
      </w:r>
      <w:proofErr w:type="gramStart"/>
      <w:r>
        <w:t>(наименование исполнительного</w:t>
      </w:r>
      <w:proofErr w:type="gramEnd"/>
    </w:p>
    <w:p w:rsidR="00D03BAC" w:rsidRDefault="00D03BAC" w:rsidP="00D03BAC">
      <w:pPr>
        <w:pStyle w:val="ConsPlusNonformat"/>
        <w:jc w:val="both"/>
      </w:pPr>
      <w:r>
        <w:t xml:space="preserve">                                              </w:t>
      </w:r>
      <w:proofErr w:type="spellStart"/>
      <w:r>
        <w:t>органа</w:t>
      </w:r>
      <w:proofErr w:type="gramStart"/>
      <w:r w:rsidR="00250433">
        <w:t>,</w:t>
      </w:r>
      <w:r>
        <w:t>о</w:t>
      </w:r>
      <w:proofErr w:type="gramEnd"/>
      <w:r>
        <w:t>существляющего</w:t>
      </w:r>
      <w:proofErr w:type="spellEnd"/>
      <w:r>
        <w:t xml:space="preserve"> функции</w:t>
      </w:r>
    </w:p>
    <w:p w:rsidR="00D03BAC" w:rsidRDefault="00D03BAC" w:rsidP="00D03BAC">
      <w:pPr>
        <w:pStyle w:val="ConsPlusNonformat"/>
        <w:jc w:val="both"/>
      </w:pPr>
      <w:r>
        <w:t xml:space="preserve">                                                 и полномочия учредителя</w:t>
      </w:r>
    </w:p>
    <w:p w:rsidR="00D03BAC" w:rsidRDefault="00D03BAC" w:rsidP="00D03BAC">
      <w:pPr>
        <w:pStyle w:val="ConsPlusNonformat"/>
        <w:jc w:val="both"/>
      </w:pPr>
      <w:r>
        <w:t xml:space="preserve">                                                         должника)</w:t>
      </w:r>
    </w:p>
    <w:p w:rsidR="00D03BAC" w:rsidRDefault="00D03BAC" w:rsidP="00D03BAC">
      <w:pPr>
        <w:pStyle w:val="ConsPlusNonformat"/>
        <w:jc w:val="both"/>
      </w:pPr>
      <w:r>
        <w:t xml:space="preserve">                                              _____________________________</w:t>
      </w:r>
    </w:p>
    <w:p w:rsidR="00D03BAC" w:rsidRDefault="00D03BAC" w:rsidP="00D03BAC">
      <w:pPr>
        <w:pStyle w:val="ConsPlusNonformat"/>
        <w:jc w:val="both"/>
      </w:pPr>
      <w:r>
        <w:t xml:space="preserve">                                                         (адрес)</w:t>
      </w:r>
    </w:p>
    <w:p w:rsidR="00D03BAC" w:rsidRDefault="00D03BAC" w:rsidP="005C577F">
      <w:pPr>
        <w:pStyle w:val="ConsPlusNonformat"/>
        <w:jc w:val="center"/>
      </w:pPr>
    </w:p>
    <w:p w:rsidR="00D03BAC" w:rsidRDefault="00D03BAC" w:rsidP="005C577F">
      <w:pPr>
        <w:pStyle w:val="ConsPlusNonformat"/>
        <w:jc w:val="center"/>
      </w:pPr>
      <w:bookmarkStart w:id="12" w:name="P456"/>
      <w:bookmarkEnd w:id="12"/>
      <w:r>
        <w:t>Уведомление</w:t>
      </w:r>
    </w:p>
    <w:p w:rsidR="00D03BAC" w:rsidRDefault="00D03BAC" w:rsidP="005C577F">
      <w:pPr>
        <w:pStyle w:val="ConsPlusNonformat"/>
        <w:jc w:val="center"/>
      </w:pPr>
      <w:proofErr w:type="gramStart"/>
      <w:r>
        <w:t>о поступлении исполнительного документа (при организации</w:t>
      </w:r>
      <w:proofErr w:type="gramEnd"/>
    </w:p>
    <w:p w:rsidR="00D03BAC" w:rsidRDefault="00D03BAC" w:rsidP="005C577F">
      <w:pPr>
        <w:pStyle w:val="ConsPlusNonformat"/>
        <w:jc w:val="center"/>
      </w:pPr>
      <w:r>
        <w:t>исполнения исполнительных документов, должниками по которым</w:t>
      </w:r>
    </w:p>
    <w:p w:rsidR="00D03BAC" w:rsidRDefault="00D03BAC" w:rsidP="005C577F">
      <w:pPr>
        <w:pStyle w:val="ConsPlusNonformat"/>
        <w:jc w:val="center"/>
      </w:pPr>
      <w:r>
        <w:t>выступают бюджетные (автономные) учреждения</w:t>
      </w:r>
      <w:r w:rsidR="005C577F">
        <w:t xml:space="preserve"> муниципального образования муниципальный округ </w:t>
      </w:r>
      <w:proofErr w:type="spellStart"/>
      <w:r w:rsidR="005C577F">
        <w:t>Глазовский</w:t>
      </w:r>
      <w:proofErr w:type="spellEnd"/>
      <w:r w:rsidR="005C577F">
        <w:t xml:space="preserve"> район Удмуртской Республики»)</w:t>
      </w:r>
    </w:p>
    <w:p w:rsidR="002A5BDF" w:rsidRDefault="002A5BDF" w:rsidP="00D03BAC">
      <w:pPr>
        <w:pStyle w:val="ConsPlusNonformat"/>
        <w:jc w:val="both"/>
      </w:pPr>
    </w:p>
    <w:p w:rsidR="00D03BAC" w:rsidRDefault="00466FB0" w:rsidP="00D03BAC">
      <w:pPr>
        <w:pStyle w:val="ConsPlusNonformat"/>
        <w:jc w:val="both"/>
      </w:pPr>
      <w:r>
        <w:t>Управление</w:t>
      </w:r>
      <w:r w:rsidR="00D03BAC">
        <w:t xml:space="preserve">  финансов  уведомляет о поступлении</w:t>
      </w:r>
      <w:r>
        <w:t xml:space="preserve"> </w:t>
      </w:r>
      <w:r w:rsidR="00D03BAC">
        <w:t>исполнительного документа:</w:t>
      </w:r>
    </w:p>
    <w:p w:rsidR="00D03BAC" w:rsidRDefault="00D03BAC" w:rsidP="00D03B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28"/>
        <w:gridCol w:w="2324"/>
        <w:gridCol w:w="907"/>
        <w:gridCol w:w="1531"/>
        <w:gridCol w:w="1871"/>
      </w:tblGrid>
      <w:tr w:rsidR="00D03BAC" w:rsidTr="00CB7C40">
        <w:tc>
          <w:tcPr>
            <w:tcW w:w="454" w:type="dxa"/>
            <w:vMerge w:val="restart"/>
          </w:tcPr>
          <w:p w:rsidR="00D03BAC" w:rsidRDefault="00D03BAC" w:rsidP="00CB7C40">
            <w:pPr>
              <w:pStyle w:val="ConsPlusNormal"/>
              <w:jc w:val="center"/>
            </w:pPr>
            <w:proofErr w:type="gramStart"/>
            <w:r>
              <w:t>п</w:t>
            </w:r>
            <w:proofErr w:type="gramEnd"/>
            <w:r>
              <w:t>/п</w:t>
            </w:r>
          </w:p>
        </w:tc>
        <w:tc>
          <w:tcPr>
            <w:tcW w:w="1928" w:type="dxa"/>
            <w:vMerge w:val="restart"/>
          </w:tcPr>
          <w:p w:rsidR="00D03BAC" w:rsidRDefault="00D03BAC" w:rsidP="00466FB0">
            <w:pPr>
              <w:pStyle w:val="ConsPlusNormal"/>
              <w:jc w:val="center"/>
            </w:pPr>
            <w:r>
              <w:t xml:space="preserve">Дата поступления исполнительного документа в </w:t>
            </w:r>
            <w:r w:rsidR="00466FB0">
              <w:t>Управление</w:t>
            </w:r>
            <w:r>
              <w:t xml:space="preserve"> финансов </w:t>
            </w:r>
          </w:p>
        </w:tc>
        <w:tc>
          <w:tcPr>
            <w:tcW w:w="2324" w:type="dxa"/>
            <w:vMerge w:val="restart"/>
          </w:tcPr>
          <w:p w:rsidR="00D03BAC" w:rsidRDefault="00D03BAC" w:rsidP="00CB7C40">
            <w:pPr>
              <w:pStyle w:val="ConsPlusNormal"/>
              <w:jc w:val="center"/>
            </w:pPr>
            <w:r>
              <w:t>Наименование взыскателя (представителя взыскателя) или судебного органа, представившего исполнительный документ/номер и дата почтового уведомления</w:t>
            </w:r>
          </w:p>
        </w:tc>
        <w:tc>
          <w:tcPr>
            <w:tcW w:w="4309" w:type="dxa"/>
            <w:gridSpan w:val="3"/>
          </w:tcPr>
          <w:p w:rsidR="00D03BAC" w:rsidRDefault="00D03BAC" w:rsidP="00CB7C40">
            <w:pPr>
              <w:pStyle w:val="ConsPlusNormal"/>
              <w:jc w:val="center"/>
            </w:pPr>
            <w:r>
              <w:t>Исполнительный документ</w:t>
            </w:r>
          </w:p>
        </w:tc>
      </w:tr>
      <w:tr w:rsidR="00D03BAC" w:rsidTr="00CB7C40">
        <w:tc>
          <w:tcPr>
            <w:tcW w:w="454" w:type="dxa"/>
            <w:vMerge/>
          </w:tcPr>
          <w:p w:rsidR="00D03BAC" w:rsidRDefault="00D03BAC" w:rsidP="00CB7C40">
            <w:pPr>
              <w:spacing w:after="1" w:line="0" w:lineRule="atLeast"/>
            </w:pPr>
          </w:p>
        </w:tc>
        <w:tc>
          <w:tcPr>
            <w:tcW w:w="1928" w:type="dxa"/>
            <w:vMerge/>
          </w:tcPr>
          <w:p w:rsidR="00D03BAC" w:rsidRDefault="00D03BAC" w:rsidP="00CB7C40">
            <w:pPr>
              <w:spacing w:after="1" w:line="0" w:lineRule="atLeast"/>
            </w:pPr>
          </w:p>
        </w:tc>
        <w:tc>
          <w:tcPr>
            <w:tcW w:w="2324" w:type="dxa"/>
            <w:vMerge/>
          </w:tcPr>
          <w:p w:rsidR="00D03BAC" w:rsidRDefault="00D03BAC" w:rsidP="00CB7C40">
            <w:pPr>
              <w:spacing w:after="1" w:line="0" w:lineRule="atLeast"/>
            </w:pPr>
          </w:p>
        </w:tc>
        <w:tc>
          <w:tcPr>
            <w:tcW w:w="907" w:type="dxa"/>
          </w:tcPr>
          <w:p w:rsidR="00D03BAC" w:rsidRDefault="00D03BAC" w:rsidP="00CB7C40">
            <w:pPr>
              <w:pStyle w:val="ConsPlusNormal"/>
              <w:jc w:val="center"/>
            </w:pPr>
            <w:r>
              <w:t>серия, номер и дата выдачи</w:t>
            </w:r>
          </w:p>
        </w:tc>
        <w:tc>
          <w:tcPr>
            <w:tcW w:w="1531" w:type="dxa"/>
          </w:tcPr>
          <w:p w:rsidR="00D03BAC" w:rsidRDefault="00D03BAC" w:rsidP="00CB7C40">
            <w:pPr>
              <w:pStyle w:val="ConsPlusNormal"/>
              <w:jc w:val="center"/>
            </w:pPr>
            <w:r>
              <w:t>наименование судебного органа</w:t>
            </w:r>
          </w:p>
        </w:tc>
        <w:tc>
          <w:tcPr>
            <w:tcW w:w="1871" w:type="dxa"/>
          </w:tcPr>
          <w:p w:rsidR="00D03BAC" w:rsidRDefault="00D03BAC" w:rsidP="00CB7C40">
            <w:pPr>
              <w:pStyle w:val="ConsPlusNormal"/>
              <w:jc w:val="center"/>
            </w:pPr>
            <w:r>
              <w:t>наименование судебного акта и номер дела, по которому выдан исполнительный документ</w:t>
            </w:r>
          </w:p>
        </w:tc>
      </w:tr>
      <w:tr w:rsidR="00D03BAC" w:rsidTr="00CB7C40">
        <w:tc>
          <w:tcPr>
            <w:tcW w:w="454" w:type="dxa"/>
          </w:tcPr>
          <w:p w:rsidR="00D03BAC" w:rsidRDefault="00D03BAC" w:rsidP="00CB7C40">
            <w:pPr>
              <w:pStyle w:val="ConsPlusNormal"/>
              <w:jc w:val="center"/>
            </w:pPr>
            <w:r>
              <w:t>1</w:t>
            </w:r>
          </w:p>
        </w:tc>
        <w:tc>
          <w:tcPr>
            <w:tcW w:w="1928" w:type="dxa"/>
          </w:tcPr>
          <w:p w:rsidR="00D03BAC" w:rsidRDefault="00D03BAC" w:rsidP="00CB7C40">
            <w:pPr>
              <w:pStyle w:val="ConsPlusNormal"/>
              <w:jc w:val="center"/>
            </w:pPr>
            <w:r>
              <w:t>2</w:t>
            </w:r>
          </w:p>
        </w:tc>
        <w:tc>
          <w:tcPr>
            <w:tcW w:w="2324" w:type="dxa"/>
          </w:tcPr>
          <w:p w:rsidR="00D03BAC" w:rsidRDefault="00D03BAC" w:rsidP="00CB7C40">
            <w:pPr>
              <w:pStyle w:val="ConsPlusNormal"/>
              <w:jc w:val="center"/>
            </w:pPr>
            <w:r>
              <w:t>3</w:t>
            </w:r>
          </w:p>
        </w:tc>
        <w:tc>
          <w:tcPr>
            <w:tcW w:w="907" w:type="dxa"/>
          </w:tcPr>
          <w:p w:rsidR="00D03BAC" w:rsidRDefault="00D03BAC" w:rsidP="00CB7C40">
            <w:pPr>
              <w:pStyle w:val="ConsPlusNormal"/>
              <w:jc w:val="center"/>
            </w:pPr>
            <w:r>
              <w:t>4</w:t>
            </w:r>
          </w:p>
        </w:tc>
        <w:tc>
          <w:tcPr>
            <w:tcW w:w="1531" w:type="dxa"/>
          </w:tcPr>
          <w:p w:rsidR="00D03BAC" w:rsidRDefault="00D03BAC" w:rsidP="00CB7C40">
            <w:pPr>
              <w:pStyle w:val="ConsPlusNormal"/>
              <w:jc w:val="center"/>
            </w:pPr>
            <w:r>
              <w:t>5</w:t>
            </w:r>
          </w:p>
        </w:tc>
        <w:tc>
          <w:tcPr>
            <w:tcW w:w="1871" w:type="dxa"/>
          </w:tcPr>
          <w:p w:rsidR="00D03BAC" w:rsidRDefault="00D03BAC" w:rsidP="00CB7C40">
            <w:pPr>
              <w:pStyle w:val="ConsPlusNormal"/>
              <w:jc w:val="center"/>
            </w:pPr>
            <w:r>
              <w:t>6</w:t>
            </w:r>
          </w:p>
        </w:tc>
      </w:tr>
      <w:tr w:rsidR="00D03BAC" w:rsidTr="00CB7C40">
        <w:tc>
          <w:tcPr>
            <w:tcW w:w="454" w:type="dxa"/>
          </w:tcPr>
          <w:p w:rsidR="00D03BAC" w:rsidRDefault="00D03BAC" w:rsidP="00CB7C40">
            <w:pPr>
              <w:pStyle w:val="ConsPlusNormal"/>
            </w:pPr>
          </w:p>
        </w:tc>
        <w:tc>
          <w:tcPr>
            <w:tcW w:w="1928" w:type="dxa"/>
          </w:tcPr>
          <w:p w:rsidR="00D03BAC" w:rsidRDefault="00D03BAC" w:rsidP="00CB7C40">
            <w:pPr>
              <w:pStyle w:val="ConsPlusNormal"/>
            </w:pPr>
          </w:p>
        </w:tc>
        <w:tc>
          <w:tcPr>
            <w:tcW w:w="2324" w:type="dxa"/>
          </w:tcPr>
          <w:p w:rsidR="00D03BAC" w:rsidRDefault="00D03BAC" w:rsidP="00CB7C40">
            <w:pPr>
              <w:pStyle w:val="ConsPlusNormal"/>
            </w:pPr>
          </w:p>
        </w:tc>
        <w:tc>
          <w:tcPr>
            <w:tcW w:w="907" w:type="dxa"/>
          </w:tcPr>
          <w:p w:rsidR="00D03BAC" w:rsidRDefault="00D03BAC" w:rsidP="00CB7C40">
            <w:pPr>
              <w:pStyle w:val="ConsPlusNormal"/>
            </w:pPr>
          </w:p>
        </w:tc>
        <w:tc>
          <w:tcPr>
            <w:tcW w:w="1531" w:type="dxa"/>
          </w:tcPr>
          <w:p w:rsidR="00D03BAC" w:rsidRDefault="00D03BAC" w:rsidP="00CB7C40">
            <w:pPr>
              <w:pStyle w:val="ConsPlusNormal"/>
            </w:pPr>
          </w:p>
        </w:tc>
        <w:tc>
          <w:tcPr>
            <w:tcW w:w="1871" w:type="dxa"/>
          </w:tcPr>
          <w:p w:rsidR="00D03BAC" w:rsidRDefault="00D03BAC" w:rsidP="00CB7C40">
            <w:pPr>
              <w:pStyle w:val="ConsPlusNormal"/>
            </w:pPr>
          </w:p>
        </w:tc>
      </w:tr>
    </w:tbl>
    <w:p w:rsidR="00D03BAC" w:rsidRDefault="00D03BAC" w:rsidP="00D03BAC">
      <w:pPr>
        <w:pStyle w:val="ConsPlusNormal"/>
        <w:jc w:val="both"/>
      </w:pPr>
    </w:p>
    <w:p w:rsidR="00D03BAC" w:rsidRDefault="00D03BAC" w:rsidP="00D03BAC">
      <w:pPr>
        <w:pStyle w:val="ConsPlusNormal"/>
        <w:ind w:firstLine="540"/>
        <w:jc w:val="both"/>
      </w:pPr>
      <w:proofErr w:type="gramStart"/>
      <w:r>
        <w:t>и необходимости представления в течение 30 рабочих дней со дня получения настоящего уведомления платежного документа на перечисление в установленном порядке средств для полного либо частичного исполнения требований исполнительного документа в пределах общего остатка средств, учтенных на лицевом счете должника (в платежном документе в поле "Назначение платежа" указать следующие реквизиты: номер судебного дела, полное наименование суда, дату принятия судебного акта, серию</w:t>
      </w:r>
      <w:proofErr w:type="gramEnd"/>
      <w:r>
        <w:t xml:space="preserve"> и номер исполнительного листа). </w:t>
      </w:r>
      <w:proofErr w:type="gramStart"/>
      <w:r>
        <w:t xml:space="preserve">В случае неисполнения исполнительного документа в течение 30 рабочих дней со дня получения настоящего уведомления </w:t>
      </w:r>
      <w:r w:rsidR="00572298">
        <w:t>Управление</w:t>
      </w:r>
      <w:r>
        <w:t xml:space="preserve"> финансов приостановит осуществление операций по расходованию средств на всех имеющихся лицевых счетах должника до момента устранения нарушения (за исключением операций по исполнению исполнительных документов и решения налогового органа о взыскании налога, сбора, страховых взносов, пеней и штрафов, а также платежных документов, предусматривающих перечисление или</w:t>
      </w:r>
      <w:proofErr w:type="gramEnd"/>
      <w:r>
        <w:t xml:space="preserve"> </w:t>
      </w:r>
      <w:proofErr w:type="gramStart"/>
      <w:r>
        <w:t>выдачу денежных средств для расчетов по оплате труда с лицами, работающими по трудовому договору (контракту), выплате стипендий, материальной помощи и других денежных выплат, предусмотренных законодательством об образовании, обучающимся по очной форме обучения за счет бюджетных ассигнований федерального бюджета, бюджетов субъектов Российской Федерации и местных бюджетов, перечисление удержанных налогов и уплату начисленных страховых взносов на обязательное социальное страхование в связи с</w:t>
      </w:r>
      <w:proofErr w:type="gramEnd"/>
      <w:r>
        <w:t xml:space="preserve"> указанными расчетами).</w:t>
      </w:r>
    </w:p>
    <w:p w:rsidR="00D03BAC" w:rsidRDefault="00D03BAC" w:rsidP="00D03BAC">
      <w:pPr>
        <w:pStyle w:val="ConsPlusNormal"/>
        <w:spacing w:before="220"/>
        <w:ind w:firstLine="540"/>
        <w:jc w:val="both"/>
      </w:pPr>
      <w:r>
        <w:t>Приложение: копии заявления взыскателя и исполнительного документа на ________ листах.</w:t>
      </w:r>
    </w:p>
    <w:p w:rsidR="00D03BAC" w:rsidRDefault="00D03BAC" w:rsidP="00D03BAC">
      <w:pPr>
        <w:pStyle w:val="ConsPlusNormal"/>
        <w:jc w:val="both"/>
      </w:pPr>
    </w:p>
    <w:p w:rsidR="00D03BAC" w:rsidRDefault="00572298" w:rsidP="00D03BAC">
      <w:pPr>
        <w:pStyle w:val="ConsPlusNonformat"/>
        <w:jc w:val="both"/>
      </w:pPr>
      <w:r>
        <w:lastRenderedPageBreak/>
        <w:t>Начальник</w:t>
      </w:r>
    </w:p>
    <w:p w:rsidR="00D03BAC" w:rsidRDefault="00D03BAC" w:rsidP="00D03BAC">
      <w:pPr>
        <w:pStyle w:val="ConsPlusNonformat"/>
        <w:jc w:val="both"/>
      </w:pPr>
      <w:r>
        <w:t>(иное уполномоченное лицо) ______________ _________________________________</w:t>
      </w:r>
    </w:p>
    <w:p w:rsidR="00D03BAC" w:rsidRDefault="00D03BAC" w:rsidP="00D03BAC">
      <w:pPr>
        <w:pStyle w:val="ConsPlusNonformat"/>
        <w:jc w:val="both"/>
      </w:pPr>
      <w:r>
        <w:t xml:space="preserve">                              (подпись)         (расшифровка подписи)</w:t>
      </w:r>
    </w:p>
    <w:p w:rsidR="00D03BAC" w:rsidRDefault="00D03BAC" w:rsidP="00D03BAC">
      <w:pPr>
        <w:pStyle w:val="ConsPlusNonformat"/>
        <w:jc w:val="both"/>
      </w:pPr>
    </w:p>
    <w:p w:rsidR="00D03BAC" w:rsidRDefault="00D03BAC" w:rsidP="00D03BAC">
      <w:pPr>
        <w:pStyle w:val="ConsPlusNonformat"/>
        <w:jc w:val="both"/>
      </w:pPr>
      <w:r>
        <w:t>---------------------------------------------------------------------------</w:t>
      </w:r>
    </w:p>
    <w:p w:rsidR="00D03BAC" w:rsidRDefault="00D03BAC" w:rsidP="00D03BAC">
      <w:pPr>
        <w:pStyle w:val="ConsPlusNonformat"/>
        <w:jc w:val="both"/>
      </w:pPr>
      <w:r>
        <w:t xml:space="preserve">                              (линия отрыва)</w:t>
      </w:r>
    </w:p>
    <w:p w:rsidR="00D03BAC" w:rsidRDefault="00D03BAC" w:rsidP="00D03BAC">
      <w:pPr>
        <w:pStyle w:val="ConsPlusNonformat"/>
        <w:jc w:val="both"/>
      </w:pPr>
    </w:p>
    <w:p w:rsidR="00D03BAC" w:rsidRDefault="00D03BAC" w:rsidP="00D03BAC">
      <w:pPr>
        <w:pStyle w:val="ConsPlusNonformat"/>
        <w:jc w:val="both"/>
      </w:pPr>
      <w:r>
        <w:t xml:space="preserve">                                 РАСПИСКА</w:t>
      </w:r>
    </w:p>
    <w:p w:rsidR="00D03BAC" w:rsidRDefault="00D03BAC" w:rsidP="00D03BAC">
      <w:pPr>
        <w:pStyle w:val="ConsPlusNonformat"/>
        <w:jc w:val="both"/>
      </w:pPr>
      <w:r>
        <w:t xml:space="preserve">              должника о получении уведомления о поступлении</w:t>
      </w:r>
    </w:p>
    <w:p w:rsidR="00D03BAC" w:rsidRDefault="00D03BAC" w:rsidP="00D03BAC">
      <w:pPr>
        <w:pStyle w:val="ConsPlusNonformat"/>
        <w:jc w:val="both"/>
      </w:pPr>
      <w:r>
        <w:t xml:space="preserve">                         исполнительного документа</w:t>
      </w:r>
    </w:p>
    <w:p w:rsidR="00D03BAC" w:rsidRDefault="00D03BAC" w:rsidP="00D03BAC">
      <w:pPr>
        <w:pStyle w:val="ConsPlusNonformat"/>
        <w:jc w:val="both"/>
      </w:pPr>
      <w:r>
        <w:t xml:space="preserve">                  от "__" _________ 20__ г. N ___________</w:t>
      </w:r>
    </w:p>
    <w:p w:rsidR="00D03BAC" w:rsidRDefault="00D03BAC" w:rsidP="00D03BAC">
      <w:pPr>
        <w:pStyle w:val="ConsPlusNonformat"/>
        <w:jc w:val="both"/>
      </w:pPr>
    </w:p>
    <w:p w:rsidR="00D03BAC" w:rsidRDefault="00D03BAC" w:rsidP="00D03BAC">
      <w:pPr>
        <w:pStyle w:val="ConsPlusNonformat"/>
        <w:jc w:val="both"/>
      </w:pPr>
      <w:r>
        <w:t>Должность ______________ __________________________________________________</w:t>
      </w:r>
    </w:p>
    <w:p w:rsidR="00D03BAC" w:rsidRDefault="00D03BAC" w:rsidP="00D03BAC">
      <w:pPr>
        <w:pStyle w:val="ConsPlusNonformat"/>
        <w:jc w:val="both"/>
      </w:pPr>
      <w:r>
        <w:t xml:space="preserve">            (подпись)                  (расшифровка подписи)</w:t>
      </w:r>
    </w:p>
    <w:p w:rsidR="00D03BAC" w:rsidRDefault="00D03BAC" w:rsidP="00D03BAC">
      <w:pPr>
        <w:pStyle w:val="ConsPlusNonformat"/>
        <w:jc w:val="both"/>
      </w:pPr>
    </w:p>
    <w:p w:rsidR="00D03BAC" w:rsidRDefault="00D03BAC" w:rsidP="00D03BAC">
      <w:pPr>
        <w:pStyle w:val="ConsPlusNonformat"/>
        <w:jc w:val="both"/>
      </w:pPr>
      <w:r>
        <w:t xml:space="preserve">                                                   "__" _________ 20__ года</w:t>
      </w:r>
    </w:p>
    <w:p w:rsidR="00D03BAC" w:rsidRDefault="00D03BAC" w:rsidP="00D03BAC">
      <w:pPr>
        <w:pStyle w:val="ConsPlusNormal"/>
        <w:jc w:val="both"/>
      </w:pPr>
    </w:p>
    <w:p w:rsidR="00D03BAC" w:rsidRDefault="00D03BAC" w:rsidP="00D03BAC">
      <w:pPr>
        <w:pStyle w:val="ConsPlusNormal"/>
        <w:jc w:val="both"/>
      </w:pPr>
    </w:p>
    <w:p w:rsidR="00D03BAC" w:rsidRDefault="00D03BAC" w:rsidP="00D03BAC">
      <w:pPr>
        <w:pStyle w:val="ConsPlusNormal"/>
        <w:jc w:val="both"/>
      </w:pPr>
    </w:p>
    <w:p w:rsidR="00E30D94" w:rsidRDefault="00E30D94" w:rsidP="00E30D94">
      <w:pPr>
        <w:pStyle w:val="ConsPlusNormal"/>
        <w:jc w:val="right"/>
        <w:outlineLvl w:val="1"/>
      </w:pPr>
      <w:r>
        <w:t>Приложение 7</w:t>
      </w:r>
    </w:p>
    <w:p w:rsidR="00E30D94" w:rsidRDefault="00E30D94" w:rsidP="00E30D94">
      <w:pPr>
        <w:pStyle w:val="ConsPlusNormal"/>
        <w:jc w:val="right"/>
      </w:pPr>
      <w:r>
        <w:t>к Порядку ведения учета</w:t>
      </w:r>
    </w:p>
    <w:p w:rsidR="00E30D94" w:rsidRDefault="00E30D94" w:rsidP="00E30D94">
      <w:pPr>
        <w:pStyle w:val="ConsPlusNormal"/>
        <w:jc w:val="right"/>
      </w:pPr>
      <w:r>
        <w:t>и осуществления хранения</w:t>
      </w:r>
    </w:p>
    <w:p w:rsidR="00E30D94" w:rsidRDefault="00E30D94" w:rsidP="00E30D94">
      <w:pPr>
        <w:pStyle w:val="ConsPlusNormal"/>
        <w:jc w:val="right"/>
      </w:pPr>
      <w:r>
        <w:t xml:space="preserve">Управлением финансов </w:t>
      </w:r>
    </w:p>
    <w:p w:rsidR="00E30D94" w:rsidRDefault="00E30D94" w:rsidP="00E30D94">
      <w:pPr>
        <w:pStyle w:val="ConsPlusNormal"/>
        <w:jc w:val="right"/>
      </w:pPr>
      <w:r>
        <w:t>исполнительных документов</w:t>
      </w:r>
    </w:p>
    <w:p w:rsidR="00E30D94" w:rsidRDefault="00E30D94" w:rsidP="00E30D94">
      <w:pPr>
        <w:pStyle w:val="ConsPlusNormal"/>
        <w:jc w:val="right"/>
      </w:pPr>
      <w:r>
        <w:t>и иных документов, связанных</w:t>
      </w:r>
    </w:p>
    <w:p w:rsidR="00E30D94" w:rsidRDefault="00E30D94" w:rsidP="00E30D94">
      <w:pPr>
        <w:pStyle w:val="ConsPlusNormal"/>
        <w:jc w:val="right"/>
      </w:pPr>
      <w:r>
        <w:t>с их исполнением</w:t>
      </w:r>
    </w:p>
    <w:p w:rsidR="00D03BAC" w:rsidRDefault="00D03BAC" w:rsidP="00D03BAC">
      <w:pPr>
        <w:pStyle w:val="ConsPlusNonformat"/>
        <w:jc w:val="both"/>
      </w:pPr>
      <w:r>
        <w:t xml:space="preserve">               (оформляется на бланке </w:t>
      </w:r>
      <w:r w:rsidR="008B3015">
        <w:t>Управления</w:t>
      </w:r>
      <w:r>
        <w:t xml:space="preserve"> финансов</w:t>
      </w:r>
      <w:r w:rsidR="008B3015">
        <w:t>)</w:t>
      </w:r>
      <w:r>
        <w:t xml:space="preserve">                          </w:t>
      </w:r>
    </w:p>
    <w:p w:rsidR="00D03BAC" w:rsidRDefault="00D03BAC" w:rsidP="00D03BAC">
      <w:pPr>
        <w:pStyle w:val="ConsPlusNonformat"/>
        <w:jc w:val="both"/>
      </w:pPr>
    </w:p>
    <w:p w:rsidR="00D03BAC" w:rsidRDefault="00D03BAC" w:rsidP="00D03BAC">
      <w:pPr>
        <w:pStyle w:val="ConsPlusNonformat"/>
        <w:jc w:val="both"/>
      </w:pPr>
      <w:r>
        <w:t xml:space="preserve">                                           ________________________________</w:t>
      </w:r>
    </w:p>
    <w:p w:rsidR="00D03BAC" w:rsidRDefault="00D03BAC" w:rsidP="00D03BAC">
      <w:pPr>
        <w:pStyle w:val="ConsPlusNonformat"/>
        <w:jc w:val="both"/>
      </w:pPr>
      <w:r>
        <w:t xml:space="preserve">                                               (наименование должника)</w:t>
      </w:r>
    </w:p>
    <w:p w:rsidR="00D03BAC" w:rsidRDefault="00D03BAC" w:rsidP="00D03BAC">
      <w:pPr>
        <w:pStyle w:val="ConsPlusNonformat"/>
        <w:jc w:val="both"/>
      </w:pPr>
      <w:r>
        <w:t xml:space="preserve">                                           ________________________________</w:t>
      </w:r>
    </w:p>
    <w:p w:rsidR="00D03BAC" w:rsidRDefault="00D03BAC" w:rsidP="00D03BAC">
      <w:pPr>
        <w:pStyle w:val="ConsPlusNonformat"/>
        <w:jc w:val="both"/>
      </w:pPr>
      <w:r>
        <w:t xml:space="preserve">                                                       (адрес)</w:t>
      </w:r>
    </w:p>
    <w:p w:rsidR="00D03BAC" w:rsidRDefault="00D03BAC" w:rsidP="00D03BAC">
      <w:pPr>
        <w:pStyle w:val="ConsPlusNonformat"/>
        <w:jc w:val="both"/>
      </w:pPr>
      <w:r>
        <w:t xml:space="preserve">                                           ________________________________</w:t>
      </w:r>
    </w:p>
    <w:p w:rsidR="00D03BAC" w:rsidRDefault="00D03BAC" w:rsidP="00D03BAC">
      <w:pPr>
        <w:pStyle w:val="ConsPlusNonformat"/>
        <w:jc w:val="both"/>
      </w:pPr>
      <w:r>
        <w:t xml:space="preserve">                                              </w:t>
      </w:r>
      <w:proofErr w:type="gramStart"/>
      <w:r>
        <w:t>(наименование структурного</w:t>
      </w:r>
      <w:proofErr w:type="gramEnd"/>
    </w:p>
    <w:p w:rsidR="00D03BAC" w:rsidRDefault="00D03BAC" w:rsidP="00D03BAC">
      <w:pPr>
        <w:pStyle w:val="ConsPlusNonformat"/>
        <w:jc w:val="both"/>
      </w:pPr>
      <w:r>
        <w:t xml:space="preserve">                                               подразделения должника)</w:t>
      </w:r>
    </w:p>
    <w:p w:rsidR="00D03BAC" w:rsidRDefault="00D03BAC" w:rsidP="00D03BAC">
      <w:pPr>
        <w:pStyle w:val="ConsPlusNonformat"/>
        <w:jc w:val="both"/>
      </w:pPr>
      <w:r>
        <w:t xml:space="preserve">                                           ________________________________</w:t>
      </w:r>
    </w:p>
    <w:p w:rsidR="00D03BAC" w:rsidRDefault="00D03BAC" w:rsidP="00D03BAC">
      <w:pPr>
        <w:pStyle w:val="ConsPlusNonformat"/>
        <w:jc w:val="both"/>
      </w:pPr>
      <w:r>
        <w:t xml:space="preserve">                                                       (адрес)</w:t>
      </w:r>
    </w:p>
    <w:p w:rsidR="00D03BAC" w:rsidRDefault="00D03BAC" w:rsidP="00D03BAC">
      <w:pPr>
        <w:pStyle w:val="ConsPlusNonformat"/>
        <w:jc w:val="both"/>
      </w:pPr>
      <w:r>
        <w:t xml:space="preserve">                                           Копия:</w:t>
      </w:r>
    </w:p>
    <w:p w:rsidR="00D03BAC" w:rsidRDefault="00D03BAC" w:rsidP="00D03BAC">
      <w:pPr>
        <w:pStyle w:val="ConsPlusNonformat"/>
        <w:jc w:val="both"/>
      </w:pPr>
      <w:r>
        <w:t xml:space="preserve">                                           ________________________________</w:t>
      </w:r>
    </w:p>
    <w:p w:rsidR="00D03BAC" w:rsidRDefault="00D03BAC" w:rsidP="00D03BAC">
      <w:pPr>
        <w:pStyle w:val="ConsPlusNonformat"/>
        <w:jc w:val="both"/>
      </w:pPr>
      <w:r>
        <w:t xml:space="preserve">                                                </w:t>
      </w:r>
      <w:proofErr w:type="gramStart"/>
      <w:r>
        <w:t>(наименование главного</w:t>
      </w:r>
      <w:proofErr w:type="gramEnd"/>
    </w:p>
    <w:p w:rsidR="00D03BAC" w:rsidRDefault="00D03BAC" w:rsidP="00D03BAC">
      <w:pPr>
        <w:pStyle w:val="ConsPlusNonformat"/>
        <w:jc w:val="both"/>
      </w:pPr>
      <w:r>
        <w:t xml:space="preserve">                                            распорядителя средств бюджета</w:t>
      </w:r>
      <w:r w:rsidR="00CB7C40">
        <w:t>)</w:t>
      </w:r>
      <w:r>
        <w:t xml:space="preserve">                                                </w:t>
      </w:r>
    </w:p>
    <w:p w:rsidR="00D03BAC" w:rsidRDefault="00D03BAC" w:rsidP="00D03BAC">
      <w:pPr>
        <w:pStyle w:val="ConsPlusNonformat"/>
        <w:jc w:val="both"/>
      </w:pPr>
      <w:r>
        <w:t xml:space="preserve">                                           ________________________________</w:t>
      </w:r>
    </w:p>
    <w:p w:rsidR="00D03BAC" w:rsidRDefault="00D03BAC" w:rsidP="00D03BAC">
      <w:pPr>
        <w:pStyle w:val="ConsPlusNonformat"/>
        <w:jc w:val="both"/>
      </w:pPr>
      <w:r>
        <w:t xml:space="preserve">                                                        (адрес)</w:t>
      </w:r>
    </w:p>
    <w:p w:rsidR="00D03BAC" w:rsidRDefault="00D03BAC" w:rsidP="00D03BAC">
      <w:pPr>
        <w:pStyle w:val="ConsPlusNonformat"/>
        <w:jc w:val="both"/>
      </w:pPr>
    </w:p>
    <w:p w:rsidR="00D03BAC" w:rsidRDefault="00D03BAC" w:rsidP="00126C79">
      <w:pPr>
        <w:pStyle w:val="ConsPlusNonformat"/>
        <w:jc w:val="center"/>
      </w:pPr>
      <w:bookmarkStart w:id="13" w:name="P539"/>
      <w:bookmarkEnd w:id="13"/>
      <w:r>
        <w:t>Уведомление</w:t>
      </w:r>
    </w:p>
    <w:p w:rsidR="00D03BAC" w:rsidRDefault="00D03BAC" w:rsidP="00126C79">
      <w:pPr>
        <w:pStyle w:val="ConsPlusNonformat"/>
        <w:jc w:val="center"/>
      </w:pPr>
      <w:proofErr w:type="gramStart"/>
      <w:r>
        <w:t>о приостановлении операций по расходованию средств (при</w:t>
      </w:r>
      <w:proofErr w:type="gramEnd"/>
    </w:p>
    <w:p w:rsidR="00D03BAC" w:rsidRDefault="00D03BAC" w:rsidP="00126C79">
      <w:pPr>
        <w:pStyle w:val="ConsPlusNonformat"/>
        <w:jc w:val="center"/>
      </w:pPr>
      <w:r>
        <w:t>организации исполнения исполнительных документов, должниками</w:t>
      </w:r>
    </w:p>
    <w:p w:rsidR="00D03BAC" w:rsidRDefault="00D03BAC" w:rsidP="00126C79">
      <w:pPr>
        <w:pStyle w:val="ConsPlusNonformat"/>
        <w:jc w:val="center"/>
      </w:pPr>
      <w:r>
        <w:t xml:space="preserve">по </w:t>
      </w:r>
      <w:proofErr w:type="gramStart"/>
      <w:r>
        <w:t>которым</w:t>
      </w:r>
      <w:proofErr w:type="gramEnd"/>
      <w:r>
        <w:t xml:space="preserve"> выступают казенные учреждения</w:t>
      </w:r>
      <w:r w:rsidR="00126C79">
        <w:t xml:space="preserve"> муниципального образования муниципальный округ </w:t>
      </w:r>
      <w:proofErr w:type="spellStart"/>
      <w:r w:rsidR="00126C79">
        <w:t>Глазовский</w:t>
      </w:r>
      <w:proofErr w:type="spellEnd"/>
      <w:r w:rsidR="00126C79">
        <w:t xml:space="preserve"> район Удмуртской Республики»)</w:t>
      </w:r>
    </w:p>
    <w:p w:rsidR="00D03BAC" w:rsidRDefault="00D03BAC" w:rsidP="00126C79">
      <w:pPr>
        <w:pStyle w:val="ConsPlusNonformat"/>
        <w:jc w:val="center"/>
      </w:pPr>
    </w:p>
    <w:p w:rsidR="00D03BAC" w:rsidRDefault="00D03BAC" w:rsidP="00D03BAC">
      <w:pPr>
        <w:pStyle w:val="ConsPlusNonformat"/>
        <w:jc w:val="both"/>
      </w:pPr>
      <w:r>
        <w:t xml:space="preserve">    В связи с неисполнением</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 xml:space="preserve">           (наименование должника по исполнительному документу)</w:t>
      </w:r>
    </w:p>
    <w:p w:rsidR="00D03BAC" w:rsidRDefault="00D03BAC" w:rsidP="00D03BAC">
      <w:pPr>
        <w:pStyle w:val="ConsPlusNonformat"/>
        <w:jc w:val="both"/>
      </w:pPr>
      <w:r>
        <w:t>требований исполнительного документа серии ___________ N _________________,</w:t>
      </w:r>
    </w:p>
    <w:p w:rsidR="00D03BAC" w:rsidRDefault="00D03BAC" w:rsidP="00D03BAC">
      <w:pPr>
        <w:pStyle w:val="ConsPlusNonformat"/>
        <w:jc w:val="both"/>
      </w:pPr>
      <w:r>
        <w:t>выданного "__" ____________ 20__ г.</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 xml:space="preserve">    (наименование судебного органа, выдавшего исполнительный документ)</w:t>
      </w:r>
    </w:p>
    <w:p w:rsidR="00D03BAC" w:rsidRDefault="00D03BAC" w:rsidP="00D03BAC">
      <w:pPr>
        <w:pStyle w:val="ConsPlusNonformat"/>
        <w:jc w:val="both"/>
      </w:pPr>
      <w:r>
        <w:t>на основании</w:t>
      </w:r>
    </w:p>
    <w:p w:rsidR="00D03BAC" w:rsidRDefault="00D03BAC" w:rsidP="00D03BAC">
      <w:pPr>
        <w:pStyle w:val="ConsPlusNonformat"/>
        <w:jc w:val="both"/>
      </w:pPr>
      <w:r>
        <w:t>__________________________________________________________________________,</w:t>
      </w:r>
    </w:p>
    <w:p w:rsidR="00D03BAC" w:rsidRDefault="00D03BAC" w:rsidP="00D03BAC">
      <w:pPr>
        <w:pStyle w:val="ConsPlusNonformat"/>
        <w:jc w:val="both"/>
      </w:pPr>
      <w:r>
        <w:t>(наименование акта судебного органа, дата, N дела, по которому он вынесен)</w:t>
      </w:r>
    </w:p>
    <w:p w:rsidR="00D03BAC" w:rsidRDefault="00D03BAC" w:rsidP="00D03BAC">
      <w:pPr>
        <w:pStyle w:val="ConsPlusNonformat"/>
        <w:jc w:val="both"/>
      </w:pPr>
      <w:r>
        <w:t>сообщаем, что на основании</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 xml:space="preserve">                 (основание для приостановления операций)</w:t>
      </w:r>
    </w:p>
    <w:p w:rsidR="00D03BAC" w:rsidRDefault="00D03BAC" w:rsidP="00D03BAC">
      <w:pPr>
        <w:pStyle w:val="ConsPlusNonformat"/>
        <w:jc w:val="both"/>
      </w:pPr>
      <w:r>
        <w:lastRenderedPageBreak/>
        <w:t>осуществление операций по расходованию средств на лицевых счетах</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 xml:space="preserve">         (наименование должника и его структурного подразделения)</w:t>
      </w:r>
    </w:p>
    <w:p w:rsidR="00D03BAC" w:rsidRDefault="00D03BAC" w:rsidP="00D03BAC">
      <w:pPr>
        <w:pStyle w:val="ConsPlusNonformat"/>
        <w:jc w:val="both"/>
      </w:pPr>
      <w:proofErr w:type="gramStart"/>
      <w:r>
        <w:t>приостановлено  до момента устранения нарушений (за исключением операций по</w:t>
      </w:r>
      <w:proofErr w:type="gramEnd"/>
    </w:p>
    <w:p w:rsidR="00D03BAC" w:rsidRDefault="00D03BAC" w:rsidP="00D03BAC">
      <w:pPr>
        <w:pStyle w:val="ConsPlusNonformat"/>
        <w:jc w:val="both"/>
      </w:pPr>
      <w:r>
        <w:t>исполнению исполнительных документов, решений налоговых органов о взыскании</w:t>
      </w:r>
    </w:p>
    <w:p w:rsidR="00D03BAC" w:rsidRDefault="00D03BAC" w:rsidP="00D03BAC">
      <w:pPr>
        <w:pStyle w:val="ConsPlusNonformat"/>
        <w:jc w:val="both"/>
      </w:pPr>
      <w:r>
        <w:t>налога,  сбора,  страховых  взносов, пеней и штрафов, а также распоряжений,</w:t>
      </w:r>
    </w:p>
    <w:p w:rsidR="00D03BAC" w:rsidRDefault="00D03BAC" w:rsidP="00D03BAC">
      <w:pPr>
        <w:pStyle w:val="ConsPlusNonformat"/>
        <w:jc w:val="both"/>
      </w:pPr>
      <w:r>
        <w:t xml:space="preserve">предусматривающих  перечисление или выдачу денежных средств для расчетов </w:t>
      </w:r>
      <w:proofErr w:type="gramStart"/>
      <w:r>
        <w:t>по</w:t>
      </w:r>
      <w:proofErr w:type="gramEnd"/>
    </w:p>
    <w:p w:rsidR="00D03BAC" w:rsidRDefault="00D03BAC" w:rsidP="00D03BAC">
      <w:pPr>
        <w:pStyle w:val="ConsPlusNonformat"/>
        <w:jc w:val="both"/>
      </w:pPr>
      <w:r>
        <w:t>оплате  труда  с  лицами,  работающими  по  трудовому договору (контракту),</w:t>
      </w:r>
    </w:p>
    <w:p w:rsidR="00D03BAC" w:rsidRDefault="00D03BAC" w:rsidP="00D03BAC">
      <w:pPr>
        <w:pStyle w:val="ConsPlusNonformat"/>
        <w:jc w:val="both"/>
      </w:pPr>
      <w:r>
        <w:t xml:space="preserve">перечисление  удержанных  налогов и уплату начисленных страховых взносов </w:t>
      </w:r>
      <w:proofErr w:type="gramStart"/>
      <w:r>
        <w:t>на</w:t>
      </w:r>
      <w:proofErr w:type="gramEnd"/>
    </w:p>
    <w:p w:rsidR="00D03BAC" w:rsidRDefault="00D03BAC" w:rsidP="00D03BAC">
      <w:pPr>
        <w:pStyle w:val="ConsPlusNonformat"/>
        <w:jc w:val="both"/>
      </w:pPr>
      <w:r>
        <w:t>обязательное социальное страхование в связи с указанными расчетами).</w:t>
      </w:r>
    </w:p>
    <w:p w:rsidR="00D03BAC" w:rsidRDefault="00D03BAC" w:rsidP="00D03BAC">
      <w:pPr>
        <w:pStyle w:val="ConsPlusNonformat"/>
        <w:jc w:val="both"/>
      </w:pPr>
    </w:p>
    <w:p w:rsidR="00D03BAC" w:rsidRDefault="007D1BF1" w:rsidP="00D03BAC">
      <w:pPr>
        <w:pStyle w:val="ConsPlusNonformat"/>
        <w:jc w:val="both"/>
      </w:pPr>
      <w:r>
        <w:t>Начальник</w:t>
      </w:r>
    </w:p>
    <w:p w:rsidR="00D03BAC" w:rsidRDefault="00D03BAC" w:rsidP="00D03BAC">
      <w:pPr>
        <w:pStyle w:val="ConsPlusNonformat"/>
        <w:jc w:val="both"/>
      </w:pPr>
      <w:r>
        <w:t>(иное уполномоченное лицо) ______________ _________________________________</w:t>
      </w:r>
    </w:p>
    <w:p w:rsidR="00D03BAC" w:rsidRDefault="00D03BAC" w:rsidP="00D03BAC">
      <w:pPr>
        <w:pStyle w:val="ConsPlusNonformat"/>
        <w:jc w:val="both"/>
      </w:pPr>
      <w:r>
        <w:t xml:space="preserve">                              (подпись)         (расшифровка подписи)</w:t>
      </w:r>
    </w:p>
    <w:p w:rsidR="00D03BAC" w:rsidRDefault="00D03BAC" w:rsidP="00D03BAC">
      <w:pPr>
        <w:pStyle w:val="ConsPlusNormal"/>
        <w:jc w:val="both"/>
      </w:pPr>
    </w:p>
    <w:p w:rsidR="00D03BAC" w:rsidRDefault="00D03BAC" w:rsidP="00D03BAC">
      <w:pPr>
        <w:pStyle w:val="ConsPlusNormal"/>
        <w:jc w:val="both"/>
      </w:pPr>
    </w:p>
    <w:p w:rsidR="00D03BAC" w:rsidRDefault="00D03BAC" w:rsidP="00D03BAC">
      <w:pPr>
        <w:pStyle w:val="ConsPlusNormal"/>
        <w:jc w:val="both"/>
      </w:pPr>
    </w:p>
    <w:p w:rsidR="00EF4953" w:rsidRDefault="00EF4953" w:rsidP="00EF4953">
      <w:pPr>
        <w:pStyle w:val="ConsPlusNormal"/>
        <w:jc w:val="right"/>
        <w:outlineLvl w:val="1"/>
      </w:pPr>
      <w:r>
        <w:t>Приложение 8</w:t>
      </w:r>
    </w:p>
    <w:p w:rsidR="00EF4953" w:rsidRDefault="00EF4953" w:rsidP="00EF4953">
      <w:pPr>
        <w:pStyle w:val="ConsPlusNormal"/>
        <w:jc w:val="right"/>
      </w:pPr>
      <w:r>
        <w:t>к Порядку ведения учета</w:t>
      </w:r>
    </w:p>
    <w:p w:rsidR="00EF4953" w:rsidRDefault="00EF4953" w:rsidP="00EF4953">
      <w:pPr>
        <w:pStyle w:val="ConsPlusNormal"/>
        <w:jc w:val="right"/>
      </w:pPr>
      <w:r>
        <w:t>и осуществления хранения</w:t>
      </w:r>
    </w:p>
    <w:p w:rsidR="00EF4953" w:rsidRDefault="00EF4953" w:rsidP="00EF4953">
      <w:pPr>
        <w:pStyle w:val="ConsPlusNormal"/>
        <w:jc w:val="right"/>
      </w:pPr>
      <w:r>
        <w:t xml:space="preserve">Управлением финансов </w:t>
      </w:r>
    </w:p>
    <w:p w:rsidR="00EF4953" w:rsidRDefault="00EF4953" w:rsidP="00EF4953">
      <w:pPr>
        <w:pStyle w:val="ConsPlusNormal"/>
        <w:jc w:val="right"/>
      </w:pPr>
      <w:r>
        <w:t>исполнительных документов</w:t>
      </w:r>
    </w:p>
    <w:p w:rsidR="00EF4953" w:rsidRDefault="00EF4953" w:rsidP="00EF4953">
      <w:pPr>
        <w:pStyle w:val="ConsPlusNormal"/>
        <w:jc w:val="right"/>
      </w:pPr>
      <w:r>
        <w:t>и иных документов, связанных</w:t>
      </w:r>
    </w:p>
    <w:p w:rsidR="00EF4953" w:rsidRDefault="00EF4953" w:rsidP="00EF4953">
      <w:pPr>
        <w:pStyle w:val="ConsPlusNormal"/>
        <w:jc w:val="right"/>
      </w:pPr>
      <w:r>
        <w:t>с их исполнением</w:t>
      </w:r>
    </w:p>
    <w:p w:rsidR="00D03BAC" w:rsidRDefault="00D03BAC" w:rsidP="00D03BAC">
      <w:pPr>
        <w:pStyle w:val="ConsPlusNormal"/>
        <w:jc w:val="both"/>
      </w:pPr>
    </w:p>
    <w:p w:rsidR="00D03BAC" w:rsidRDefault="00D03BAC" w:rsidP="00D03BAC">
      <w:pPr>
        <w:pStyle w:val="ConsPlusNonformat"/>
        <w:jc w:val="both"/>
      </w:pPr>
      <w:r>
        <w:t xml:space="preserve">               </w:t>
      </w:r>
      <w:proofErr w:type="gramStart"/>
      <w:r>
        <w:t xml:space="preserve">(оформляется на бланке </w:t>
      </w:r>
      <w:r w:rsidR="00EF4953">
        <w:t>Управления</w:t>
      </w:r>
      <w:r>
        <w:t xml:space="preserve"> финансов</w:t>
      </w:r>
      <w:proofErr w:type="gramEnd"/>
    </w:p>
    <w:p w:rsidR="00D03BAC" w:rsidRDefault="00D03BAC" w:rsidP="00D03BAC">
      <w:pPr>
        <w:pStyle w:val="ConsPlusNonformat"/>
        <w:jc w:val="both"/>
      </w:pPr>
      <w:r>
        <w:t xml:space="preserve">                          </w:t>
      </w:r>
    </w:p>
    <w:p w:rsidR="00D03BAC" w:rsidRDefault="00D03BAC" w:rsidP="00D03BAC">
      <w:pPr>
        <w:pStyle w:val="ConsPlusNonformat"/>
        <w:jc w:val="both"/>
      </w:pPr>
    </w:p>
    <w:p w:rsidR="00D03BAC" w:rsidRDefault="00D03BAC" w:rsidP="00D03BAC">
      <w:pPr>
        <w:pStyle w:val="ConsPlusNonformat"/>
        <w:jc w:val="both"/>
      </w:pPr>
      <w:r>
        <w:t xml:space="preserve">                                        ___________________________________</w:t>
      </w:r>
    </w:p>
    <w:p w:rsidR="00D03BAC" w:rsidRDefault="00D03BAC" w:rsidP="00D03BAC">
      <w:pPr>
        <w:pStyle w:val="ConsPlusNonformat"/>
        <w:jc w:val="both"/>
      </w:pPr>
      <w:r>
        <w:t xml:space="preserve">                                              (наименование должника)</w:t>
      </w:r>
    </w:p>
    <w:p w:rsidR="00D03BAC" w:rsidRDefault="00D03BAC" w:rsidP="00D03BAC">
      <w:pPr>
        <w:pStyle w:val="ConsPlusNonformat"/>
        <w:jc w:val="both"/>
      </w:pPr>
      <w:r>
        <w:t xml:space="preserve">                                        ___________________________________</w:t>
      </w:r>
    </w:p>
    <w:p w:rsidR="00D03BAC" w:rsidRDefault="00D03BAC" w:rsidP="00D03BAC">
      <w:pPr>
        <w:pStyle w:val="ConsPlusNonformat"/>
        <w:jc w:val="both"/>
      </w:pPr>
      <w:r>
        <w:t xml:space="preserve">                                                      (адрес)</w:t>
      </w:r>
    </w:p>
    <w:p w:rsidR="00D03BAC" w:rsidRDefault="00D03BAC" w:rsidP="00D03BAC">
      <w:pPr>
        <w:pStyle w:val="ConsPlusNonformat"/>
        <w:jc w:val="both"/>
      </w:pPr>
      <w:r>
        <w:t xml:space="preserve">                                        ___________________________________</w:t>
      </w:r>
    </w:p>
    <w:p w:rsidR="00D03BAC" w:rsidRDefault="00D03BAC" w:rsidP="00D03BAC">
      <w:pPr>
        <w:pStyle w:val="ConsPlusNonformat"/>
        <w:jc w:val="both"/>
      </w:pPr>
      <w:r>
        <w:t xml:space="preserve">                                            </w:t>
      </w:r>
      <w:proofErr w:type="gramStart"/>
      <w:r>
        <w:t>(наименование структурного</w:t>
      </w:r>
      <w:proofErr w:type="gramEnd"/>
    </w:p>
    <w:p w:rsidR="00D03BAC" w:rsidRDefault="00D03BAC" w:rsidP="00D03BAC">
      <w:pPr>
        <w:pStyle w:val="ConsPlusNonformat"/>
        <w:jc w:val="both"/>
      </w:pPr>
      <w:r>
        <w:t xml:space="preserve">                                              подразделения должника)</w:t>
      </w:r>
    </w:p>
    <w:p w:rsidR="00D03BAC" w:rsidRDefault="00D03BAC" w:rsidP="00D03BAC">
      <w:pPr>
        <w:pStyle w:val="ConsPlusNonformat"/>
        <w:jc w:val="both"/>
      </w:pPr>
      <w:r>
        <w:t xml:space="preserve">                                        ___________________________________</w:t>
      </w:r>
    </w:p>
    <w:p w:rsidR="00D03BAC" w:rsidRDefault="00D03BAC" w:rsidP="00D03BAC">
      <w:pPr>
        <w:pStyle w:val="ConsPlusNonformat"/>
        <w:jc w:val="both"/>
      </w:pPr>
      <w:r>
        <w:t xml:space="preserve">                                                      (адрес)</w:t>
      </w:r>
    </w:p>
    <w:p w:rsidR="00D03BAC" w:rsidRDefault="00D03BAC" w:rsidP="00D03BAC">
      <w:pPr>
        <w:pStyle w:val="ConsPlusNonformat"/>
        <w:jc w:val="both"/>
      </w:pPr>
      <w:r>
        <w:t xml:space="preserve">                                        Копия:</w:t>
      </w:r>
    </w:p>
    <w:p w:rsidR="00D03BAC" w:rsidRDefault="00D03BAC" w:rsidP="00D03BAC">
      <w:pPr>
        <w:pStyle w:val="ConsPlusNonformat"/>
        <w:jc w:val="both"/>
      </w:pPr>
      <w:r>
        <w:t xml:space="preserve">                                        ___________________________________</w:t>
      </w:r>
    </w:p>
    <w:p w:rsidR="00D03BAC" w:rsidRDefault="00D03BAC" w:rsidP="00D03BAC">
      <w:pPr>
        <w:pStyle w:val="ConsPlusNonformat"/>
        <w:jc w:val="both"/>
      </w:pPr>
      <w:r>
        <w:t xml:space="preserve">                                           </w:t>
      </w:r>
      <w:proofErr w:type="gramStart"/>
      <w:r>
        <w:t>(наименование исполнительного</w:t>
      </w:r>
      <w:proofErr w:type="gramEnd"/>
    </w:p>
    <w:p w:rsidR="00D03BAC" w:rsidRDefault="00D03BAC" w:rsidP="00D03BAC">
      <w:pPr>
        <w:pStyle w:val="ConsPlusNonformat"/>
        <w:jc w:val="both"/>
      </w:pPr>
      <w:r>
        <w:t xml:space="preserve">                                           </w:t>
      </w:r>
      <w:proofErr w:type="spellStart"/>
      <w:r>
        <w:t>органа</w:t>
      </w:r>
      <w:proofErr w:type="gramStart"/>
      <w:r w:rsidR="00EF4953">
        <w:t>,</w:t>
      </w:r>
      <w:r>
        <w:t>о</w:t>
      </w:r>
      <w:proofErr w:type="gramEnd"/>
      <w:r>
        <w:t>существляющего</w:t>
      </w:r>
      <w:proofErr w:type="spellEnd"/>
      <w:r>
        <w:t xml:space="preserve"> функции</w:t>
      </w:r>
    </w:p>
    <w:p w:rsidR="00D03BAC" w:rsidRDefault="00D03BAC" w:rsidP="00D03BAC">
      <w:pPr>
        <w:pStyle w:val="ConsPlusNonformat"/>
        <w:jc w:val="both"/>
      </w:pPr>
      <w:r>
        <w:t xml:space="preserve">                                         и полномочия учредителя должника)</w:t>
      </w:r>
    </w:p>
    <w:p w:rsidR="00D03BAC" w:rsidRDefault="00D03BAC" w:rsidP="00D03BAC">
      <w:pPr>
        <w:pStyle w:val="ConsPlusNonformat"/>
        <w:jc w:val="both"/>
      </w:pPr>
      <w:r>
        <w:t xml:space="preserve">                                        ___________________________________</w:t>
      </w:r>
    </w:p>
    <w:p w:rsidR="00D03BAC" w:rsidRDefault="00D03BAC" w:rsidP="00D03BAC">
      <w:pPr>
        <w:pStyle w:val="ConsPlusNonformat"/>
        <w:jc w:val="both"/>
      </w:pPr>
      <w:r>
        <w:t xml:space="preserve">                                                      (адрес)</w:t>
      </w:r>
    </w:p>
    <w:p w:rsidR="00D03BAC" w:rsidRDefault="00D03BAC" w:rsidP="00D03BAC">
      <w:pPr>
        <w:pStyle w:val="ConsPlusNonformat"/>
        <w:jc w:val="both"/>
      </w:pPr>
    </w:p>
    <w:p w:rsidR="00D03BAC" w:rsidRDefault="00D03BAC" w:rsidP="008161FB">
      <w:pPr>
        <w:pStyle w:val="ConsPlusNonformat"/>
        <w:jc w:val="center"/>
      </w:pPr>
      <w:bookmarkStart w:id="14" w:name="P609"/>
      <w:bookmarkEnd w:id="14"/>
      <w:r>
        <w:t>Уведомление</w:t>
      </w:r>
    </w:p>
    <w:p w:rsidR="00D03BAC" w:rsidRDefault="00D03BAC" w:rsidP="008161FB">
      <w:pPr>
        <w:pStyle w:val="ConsPlusNonformat"/>
        <w:jc w:val="center"/>
      </w:pPr>
      <w:proofErr w:type="gramStart"/>
      <w:r>
        <w:t>о приостановлении операций по расходованию средств (при</w:t>
      </w:r>
      <w:proofErr w:type="gramEnd"/>
    </w:p>
    <w:p w:rsidR="00D03BAC" w:rsidRDefault="00D03BAC" w:rsidP="008161FB">
      <w:pPr>
        <w:pStyle w:val="ConsPlusNonformat"/>
        <w:jc w:val="center"/>
      </w:pPr>
      <w:r>
        <w:t>организации исполнения исполнительных документов, должниками</w:t>
      </w:r>
    </w:p>
    <w:p w:rsidR="00D03BAC" w:rsidRDefault="00D03BAC" w:rsidP="008161FB">
      <w:pPr>
        <w:pStyle w:val="ConsPlusNonformat"/>
        <w:jc w:val="center"/>
      </w:pPr>
      <w:r>
        <w:t xml:space="preserve">по </w:t>
      </w:r>
      <w:proofErr w:type="gramStart"/>
      <w:r>
        <w:t>которым</w:t>
      </w:r>
      <w:proofErr w:type="gramEnd"/>
      <w:r>
        <w:t xml:space="preserve"> выступают бюджетные (автономные) учреждения</w:t>
      </w:r>
      <w:r w:rsidR="008161FB">
        <w:t xml:space="preserve"> муниципального образования муниципальный округ </w:t>
      </w:r>
      <w:proofErr w:type="spellStart"/>
      <w:r w:rsidR="008161FB">
        <w:t>Глазовский</w:t>
      </w:r>
      <w:proofErr w:type="spellEnd"/>
      <w:r w:rsidR="008161FB">
        <w:t xml:space="preserve"> район Удмуртской Республики»)</w:t>
      </w:r>
    </w:p>
    <w:p w:rsidR="00D03BAC" w:rsidRDefault="00D03BAC" w:rsidP="00D03BAC">
      <w:pPr>
        <w:pStyle w:val="ConsPlusNonformat"/>
        <w:jc w:val="both"/>
      </w:pPr>
      <w:r>
        <w:t xml:space="preserve">                          </w:t>
      </w:r>
    </w:p>
    <w:p w:rsidR="00D03BAC" w:rsidRDefault="00D03BAC" w:rsidP="00D03BAC">
      <w:pPr>
        <w:pStyle w:val="ConsPlusNonformat"/>
        <w:jc w:val="both"/>
      </w:pPr>
      <w:r>
        <w:t xml:space="preserve">    В связи с неисполнением</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 xml:space="preserve">           (наименование должника по исполнительному документу)</w:t>
      </w:r>
    </w:p>
    <w:p w:rsidR="00D03BAC" w:rsidRDefault="00D03BAC" w:rsidP="00D03BAC">
      <w:pPr>
        <w:pStyle w:val="ConsPlusNonformat"/>
        <w:jc w:val="both"/>
      </w:pPr>
      <w:r>
        <w:t>требований исполнительного документа серии __________ N __________________,</w:t>
      </w:r>
    </w:p>
    <w:p w:rsidR="00D03BAC" w:rsidRDefault="00D03BAC" w:rsidP="00D03BAC">
      <w:pPr>
        <w:pStyle w:val="ConsPlusNonformat"/>
        <w:jc w:val="both"/>
      </w:pPr>
      <w:r>
        <w:t>выданного "__" ____________ 20__ г.</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 xml:space="preserve">    (наименование судебного органа, выдавшего исполнительный документ)</w:t>
      </w:r>
    </w:p>
    <w:p w:rsidR="00D03BAC" w:rsidRDefault="00D03BAC" w:rsidP="00D03BAC">
      <w:pPr>
        <w:pStyle w:val="ConsPlusNonformat"/>
        <w:jc w:val="both"/>
      </w:pPr>
      <w:r>
        <w:t>на основании</w:t>
      </w:r>
    </w:p>
    <w:p w:rsidR="00D03BAC" w:rsidRDefault="00D03BAC" w:rsidP="00D03BAC">
      <w:pPr>
        <w:pStyle w:val="ConsPlusNonformat"/>
        <w:jc w:val="both"/>
      </w:pPr>
      <w:r>
        <w:t>__________________________________________________________________________,</w:t>
      </w:r>
    </w:p>
    <w:p w:rsidR="00D03BAC" w:rsidRDefault="00D03BAC" w:rsidP="00D03BAC">
      <w:pPr>
        <w:pStyle w:val="ConsPlusNonformat"/>
        <w:jc w:val="both"/>
      </w:pPr>
      <w:r>
        <w:t>(наименование акта судебного органа, дата, N дела, по которому он вынесен)</w:t>
      </w:r>
    </w:p>
    <w:p w:rsidR="00D03BAC" w:rsidRDefault="00D03BAC" w:rsidP="00D03BAC">
      <w:pPr>
        <w:pStyle w:val="ConsPlusNonformat"/>
        <w:jc w:val="both"/>
      </w:pPr>
      <w:r>
        <w:t>сообщаем, что на основании</w:t>
      </w:r>
    </w:p>
    <w:p w:rsidR="00D03BAC" w:rsidRDefault="00D03BAC" w:rsidP="00D03BAC">
      <w:pPr>
        <w:pStyle w:val="ConsPlusNonformat"/>
        <w:jc w:val="both"/>
      </w:pPr>
      <w:r>
        <w:lastRenderedPageBreak/>
        <w:t>___________________________________________________________________________</w:t>
      </w:r>
    </w:p>
    <w:p w:rsidR="00D03BAC" w:rsidRDefault="00D03BAC" w:rsidP="00D03BAC">
      <w:pPr>
        <w:pStyle w:val="ConsPlusNonformat"/>
        <w:jc w:val="both"/>
      </w:pPr>
      <w:r>
        <w:t xml:space="preserve">                 (основание для приостановления операций)</w:t>
      </w:r>
    </w:p>
    <w:p w:rsidR="00D03BAC" w:rsidRDefault="00D03BAC" w:rsidP="00D03BAC">
      <w:pPr>
        <w:pStyle w:val="ConsPlusNonformat"/>
        <w:jc w:val="both"/>
      </w:pPr>
      <w:r>
        <w:t>осуществление операций по расходованию средств на лицевых счетах</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 xml:space="preserve">         (наименование должника и его структурного подразделения)</w:t>
      </w:r>
    </w:p>
    <w:p w:rsidR="00D03BAC" w:rsidRDefault="00D03BAC" w:rsidP="00D03BAC">
      <w:pPr>
        <w:pStyle w:val="ConsPlusNonformat"/>
        <w:jc w:val="both"/>
      </w:pPr>
      <w:proofErr w:type="gramStart"/>
      <w:r>
        <w:t>приостановлено  до  момента  устранения  нарушений (за исключением операций</w:t>
      </w:r>
      <w:proofErr w:type="gramEnd"/>
    </w:p>
    <w:p w:rsidR="00D03BAC" w:rsidRDefault="00D03BAC" w:rsidP="00D03BAC">
      <w:pPr>
        <w:pStyle w:val="ConsPlusNonformat"/>
        <w:jc w:val="both"/>
      </w:pPr>
      <w:r>
        <w:t>по  исполнению  исполнительных  документов  и  решения  налогового органа о</w:t>
      </w:r>
    </w:p>
    <w:p w:rsidR="00D03BAC" w:rsidRDefault="00D03BAC" w:rsidP="00D03BAC">
      <w:pPr>
        <w:pStyle w:val="ConsPlusNonformat"/>
        <w:jc w:val="both"/>
      </w:pPr>
      <w:proofErr w:type="gramStart"/>
      <w:r>
        <w:t>взыскании</w:t>
      </w:r>
      <w:proofErr w:type="gramEnd"/>
      <w:r>
        <w:t xml:space="preserve">  налога,  сбора,  страховых  взносов,  пеней  и  штрафов, а также</w:t>
      </w:r>
    </w:p>
    <w:p w:rsidR="00D03BAC" w:rsidRDefault="00D03BAC" w:rsidP="00D03BAC">
      <w:pPr>
        <w:pStyle w:val="ConsPlusNonformat"/>
        <w:jc w:val="both"/>
      </w:pPr>
      <w:r>
        <w:t>платежных  документов,  предусматривающих  перечисление или выдачу денежных</w:t>
      </w:r>
    </w:p>
    <w:p w:rsidR="00D03BAC" w:rsidRDefault="00D03BAC" w:rsidP="00D03BAC">
      <w:pPr>
        <w:pStyle w:val="ConsPlusNonformat"/>
        <w:jc w:val="both"/>
      </w:pPr>
      <w:r>
        <w:t xml:space="preserve">средств  для  расчетов  по  оплате труда с лицами, работающими по </w:t>
      </w:r>
      <w:proofErr w:type="gramStart"/>
      <w:r>
        <w:t>трудовому</w:t>
      </w:r>
      <w:proofErr w:type="gramEnd"/>
    </w:p>
    <w:p w:rsidR="00D03BAC" w:rsidRDefault="00D03BAC" w:rsidP="00D03BAC">
      <w:pPr>
        <w:pStyle w:val="ConsPlusNonformat"/>
        <w:jc w:val="both"/>
      </w:pPr>
      <w:r>
        <w:t>договору  (контракту),  выплате  стипендий,  материальной  помощи  и других</w:t>
      </w:r>
    </w:p>
    <w:p w:rsidR="00D03BAC" w:rsidRDefault="00D03BAC" w:rsidP="00D03BAC">
      <w:pPr>
        <w:pStyle w:val="ConsPlusNonformat"/>
        <w:jc w:val="both"/>
      </w:pPr>
      <w:r>
        <w:t>денежных   выплат,   предусмотренных   законодательством   об  образовании,</w:t>
      </w:r>
    </w:p>
    <w:p w:rsidR="00D03BAC" w:rsidRDefault="00D03BAC" w:rsidP="00D03BAC">
      <w:pPr>
        <w:pStyle w:val="ConsPlusNonformat"/>
        <w:jc w:val="both"/>
      </w:pPr>
      <w:proofErr w:type="gramStart"/>
      <w:r>
        <w:t>обучающимся</w:t>
      </w:r>
      <w:proofErr w:type="gramEnd"/>
      <w:r>
        <w:t xml:space="preserve">   по  очной  форме  обучения  за  счет  бюджетных  ассигнований</w:t>
      </w:r>
    </w:p>
    <w:p w:rsidR="00D03BAC" w:rsidRDefault="00D03BAC" w:rsidP="00D03BAC">
      <w:pPr>
        <w:pStyle w:val="ConsPlusNonformat"/>
        <w:jc w:val="both"/>
      </w:pPr>
      <w:r>
        <w:t>федерального  бюджета,  бюджетов  субъектов  Российской Федерации и местных</w:t>
      </w:r>
    </w:p>
    <w:p w:rsidR="00D03BAC" w:rsidRDefault="00D03BAC" w:rsidP="00D03BAC">
      <w:pPr>
        <w:pStyle w:val="ConsPlusNonformat"/>
        <w:jc w:val="both"/>
      </w:pPr>
      <w:r>
        <w:t>бюджетов,  перечисление  удержанных  налогов и уплату начисленных страховых</w:t>
      </w:r>
    </w:p>
    <w:p w:rsidR="00D03BAC" w:rsidRDefault="00D03BAC" w:rsidP="00D03BAC">
      <w:pPr>
        <w:pStyle w:val="ConsPlusNonformat"/>
        <w:jc w:val="both"/>
      </w:pPr>
      <w:r>
        <w:t xml:space="preserve">взносов  на  обязательное  социальное  страхование  в  связи  с  </w:t>
      </w:r>
      <w:proofErr w:type="gramStart"/>
      <w:r>
        <w:t>указанными</w:t>
      </w:r>
      <w:proofErr w:type="gramEnd"/>
    </w:p>
    <w:p w:rsidR="00D03BAC" w:rsidRDefault="00D03BAC" w:rsidP="00D03BAC">
      <w:pPr>
        <w:pStyle w:val="ConsPlusNonformat"/>
        <w:jc w:val="both"/>
      </w:pPr>
      <w:r>
        <w:t>расчетами).</w:t>
      </w:r>
    </w:p>
    <w:p w:rsidR="00D03BAC" w:rsidRDefault="00D03BAC" w:rsidP="00D03BAC">
      <w:pPr>
        <w:pStyle w:val="ConsPlusNonformat"/>
        <w:jc w:val="both"/>
      </w:pPr>
    </w:p>
    <w:p w:rsidR="00D03BAC" w:rsidRDefault="00713BAF" w:rsidP="00D03BAC">
      <w:pPr>
        <w:pStyle w:val="ConsPlusNonformat"/>
        <w:jc w:val="both"/>
      </w:pPr>
      <w:r>
        <w:t>Начальник</w:t>
      </w:r>
    </w:p>
    <w:p w:rsidR="00D03BAC" w:rsidRDefault="00D03BAC" w:rsidP="00D03BAC">
      <w:pPr>
        <w:pStyle w:val="ConsPlusNonformat"/>
        <w:jc w:val="both"/>
      </w:pPr>
      <w:r>
        <w:t>(иное уполномоченное лицо) ______________ _________________________________</w:t>
      </w:r>
    </w:p>
    <w:p w:rsidR="00D03BAC" w:rsidRDefault="00D03BAC" w:rsidP="00D03BAC">
      <w:pPr>
        <w:pStyle w:val="ConsPlusNonformat"/>
        <w:jc w:val="both"/>
      </w:pPr>
      <w:r>
        <w:t xml:space="preserve">                              (подпись)         (расшифровка подписи)</w:t>
      </w:r>
    </w:p>
    <w:p w:rsidR="00D03BAC" w:rsidRDefault="00D03BAC" w:rsidP="00D03BAC">
      <w:pPr>
        <w:pStyle w:val="ConsPlusNormal"/>
        <w:jc w:val="both"/>
      </w:pPr>
    </w:p>
    <w:p w:rsidR="00D03BAC" w:rsidRDefault="00D03BAC" w:rsidP="00D03BAC">
      <w:pPr>
        <w:pStyle w:val="ConsPlusNormal"/>
        <w:jc w:val="both"/>
      </w:pPr>
    </w:p>
    <w:p w:rsidR="00D03BAC" w:rsidRDefault="00D03BAC" w:rsidP="00D03BAC">
      <w:pPr>
        <w:pStyle w:val="ConsPlusNormal"/>
        <w:jc w:val="both"/>
      </w:pPr>
    </w:p>
    <w:p w:rsidR="00713BAF" w:rsidRDefault="00713BAF" w:rsidP="00713BAF">
      <w:pPr>
        <w:pStyle w:val="ConsPlusNormal"/>
        <w:jc w:val="right"/>
        <w:outlineLvl w:val="1"/>
      </w:pPr>
      <w:r>
        <w:t>Приложение 9</w:t>
      </w:r>
    </w:p>
    <w:p w:rsidR="00713BAF" w:rsidRDefault="00713BAF" w:rsidP="00713BAF">
      <w:pPr>
        <w:pStyle w:val="ConsPlusNormal"/>
        <w:jc w:val="right"/>
      </w:pPr>
      <w:r>
        <w:t>к Порядку ведения учета</w:t>
      </w:r>
    </w:p>
    <w:p w:rsidR="00713BAF" w:rsidRDefault="00713BAF" w:rsidP="00713BAF">
      <w:pPr>
        <w:pStyle w:val="ConsPlusNormal"/>
        <w:jc w:val="right"/>
      </w:pPr>
      <w:r>
        <w:t>и осуществления хранения</w:t>
      </w:r>
    </w:p>
    <w:p w:rsidR="00713BAF" w:rsidRDefault="00713BAF" w:rsidP="00713BAF">
      <w:pPr>
        <w:pStyle w:val="ConsPlusNormal"/>
        <w:jc w:val="right"/>
      </w:pPr>
      <w:r>
        <w:t xml:space="preserve">Управлением финансов </w:t>
      </w:r>
    </w:p>
    <w:p w:rsidR="00713BAF" w:rsidRDefault="00713BAF" w:rsidP="00713BAF">
      <w:pPr>
        <w:pStyle w:val="ConsPlusNormal"/>
        <w:jc w:val="right"/>
      </w:pPr>
      <w:r>
        <w:t>исполнительных документов</w:t>
      </w:r>
    </w:p>
    <w:p w:rsidR="00713BAF" w:rsidRDefault="00713BAF" w:rsidP="00713BAF">
      <w:pPr>
        <w:pStyle w:val="ConsPlusNormal"/>
        <w:jc w:val="right"/>
      </w:pPr>
      <w:r>
        <w:t>и иных документов, связанных</w:t>
      </w:r>
    </w:p>
    <w:p w:rsidR="00713BAF" w:rsidRDefault="00713BAF" w:rsidP="00713BAF">
      <w:pPr>
        <w:pStyle w:val="ConsPlusNormal"/>
        <w:jc w:val="right"/>
      </w:pPr>
      <w:r>
        <w:t>с их исполнением</w:t>
      </w:r>
    </w:p>
    <w:p w:rsidR="00D03BAC" w:rsidRDefault="00D03BAC" w:rsidP="00D03BAC">
      <w:pPr>
        <w:pStyle w:val="ConsPlusNormal"/>
        <w:jc w:val="right"/>
      </w:pPr>
    </w:p>
    <w:p w:rsidR="00D03BAC" w:rsidRDefault="00D03BAC" w:rsidP="00D03BAC">
      <w:pPr>
        <w:pStyle w:val="ConsPlusNormal"/>
        <w:jc w:val="both"/>
      </w:pPr>
    </w:p>
    <w:p w:rsidR="00D03BAC" w:rsidRDefault="00D03BAC" w:rsidP="00D03BAC">
      <w:pPr>
        <w:pStyle w:val="ConsPlusNonformat"/>
        <w:jc w:val="both"/>
      </w:pPr>
      <w:r>
        <w:t xml:space="preserve">               (оформляется на бланке </w:t>
      </w:r>
      <w:r w:rsidR="00713BAF">
        <w:t>Управления</w:t>
      </w:r>
      <w:r>
        <w:t xml:space="preserve"> финансов</w:t>
      </w:r>
      <w:r w:rsidR="00713BAF">
        <w:t>)</w:t>
      </w:r>
      <w:r>
        <w:t xml:space="preserve">                          </w:t>
      </w:r>
    </w:p>
    <w:p w:rsidR="00D03BAC" w:rsidRDefault="00D03BAC" w:rsidP="00D03BAC">
      <w:pPr>
        <w:pStyle w:val="ConsPlusNonformat"/>
        <w:jc w:val="both"/>
      </w:pPr>
    </w:p>
    <w:p w:rsidR="00D03BAC" w:rsidRDefault="00D03BAC" w:rsidP="00D03BAC">
      <w:pPr>
        <w:pStyle w:val="ConsPlusNonformat"/>
        <w:jc w:val="both"/>
      </w:pPr>
      <w:r>
        <w:t xml:space="preserve">                                            _______________________________</w:t>
      </w:r>
    </w:p>
    <w:p w:rsidR="00D03BAC" w:rsidRDefault="00D03BAC" w:rsidP="00D03BAC">
      <w:pPr>
        <w:pStyle w:val="ConsPlusNonformat"/>
        <w:jc w:val="both"/>
      </w:pPr>
      <w:r>
        <w:t xml:space="preserve">                                                (наименование должника)</w:t>
      </w:r>
    </w:p>
    <w:p w:rsidR="00D03BAC" w:rsidRDefault="00D03BAC" w:rsidP="00D03BAC">
      <w:pPr>
        <w:pStyle w:val="ConsPlusNonformat"/>
        <w:jc w:val="both"/>
      </w:pPr>
      <w:r>
        <w:t xml:space="preserve">                                            _______________________________</w:t>
      </w:r>
    </w:p>
    <w:p w:rsidR="00D03BAC" w:rsidRDefault="00D03BAC" w:rsidP="00D03BAC">
      <w:pPr>
        <w:pStyle w:val="ConsPlusNonformat"/>
        <w:jc w:val="both"/>
      </w:pPr>
      <w:r>
        <w:t xml:space="preserve">                                                        (адрес)</w:t>
      </w:r>
    </w:p>
    <w:p w:rsidR="00D03BAC" w:rsidRDefault="00D03BAC" w:rsidP="00D03BAC">
      <w:pPr>
        <w:pStyle w:val="ConsPlusNonformat"/>
        <w:jc w:val="both"/>
      </w:pPr>
      <w:r>
        <w:t xml:space="preserve">                                            _______________________________</w:t>
      </w:r>
    </w:p>
    <w:p w:rsidR="00D03BAC" w:rsidRDefault="00D03BAC" w:rsidP="00D03BAC">
      <w:pPr>
        <w:pStyle w:val="ConsPlusNonformat"/>
        <w:jc w:val="both"/>
      </w:pPr>
      <w:r>
        <w:t xml:space="preserve">                                               </w:t>
      </w:r>
      <w:proofErr w:type="gramStart"/>
      <w:r>
        <w:t>(наименование структурного</w:t>
      </w:r>
      <w:proofErr w:type="gramEnd"/>
    </w:p>
    <w:p w:rsidR="00D03BAC" w:rsidRDefault="00D03BAC" w:rsidP="00D03BAC">
      <w:pPr>
        <w:pStyle w:val="ConsPlusNonformat"/>
        <w:jc w:val="both"/>
      </w:pPr>
      <w:r>
        <w:t xml:space="preserve">                                                подразделения должника)</w:t>
      </w:r>
    </w:p>
    <w:p w:rsidR="00D03BAC" w:rsidRDefault="00D03BAC" w:rsidP="00D03BAC">
      <w:pPr>
        <w:pStyle w:val="ConsPlusNonformat"/>
        <w:jc w:val="both"/>
      </w:pPr>
      <w:r>
        <w:t xml:space="preserve">                                            _______________________________</w:t>
      </w:r>
    </w:p>
    <w:p w:rsidR="00D03BAC" w:rsidRDefault="00D03BAC" w:rsidP="00D03BAC">
      <w:pPr>
        <w:pStyle w:val="ConsPlusNonformat"/>
        <w:jc w:val="both"/>
      </w:pPr>
      <w:r>
        <w:t xml:space="preserve">                                                        (адрес)</w:t>
      </w:r>
    </w:p>
    <w:p w:rsidR="00D03BAC" w:rsidRDefault="00D03BAC" w:rsidP="00D03BAC">
      <w:pPr>
        <w:pStyle w:val="ConsPlusNonformat"/>
        <w:jc w:val="both"/>
      </w:pPr>
    </w:p>
    <w:p w:rsidR="00D03BAC" w:rsidRDefault="00D03BAC" w:rsidP="00D03BAC">
      <w:pPr>
        <w:pStyle w:val="ConsPlusNonformat"/>
        <w:jc w:val="both"/>
      </w:pPr>
      <w:bookmarkStart w:id="15" w:name="P675"/>
      <w:bookmarkEnd w:id="15"/>
      <w:r>
        <w:t xml:space="preserve">                                Уведомление</w:t>
      </w:r>
    </w:p>
    <w:p w:rsidR="00D03BAC" w:rsidRDefault="00D03BAC" w:rsidP="00D03BAC">
      <w:pPr>
        <w:pStyle w:val="ConsPlusNonformat"/>
        <w:jc w:val="both"/>
      </w:pPr>
      <w:r>
        <w:t xml:space="preserve">             о возобновлении операций по расходованию средств</w:t>
      </w:r>
    </w:p>
    <w:p w:rsidR="00D03BAC" w:rsidRDefault="00D03BAC" w:rsidP="00D03BAC">
      <w:pPr>
        <w:pStyle w:val="ConsPlusNonformat"/>
        <w:jc w:val="both"/>
      </w:pPr>
    </w:p>
    <w:p w:rsidR="00D03BAC" w:rsidRDefault="00D03BAC" w:rsidP="00713BAF">
      <w:pPr>
        <w:pStyle w:val="ConsPlusNonformat"/>
        <w:jc w:val="center"/>
      </w:pPr>
      <w:r>
        <w:t xml:space="preserve">В связи с поступлением в </w:t>
      </w:r>
      <w:r w:rsidR="00713BAF">
        <w:t>Управление</w:t>
      </w:r>
      <w:r>
        <w:t xml:space="preserve"> финансов</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 xml:space="preserve">  </w:t>
      </w:r>
      <w:proofErr w:type="gramStart"/>
      <w:r>
        <w:t>(наименование поступившего судебного акта и судебного органа, выдавшего</w:t>
      </w:r>
      <w:proofErr w:type="gramEnd"/>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 xml:space="preserve">    его, или иного документа, послужившего основанием для возобновления</w:t>
      </w:r>
    </w:p>
    <w:p w:rsidR="00D03BAC" w:rsidRDefault="00D03BAC" w:rsidP="00D03BAC">
      <w:pPr>
        <w:pStyle w:val="ConsPlusNonformat"/>
        <w:jc w:val="both"/>
      </w:pPr>
      <w:r>
        <w:t xml:space="preserve">                     операций по расходованию средств)</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 xml:space="preserve">            (содержание поступившего судебного акта/документа)</w:t>
      </w:r>
    </w:p>
    <w:p w:rsidR="00D03BAC" w:rsidRDefault="00D03BAC" w:rsidP="00D03BAC">
      <w:pPr>
        <w:pStyle w:val="ConsPlusNonformat"/>
        <w:jc w:val="both"/>
      </w:pPr>
      <w:r>
        <w:t>возобновлены операции на лицевых счетах</w:t>
      </w:r>
    </w:p>
    <w:p w:rsidR="00D03BAC" w:rsidRDefault="00D03BAC" w:rsidP="00D03BAC">
      <w:pPr>
        <w:pStyle w:val="ConsPlusNonformat"/>
        <w:jc w:val="both"/>
      </w:pPr>
      <w:r>
        <w:t>__________________________________________________________________________,</w:t>
      </w:r>
    </w:p>
    <w:p w:rsidR="00D03BAC" w:rsidRDefault="00D03BAC" w:rsidP="00D03BAC">
      <w:pPr>
        <w:pStyle w:val="ConsPlusNonformat"/>
        <w:jc w:val="both"/>
      </w:pPr>
      <w:r>
        <w:t xml:space="preserve">         (наименование должника и его структурного подразделения)</w:t>
      </w:r>
    </w:p>
    <w:p w:rsidR="00D03BAC" w:rsidRDefault="00D03BAC" w:rsidP="00D03BAC">
      <w:pPr>
        <w:pStyle w:val="ConsPlusNonformat"/>
        <w:jc w:val="both"/>
      </w:pPr>
      <w:proofErr w:type="gramStart"/>
      <w:r>
        <w:t>приостановленные</w:t>
      </w:r>
      <w:proofErr w:type="gramEnd"/>
      <w:r>
        <w:t xml:space="preserve"> в соответствии с решением N ___ о приостановлении операций</w:t>
      </w:r>
    </w:p>
    <w:p w:rsidR="00D03BAC" w:rsidRDefault="00D03BAC" w:rsidP="00D03BAC">
      <w:pPr>
        <w:pStyle w:val="ConsPlusNonformat"/>
        <w:jc w:val="both"/>
      </w:pPr>
      <w:r>
        <w:t>по лицевому счету от "__" _____________ 20__ г. при неисполнении требований</w:t>
      </w:r>
    </w:p>
    <w:p w:rsidR="00D03BAC" w:rsidRDefault="00D03BAC" w:rsidP="00D03BAC">
      <w:pPr>
        <w:pStyle w:val="ConsPlusNonformat"/>
        <w:jc w:val="both"/>
      </w:pPr>
      <w:r>
        <w:t>исполнительного документа серии ____ N ________________________,  выданного</w:t>
      </w:r>
    </w:p>
    <w:p w:rsidR="00D03BAC" w:rsidRDefault="00D03BAC" w:rsidP="00D03BAC">
      <w:pPr>
        <w:pStyle w:val="ConsPlusNonformat"/>
        <w:jc w:val="both"/>
      </w:pPr>
      <w:r>
        <w:lastRenderedPageBreak/>
        <w:t>"__" _____________ 20__ г.</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 xml:space="preserve">    (наименование судебного органа, выдавшего исполнительный документ)</w:t>
      </w:r>
    </w:p>
    <w:p w:rsidR="00D03BAC" w:rsidRDefault="00D03BAC" w:rsidP="00D03BAC">
      <w:pPr>
        <w:pStyle w:val="ConsPlusNonformat"/>
        <w:jc w:val="both"/>
      </w:pPr>
      <w:r>
        <w:t>на основании</w:t>
      </w:r>
    </w:p>
    <w:p w:rsidR="00D03BAC" w:rsidRDefault="00D03BAC" w:rsidP="00D03BAC">
      <w:pPr>
        <w:pStyle w:val="ConsPlusNonformat"/>
        <w:jc w:val="both"/>
      </w:pPr>
      <w:r>
        <w:t>__________________________________________________________________________.</w:t>
      </w:r>
    </w:p>
    <w:p w:rsidR="00D03BAC" w:rsidRDefault="00D03BAC" w:rsidP="00D03BAC">
      <w:pPr>
        <w:pStyle w:val="ConsPlusNonformat"/>
        <w:jc w:val="both"/>
      </w:pPr>
      <w:r>
        <w:t>(наименование акта судебного органа, дата, N дела, по которому он вынесен)</w:t>
      </w:r>
    </w:p>
    <w:p w:rsidR="00D03BAC" w:rsidRDefault="00D03BAC" w:rsidP="00D03BAC">
      <w:pPr>
        <w:pStyle w:val="ConsPlusNonformat"/>
        <w:jc w:val="both"/>
      </w:pPr>
    </w:p>
    <w:p w:rsidR="00D03BAC" w:rsidRDefault="009164F4" w:rsidP="00D03BAC">
      <w:pPr>
        <w:pStyle w:val="ConsPlusNonformat"/>
        <w:jc w:val="both"/>
      </w:pPr>
      <w:r>
        <w:t>Начальник</w:t>
      </w:r>
    </w:p>
    <w:p w:rsidR="00D03BAC" w:rsidRDefault="00D03BAC" w:rsidP="00D03BAC">
      <w:pPr>
        <w:pStyle w:val="ConsPlusNonformat"/>
        <w:jc w:val="both"/>
      </w:pPr>
      <w:r>
        <w:t>(иное уполномоченное лицо) ____________ ___________________________________</w:t>
      </w:r>
    </w:p>
    <w:p w:rsidR="00D03BAC" w:rsidRDefault="00D03BAC" w:rsidP="00D03BAC">
      <w:pPr>
        <w:pStyle w:val="ConsPlusNonformat"/>
        <w:jc w:val="both"/>
      </w:pPr>
      <w:r>
        <w:t xml:space="preserve">                             (подпись)        (расшифровка подписи)</w:t>
      </w:r>
    </w:p>
    <w:p w:rsidR="00D03BAC" w:rsidRDefault="00D03BAC" w:rsidP="00D03BAC">
      <w:pPr>
        <w:pStyle w:val="ConsPlusNormal"/>
        <w:jc w:val="both"/>
      </w:pPr>
    </w:p>
    <w:p w:rsidR="00D03BAC" w:rsidRDefault="00D03BAC" w:rsidP="00D03BAC">
      <w:pPr>
        <w:pStyle w:val="ConsPlusNormal"/>
        <w:jc w:val="both"/>
      </w:pPr>
    </w:p>
    <w:p w:rsidR="00D03BAC" w:rsidRDefault="00D03BAC" w:rsidP="00D03BAC">
      <w:pPr>
        <w:pStyle w:val="ConsPlusNormal"/>
        <w:jc w:val="both"/>
      </w:pPr>
    </w:p>
    <w:p w:rsidR="009164F4" w:rsidRDefault="009164F4" w:rsidP="009164F4">
      <w:pPr>
        <w:pStyle w:val="ConsPlusNormal"/>
        <w:jc w:val="right"/>
        <w:outlineLvl w:val="1"/>
      </w:pPr>
      <w:r>
        <w:t>Приложение 10</w:t>
      </w:r>
    </w:p>
    <w:p w:rsidR="009164F4" w:rsidRDefault="009164F4" w:rsidP="009164F4">
      <w:pPr>
        <w:pStyle w:val="ConsPlusNormal"/>
        <w:jc w:val="right"/>
      </w:pPr>
      <w:r>
        <w:t>к Порядку ведения учета</w:t>
      </w:r>
    </w:p>
    <w:p w:rsidR="009164F4" w:rsidRDefault="009164F4" w:rsidP="009164F4">
      <w:pPr>
        <w:pStyle w:val="ConsPlusNormal"/>
        <w:jc w:val="right"/>
      </w:pPr>
      <w:r>
        <w:t>и осуществления хранения</w:t>
      </w:r>
    </w:p>
    <w:p w:rsidR="009164F4" w:rsidRDefault="009164F4" w:rsidP="009164F4">
      <w:pPr>
        <w:pStyle w:val="ConsPlusNormal"/>
        <w:jc w:val="right"/>
      </w:pPr>
      <w:r>
        <w:t xml:space="preserve">Управлением финансов </w:t>
      </w:r>
    </w:p>
    <w:p w:rsidR="009164F4" w:rsidRDefault="009164F4" w:rsidP="009164F4">
      <w:pPr>
        <w:pStyle w:val="ConsPlusNormal"/>
        <w:jc w:val="right"/>
      </w:pPr>
      <w:r>
        <w:t>исполнительных документов</w:t>
      </w:r>
    </w:p>
    <w:p w:rsidR="009164F4" w:rsidRDefault="009164F4" w:rsidP="009164F4">
      <w:pPr>
        <w:pStyle w:val="ConsPlusNormal"/>
        <w:jc w:val="right"/>
      </w:pPr>
      <w:r>
        <w:t>и иных документов, связанных</w:t>
      </w:r>
    </w:p>
    <w:p w:rsidR="009164F4" w:rsidRDefault="009164F4" w:rsidP="009164F4">
      <w:pPr>
        <w:pStyle w:val="ConsPlusNormal"/>
        <w:jc w:val="right"/>
      </w:pPr>
      <w:r>
        <w:t>с их исполнением</w:t>
      </w:r>
    </w:p>
    <w:p w:rsidR="00D03BAC" w:rsidRDefault="00D03BAC" w:rsidP="00D03BAC">
      <w:pPr>
        <w:pStyle w:val="ConsPlusNormal"/>
        <w:jc w:val="both"/>
      </w:pPr>
    </w:p>
    <w:p w:rsidR="00D03BAC" w:rsidRDefault="00D03BAC" w:rsidP="00D03BAC">
      <w:pPr>
        <w:pStyle w:val="ConsPlusNonformat"/>
        <w:jc w:val="both"/>
      </w:pPr>
      <w:r>
        <w:t xml:space="preserve">               (оформляется на бланке </w:t>
      </w:r>
      <w:r w:rsidR="001D735D">
        <w:t>Управления</w:t>
      </w:r>
      <w:r>
        <w:t xml:space="preserve"> финансов</w:t>
      </w:r>
      <w:r w:rsidR="001D735D">
        <w:t>)</w:t>
      </w:r>
      <w:r>
        <w:t xml:space="preserve">                          </w:t>
      </w:r>
    </w:p>
    <w:p w:rsidR="00D03BAC" w:rsidRDefault="00D03BAC" w:rsidP="00D03BAC">
      <w:pPr>
        <w:pStyle w:val="ConsPlusNonformat"/>
        <w:jc w:val="both"/>
      </w:pPr>
    </w:p>
    <w:p w:rsidR="00D03BAC" w:rsidRDefault="00D03BAC" w:rsidP="00D03BAC">
      <w:pPr>
        <w:pStyle w:val="ConsPlusNonformat"/>
        <w:jc w:val="both"/>
      </w:pPr>
      <w:r>
        <w:t xml:space="preserve">                                            _______________________________</w:t>
      </w:r>
    </w:p>
    <w:p w:rsidR="00D03BAC" w:rsidRDefault="00D03BAC" w:rsidP="00D03BAC">
      <w:pPr>
        <w:pStyle w:val="ConsPlusNonformat"/>
        <w:jc w:val="both"/>
      </w:pPr>
      <w:r>
        <w:t xml:space="preserve">                                                (наименование должника)</w:t>
      </w:r>
    </w:p>
    <w:p w:rsidR="00D03BAC" w:rsidRDefault="00D03BAC" w:rsidP="00D03BAC">
      <w:pPr>
        <w:pStyle w:val="ConsPlusNonformat"/>
        <w:jc w:val="both"/>
      </w:pPr>
      <w:r>
        <w:t xml:space="preserve">                                            _______________________________</w:t>
      </w:r>
    </w:p>
    <w:p w:rsidR="00D03BAC" w:rsidRDefault="00D03BAC" w:rsidP="00D03BAC">
      <w:pPr>
        <w:pStyle w:val="ConsPlusNonformat"/>
        <w:jc w:val="both"/>
      </w:pPr>
      <w:r>
        <w:t xml:space="preserve">                                                        (адрес)</w:t>
      </w:r>
    </w:p>
    <w:p w:rsidR="00D03BAC" w:rsidRDefault="00D03BAC" w:rsidP="00D03BAC">
      <w:pPr>
        <w:pStyle w:val="ConsPlusNonformat"/>
        <w:jc w:val="both"/>
      </w:pPr>
    </w:p>
    <w:p w:rsidR="00D03BAC" w:rsidRDefault="00D03BAC" w:rsidP="00D03BAC">
      <w:pPr>
        <w:pStyle w:val="ConsPlusNonformat"/>
        <w:jc w:val="both"/>
      </w:pPr>
      <w:bookmarkStart w:id="16" w:name="P725"/>
      <w:bookmarkEnd w:id="16"/>
      <w:r>
        <w:t xml:space="preserve">                                Уведомление</w:t>
      </w:r>
    </w:p>
    <w:p w:rsidR="00D03BAC" w:rsidRDefault="00D03BAC" w:rsidP="00D03BAC">
      <w:pPr>
        <w:pStyle w:val="ConsPlusNonformat"/>
        <w:jc w:val="both"/>
      </w:pPr>
      <w:r>
        <w:t xml:space="preserve">           о возобновлении исполнения исполнительного документа</w:t>
      </w:r>
    </w:p>
    <w:p w:rsidR="00D03BAC" w:rsidRDefault="00D03BAC" w:rsidP="00D03BAC">
      <w:pPr>
        <w:pStyle w:val="ConsPlusNonformat"/>
        <w:jc w:val="both"/>
      </w:pPr>
    </w:p>
    <w:p w:rsidR="00D03BAC" w:rsidRDefault="00D03BAC" w:rsidP="00D03BAC">
      <w:pPr>
        <w:pStyle w:val="ConsPlusNonformat"/>
        <w:jc w:val="both"/>
      </w:pPr>
      <w:r>
        <w:t xml:space="preserve">    В связи </w:t>
      </w:r>
      <w:proofErr w:type="gramStart"/>
      <w:r>
        <w:t>с</w:t>
      </w:r>
      <w:proofErr w:type="gramEnd"/>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 xml:space="preserve"> </w:t>
      </w:r>
      <w:proofErr w:type="gramStart"/>
      <w:r>
        <w:t>(указывается наименование поступившего судебного акта и судебного органа,</w:t>
      </w:r>
      <w:proofErr w:type="gramEnd"/>
    </w:p>
    <w:p w:rsidR="00D03BAC" w:rsidRDefault="00D03BAC" w:rsidP="00D03BAC">
      <w:pPr>
        <w:pStyle w:val="ConsPlusNonformat"/>
        <w:jc w:val="both"/>
      </w:pPr>
      <w:r>
        <w:t xml:space="preserve">  выдавшего его, или поступление иного документа или наступление события,</w:t>
      </w:r>
    </w:p>
    <w:p w:rsidR="00D03BAC" w:rsidRDefault="00D03BAC" w:rsidP="00D03BAC">
      <w:pPr>
        <w:pStyle w:val="ConsPlusNonformat"/>
        <w:jc w:val="both"/>
      </w:pPr>
      <w:r>
        <w:t xml:space="preserve">   послужившего основанием для возобновления исполнения судебного акта)</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 xml:space="preserve">            (содержание поступившего судебного акта/документа)</w:t>
      </w:r>
    </w:p>
    <w:p w:rsidR="00D03BAC" w:rsidRDefault="00D03BAC" w:rsidP="00D03BAC">
      <w:pPr>
        <w:pStyle w:val="ConsPlusNonformat"/>
        <w:jc w:val="both"/>
      </w:pPr>
      <w:r>
        <w:t>сообщаем  Вам  о необходимости исполнения в порядке и в сроки, определенные</w:t>
      </w:r>
    </w:p>
    <w:p w:rsidR="00D03BAC" w:rsidRDefault="00D03BAC" w:rsidP="00D03BAC">
      <w:pPr>
        <w:pStyle w:val="ConsPlusNonformat"/>
        <w:jc w:val="both"/>
      </w:pPr>
      <w:r>
        <w:t>законодательством  Российской  Федерации,  исполнительного  документа серии</w:t>
      </w:r>
    </w:p>
    <w:p w:rsidR="00D03BAC" w:rsidRDefault="00D03BAC" w:rsidP="00D03BAC">
      <w:pPr>
        <w:pStyle w:val="ConsPlusNonformat"/>
        <w:jc w:val="both"/>
      </w:pPr>
      <w:r>
        <w:t>____ N _____________, выданного "__" _____________ 20__ г.</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 xml:space="preserve">    (наименование судебного органа, выдавшего исполнительный документ)</w:t>
      </w:r>
    </w:p>
    <w:p w:rsidR="00D03BAC" w:rsidRDefault="00D03BAC" w:rsidP="00D03BAC">
      <w:pPr>
        <w:pStyle w:val="ConsPlusNonformat"/>
        <w:jc w:val="both"/>
      </w:pPr>
      <w:r>
        <w:t>на основании</w:t>
      </w:r>
    </w:p>
    <w:p w:rsidR="00D03BAC" w:rsidRDefault="00D03BAC" w:rsidP="00D03BAC">
      <w:pPr>
        <w:pStyle w:val="ConsPlusNonformat"/>
        <w:jc w:val="both"/>
      </w:pPr>
      <w:r>
        <w:t>__________________________________________________________________________.</w:t>
      </w:r>
    </w:p>
    <w:p w:rsidR="00D03BAC" w:rsidRDefault="00D03BAC" w:rsidP="00D03BAC">
      <w:pPr>
        <w:pStyle w:val="ConsPlusNonformat"/>
        <w:jc w:val="both"/>
      </w:pPr>
      <w:r>
        <w:t>(наименование акта судебного органа, дата, N дела, по которому он вынесен)</w:t>
      </w:r>
    </w:p>
    <w:p w:rsidR="00D03BAC" w:rsidRDefault="00D03BAC" w:rsidP="00D03BAC">
      <w:pPr>
        <w:pStyle w:val="ConsPlusNonformat"/>
        <w:jc w:val="both"/>
      </w:pPr>
    </w:p>
    <w:p w:rsidR="00D03BAC" w:rsidRDefault="004605EE" w:rsidP="00D03BAC">
      <w:pPr>
        <w:pStyle w:val="ConsPlusNonformat"/>
        <w:jc w:val="both"/>
      </w:pPr>
      <w:r>
        <w:t>Начальник</w:t>
      </w:r>
    </w:p>
    <w:p w:rsidR="00D03BAC" w:rsidRDefault="00D03BAC" w:rsidP="00D03BAC">
      <w:pPr>
        <w:pStyle w:val="ConsPlusNonformat"/>
        <w:jc w:val="both"/>
      </w:pPr>
      <w:r>
        <w:t>(иное уполномоченное лицо) ___________ ____________________________________</w:t>
      </w:r>
    </w:p>
    <w:p w:rsidR="00D03BAC" w:rsidRDefault="00D03BAC" w:rsidP="00D03BAC">
      <w:pPr>
        <w:pStyle w:val="ConsPlusNonformat"/>
        <w:jc w:val="both"/>
      </w:pPr>
      <w:r>
        <w:t xml:space="preserve">                            (подпись)         (расшифровка подписи)</w:t>
      </w:r>
    </w:p>
    <w:p w:rsidR="00D03BAC" w:rsidRDefault="00D03BAC" w:rsidP="00D03BAC">
      <w:pPr>
        <w:pStyle w:val="ConsPlusNormal"/>
        <w:jc w:val="both"/>
      </w:pPr>
    </w:p>
    <w:p w:rsidR="00D03BAC" w:rsidRDefault="00D03BAC" w:rsidP="00D03BAC">
      <w:pPr>
        <w:pStyle w:val="ConsPlusNormal"/>
        <w:jc w:val="both"/>
      </w:pPr>
    </w:p>
    <w:p w:rsidR="00D03BAC" w:rsidRDefault="00D03BAC" w:rsidP="00D03BAC">
      <w:pPr>
        <w:pStyle w:val="ConsPlusNormal"/>
        <w:jc w:val="both"/>
      </w:pPr>
    </w:p>
    <w:p w:rsidR="005E69A0" w:rsidRDefault="005E69A0" w:rsidP="005E69A0">
      <w:pPr>
        <w:pStyle w:val="ConsPlusNormal"/>
        <w:jc w:val="right"/>
        <w:outlineLvl w:val="1"/>
      </w:pPr>
      <w:r>
        <w:t>Приложение 11</w:t>
      </w:r>
    </w:p>
    <w:p w:rsidR="005E69A0" w:rsidRDefault="005E69A0" w:rsidP="005E69A0">
      <w:pPr>
        <w:pStyle w:val="ConsPlusNormal"/>
        <w:jc w:val="right"/>
      </w:pPr>
      <w:r>
        <w:t>к Порядку ведения учета</w:t>
      </w:r>
    </w:p>
    <w:p w:rsidR="005E69A0" w:rsidRDefault="005E69A0" w:rsidP="005E69A0">
      <w:pPr>
        <w:pStyle w:val="ConsPlusNormal"/>
        <w:jc w:val="right"/>
      </w:pPr>
      <w:r>
        <w:t>и осуществления хранения</w:t>
      </w:r>
    </w:p>
    <w:p w:rsidR="005E69A0" w:rsidRDefault="005E69A0" w:rsidP="005E69A0">
      <w:pPr>
        <w:pStyle w:val="ConsPlusNormal"/>
        <w:jc w:val="right"/>
      </w:pPr>
      <w:r>
        <w:t xml:space="preserve">Управлением финансов </w:t>
      </w:r>
    </w:p>
    <w:p w:rsidR="005E69A0" w:rsidRDefault="005E69A0" w:rsidP="005E69A0">
      <w:pPr>
        <w:pStyle w:val="ConsPlusNormal"/>
        <w:jc w:val="right"/>
      </w:pPr>
      <w:r>
        <w:t>исполнительных документов</w:t>
      </w:r>
    </w:p>
    <w:p w:rsidR="005E69A0" w:rsidRDefault="005E69A0" w:rsidP="005E69A0">
      <w:pPr>
        <w:pStyle w:val="ConsPlusNormal"/>
        <w:jc w:val="right"/>
      </w:pPr>
      <w:r>
        <w:t>и иных документов, связанных</w:t>
      </w:r>
    </w:p>
    <w:p w:rsidR="005E69A0" w:rsidRDefault="005E69A0" w:rsidP="005E69A0">
      <w:pPr>
        <w:pStyle w:val="ConsPlusNormal"/>
        <w:jc w:val="right"/>
      </w:pPr>
      <w:r>
        <w:t>с их исполнением</w:t>
      </w:r>
    </w:p>
    <w:p w:rsidR="00D03BAC" w:rsidRDefault="00D03BAC" w:rsidP="00D03BAC">
      <w:pPr>
        <w:pStyle w:val="ConsPlusNormal"/>
        <w:jc w:val="both"/>
      </w:pPr>
    </w:p>
    <w:p w:rsidR="00D03BAC" w:rsidRDefault="00D03BAC" w:rsidP="00D03BAC">
      <w:pPr>
        <w:pStyle w:val="ConsPlusNonformat"/>
        <w:jc w:val="both"/>
      </w:pPr>
      <w:r>
        <w:t xml:space="preserve">               (оформляется на бланке </w:t>
      </w:r>
      <w:r w:rsidR="007E2363">
        <w:t>Управления</w:t>
      </w:r>
      <w:r>
        <w:t xml:space="preserve"> финансов</w:t>
      </w:r>
      <w:r w:rsidR="007E2363">
        <w:t>)</w:t>
      </w:r>
    </w:p>
    <w:p w:rsidR="00D03BAC" w:rsidRDefault="00D03BAC" w:rsidP="00D03BAC">
      <w:pPr>
        <w:pStyle w:val="ConsPlusNonformat"/>
        <w:jc w:val="both"/>
      </w:pPr>
      <w:r>
        <w:t xml:space="preserve">                                            _______________________________</w:t>
      </w:r>
    </w:p>
    <w:p w:rsidR="00D03BAC" w:rsidRDefault="00D03BAC" w:rsidP="00D03BAC">
      <w:pPr>
        <w:pStyle w:val="ConsPlusNonformat"/>
        <w:jc w:val="both"/>
      </w:pPr>
      <w:r>
        <w:t xml:space="preserve">                                               (наименование взыскателя)</w:t>
      </w:r>
    </w:p>
    <w:p w:rsidR="00D03BAC" w:rsidRDefault="00D03BAC" w:rsidP="00D03BAC">
      <w:pPr>
        <w:pStyle w:val="ConsPlusNonformat"/>
        <w:jc w:val="both"/>
      </w:pPr>
      <w:r>
        <w:t xml:space="preserve">                                            _______________________________</w:t>
      </w:r>
    </w:p>
    <w:p w:rsidR="00D03BAC" w:rsidRDefault="00D03BAC" w:rsidP="00D03BAC">
      <w:pPr>
        <w:pStyle w:val="ConsPlusNonformat"/>
        <w:jc w:val="both"/>
      </w:pPr>
      <w:r>
        <w:t xml:space="preserve">                                                        (адрес)</w:t>
      </w:r>
    </w:p>
    <w:p w:rsidR="00D03BAC" w:rsidRDefault="00D03BAC" w:rsidP="00D03BAC">
      <w:pPr>
        <w:pStyle w:val="ConsPlusNonformat"/>
        <w:jc w:val="both"/>
      </w:pPr>
    </w:p>
    <w:p w:rsidR="00D03BAC" w:rsidRDefault="00D03BAC" w:rsidP="00FF11CF">
      <w:pPr>
        <w:pStyle w:val="ConsPlusNonformat"/>
        <w:jc w:val="center"/>
      </w:pPr>
      <w:bookmarkStart w:id="17" w:name="P770"/>
      <w:bookmarkEnd w:id="17"/>
      <w:r>
        <w:t>Уведомление</w:t>
      </w:r>
    </w:p>
    <w:p w:rsidR="00D03BAC" w:rsidRDefault="00D03BAC" w:rsidP="00FF11CF">
      <w:pPr>
        <w:pStyle w:val="ConsPlusNonformat"/>
        <w:jc w:val="center"/>
      </w:pPr>
      <w:r>
        <w:t>о неисполнении должником требований исполнительного</w:t>
      </w:r>
      <w:r w:rsidR="00FF11CF">
        <w:t xml:space="preserve"> </w:t>
      </w:r>
      <w:r>
        <w:t>документа (при организации исполнения исполнительных</w:t>
      </w:r>
      <w:r w:rsidR="00FF11CF">
        <w:t xml:space="preserve"> </w:t>
      </w:r>
      <w:r>
        <w:t>документов, должниками по которым выступают казенные</w:t>
      </w:r>
      <w:r w:rsidR="00FF11CF">
        <w:t xml:space="preserve"> </w:t>
      </w:r>
      <w:r>
        <w:t>учреждения</w:t>
      </w:r>
      <w:r w:rsidR="00FF11CF">
        <w:t xml:space="preserve"> муниципального образования муниципальный округ </w:t>
      </w:r>
      <w:proofErr w:type="spellStart"/>
      <w:r w:rsidR="00FF11CF">
        <w:t>Глазовский</w:t>
      </w:r>
      <w:proofErr w:type="spellEnd"/>
      <w:r w:rsidR="00FF11CF">
        <w:t xml:space="preserve"> район Удмуртской Республики»)</w:t>
      </w:r>
    </w:p>
    <w:p w:rsidR="00D03BAC" w:rsidRDefault="00D03BAC" w:rsidP="00D03BAC">
      <w:pPr>
        <w:pStyle w:val="ConsPlusNonformat"/>
        <w:jc w:val="both"/>
      </w:pPr>
    </w:p>
    <w:p w:rsidR="00D03BAC" w:rsidRDefault="00D03BAC" w:rsidP="00D03BAC">
      <w:pPr>
        <w:pStyle w:val="ConsPlusNonformat"/>
        <w:jc w:val="both"/>
      </w:pPr>
      <w:r>
        <w:t xml:space="preserve">    В связи с истечением "__" ______ 20__ г. трехмесячного срока исполнения</w:t>
      </w:r>
    </w:p>
    <w:p w:rsidR="00D03BAC" w:rsidRDefault="00D03BAC" w:rsidP="00D03BAC">
      <w:pPr>
        <w:pStyle w:val="ConsPlusNonformat"/>
        <w:jc w:val="both"/>
      </w:pPr>
      <w:r>
        <w:t>исполнительного документа серии _______ N ______________________, выданного</w:t>
      </w:r>
    </w:p>
    <w:p w:rsidR="00D03BAC" w:rsidRDefault="00D03BAC" w:rsidP="00D03BAC">
      <w:pPr>
        <w:pStyle w:val="ConsPlusNonformat"/>
        <w:jc w:val="both"/>
      </w:pPr>
      <w:r>
        <w:t>"__" ____________ 20__ г. _________________________________________________</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 xml:space="preserve">    (наименование судебного органа, выдавшего исполнительный документ)</w:t>
      </w:r>
    </w:p>
    <w:p w:rsidR="00D03BAC" w:rsidRDefault="00D03BAC" w:rsidP="00D03BAC">
      <w:pPr>
        <w:pStyle w:val="ConsPlusNonformat"/>
        <w:jc w:val="both"/>
      </w:pPr>
      <w:r>
        <w:t>на основании</w:t>
      </w:r>
    </w:p>
    <w:p w:rsidR="00D03BAC" w:rsidRDefault="00D03BAC" w:rsidP="00D03BAC">
      <w:pPr>
        <w:pStyle w:val="ConsPlusNonformat"/>
        <w:jc w:val="both"/>
      </w:pPr>
      <w:r>
        <w:t>__________________________________________________________________________,</w:t>
      </w:r>
    </w:p>
    <w:p w:rsidR="00D03BAC" w:rsidRDefault="00D03BAC" w:rsidP="00D03BAC">
      <w:pPr>
        <w:pStyle w:val="ConsPlusNonformat"/>
        <w:jc w:val="both"/>
      </w:pPr>
      <w:r>
        <w:t>(наименование акта судебного органа, дата, N дела, по которому он вынесен)</w:t>
      </w:r>
    </w:p>
    <w:p w:rsidR="00D03BAC" w:rsidRDefault="00D03BAC" w:rsidP="00D03BAC">
      <w:pPr>
        <w:pStyle w:val="ConsPlusNonformat"/>
        <w:jc w:val="both"/>
      </w:pPr>
      <w:r>
        <w:t>и   неисполнением  должником  содержащихся  в  нем  требований  сообщаем  о</w:t>
      </w:r>
    </w:p>
    <w:p w:rsidR="00D03BAC" w:rsidRDefault="00D03BAC" w:rsidP="00D03BAC">
      <w:pPr>
        <w:pStyle w:val="ConsPlusNonformat"/>
        <w:jc w:val="both"/>
      </w:pPr>
      <w:r>
        <w:t xml:space="preserve">возможности   отзыва   исполнительного  документа  и  предъявления  </w:t>
      </w:r>
      <w:proofErr w:type="gramStart"/>
      <w:r>
        <w:t>исковых</w:t>
      </w:r>
      <w:proofErr w:type="gramEnd"/>
    </w:p>
    <w:p w:rsidR="00D03BAC" w:rsidRDefault="00D03BAC" w:rsidP="00D03BAC">
      <w:pPr>
        <w:pStyle w:val="ConsPlusNonformat"/>
        <w:jc w:val="both"/>
      </w:pPr>
      <w:r>
        <w:t>требований   по   неисполненному   исполнительному   документу  к  главному</w:t>
      </w:r>
    </w:p>
    <w:p w:rsidR="00D03BAC" w:rsidRDefault="00D03BAC" w:rsidP="00D03BAC">
      <w:pPr>
        <w:pStyle w:val="ConsPlusNonformat"/>
        <w:jc w:val="both"/>
      </w:pPr>
      <w:r>
        <w:t xml:space="preserve">распорядителю  средств  бюджета  </w:t>
      </w:r>
      <w:r w:rsidR="00033DBD">
        <w:t xml:space="preserve">муниципального образования «Муниципальный округ </w:t>
      </w:r>
      <w:proofErr w:type="spellStart"/>
      <w:r w:rsidR="00033DBD">
        <w:t>Глазовский</w:t>
      </w:r>
      <w:proofErr w:type="spellEnd"/>
      <w:r w:rsidR="00033DBD">
        <w:t xml:space="preserve"> район Удмуртской Республики»</w:t>
      </w:r>
      <w:r>
        <w:t>, в ведении которого</w:t>
      </w:r>
    </w:p>
    <w:p w:rsidR="00D03BAC" w:rsidRDefault="00D03BAC" w:rsidP="00D03BAC">
      <w:pPr>
        <w:pStyle w:val="ConsPlusNonformat"/>
        <w:jc w:val="both"/>
      </w:pPr>
      <w:r>
        <w:t>находится должник:</w:t>
      </w:r>
    </w:p>
    <w:p w:rsidR="00D03BAC" w:rsidRDefault="00D03BAC" w:rsidP="00D03BAC">
      <w:pPr>
        <w:pStyle w:val="ConsPlusNonformat"/>
        <w:jc w:val="both"/>
      </w:pPr>
      <w:r>
        <w:t>___________________________________________________________________________</w:t>
      </w:r>
    </w:p>
    <w:p w:rsidR="00D03BAC" w:rsidRDefault="00D03BAC" w:rsidP="002E0229">
      <w:pPr>
        <w:pStyle w:val="ConsPlusNonformat"/>
        <w:jc w:val="center"/>
      </w:pPr>
      <w:r>
        <w:t>(наименование и адрес главного распорядителя средств</w:t>
      </w:r>
      <w:r w:rsidR="002E0229">
        <w:t xml:space="preserve"> </w:t>
      </w:r>
      <w:r>
        <w:t xml:space="preserve">бюджета </w:t>
      </w:r>
      <w:r w:rsidR="003445B6">
        <w:t xml:space="preserve">муниципального образования «Муниципальный округ </w:t>
      </w:r>
      <w:proofErr w:type="spellStart"/>
      <w:r w:rsidR="003445B6">
        <w:t>Глазовский</w:t>
      </w:r>
      <w:proofErr w:type="spellEnd"/>
      <w:r w:rsidR="003445B6">
        <w:t xml:space="preserve"> район Удмуртской Республики»</w:t>
      </w:r>
      <w:r>
        <w:t>)</w:t>
      </w:r>
    </w:p>
    <w:p w:rsidR="002E0229" w:rsidRDefault="002E0229" w:rsidP="002E0229">
      <w:pPr>
        <w:pStyle w:val="ConsPlusNonformat"/>
        <w:jc w:val="center"/>
      </w:pPr>
    </w:p>
    <w:p w:rsidR="00D03BAC" w:rsidRDefault="00D03BAC" w:rsidP="00D03BAC">
      <w:pPr>
        <w:pStyle w:val="ConsPlusNonformat"/>
        <w:jc w:val="both"/>
      </w:pPr>
      <w:r>
        <w:t xml:space="preserve">    Для   отзыва  исполнительного  документа  Вам  необходимо  направить  </w:t>
      </w:r>
      <w:proofErr w:type="gramStart"/>
      <w:r>
        <w:t>в</w:t>
      </w:r>
      <w:proofErr w:type="gramEnd"/>
    </w:p>
    <w:p w:rsidR="00D03BAC" w:rsidRDefault="003445B6" w:rsidP="00D03BAC">
      <w:pPr>
        <w:pStyle w:val="ConsPlusNonformat"/>
        <w:jc w:val="both"/>
      </w:pPr>
      <w:r>
        <w:t>Управление</w:t>
      </w:r>
      <w:r w:rsidR="00D03BAC">
        <w:t xml:space="preserve">  финансов   заявление  с просьбой о его</w:t>
      </w:r>
      <w:r>
        <w:t xml:space="preserve"> </w:t>
      </w:r>
      <w:r w:rsidR="00D03BAC">
        <w:t>возврате.</w:t>
      </w:r>
    </w:p>
    <w:p w:rsidR="00D03BAC" w:rsidRDefault="00D03BAC" w:rsidP="00D03BAC">
      <w:pPr>
        <w:pStyle w:val="ConsPlusNonformat"/>
        <w:jc w:val="both"/>
      </w:pPr>
    </w:p>
    <w:p w:rsidR="00D03BAC" w:rsidRDefault="003445B6" w:rsidP="00D03BAC">
      <w:pPr>
        <w:pStyle w:val="ConsPlusNonformat"/>
        <w:jc w:val="both"/>
      </w:pPr>
      <w:r>
        <w:t>Начальник</w:t>
      </w:r>
    </w:p>
    <w:p w:rsidR="00D03BAC" w:rsidRDefault="00D03BAC" w:rsidP="00D03BAC">
      <w:pPr>
        <w:pStyle w:val="ConsPlusNonformat"/>
        <w:jc w:val="both"/>
      </w:pPr>
      <w:r>
        <w:t>(иное уполномоченное лицо) ___________ ____________________________________</w:t>
      </w:r>
    </w:p>
    <w:p w:rsidR="00D03BAC" w:rsidRDefault="00D03BAC" w:rsidP="00D03BAC">
      <w:pPr>
        <w:pStyle w:val="ConsPlusNonformat"/>
        <w:jc w:val="both"/>
      </w:pPr>
      <w:r>
        <w:t xml:space="preserve">                            (подпись)         (расшифровка подписи)</w:t>
      </w:r>
    </w:p>
    <w:p w:rsidR="00D03BAC" w:rsidRDefault="00D03BAC" w:rsidP="00D03BAC">
      <w:pPr>
        <w:pStyle w:val="ConsPlusNormal"/>
        <w:jc w:val="both"/>
      </w:pPr>
    </w:p>
    <w:p w:rsidR="00D03BAC" w:rsidRDefault="00D03BAC" w:rsidP="00D03BAC">
      <w:pPr>
        <w:pStyle w:val="ConsPlusNormal"/>
        <w:jc w:val="both"/>
      </w:pPr>
    </w:p>
    <w:p w:rsidR="00D03BAC" w:rsidRDefault="00D03BAC" w:rsidP="00D03BAC">
      <w:pPr>
        <w:pStyle w:val="ConsPlusNormal"/>
        <w:jc w:val="both"/>
      </w:pPr>
    </w:p>
    <w:p w:rsidR="0015179F" w:rsidRDefault="0015179F" w:rsidP="0015179F">
      <w:pPr>
        <w:pStyle w:val="ConsPlusNormal"/>
        <w:jc w:val="right"/>
        <w:outlineLvl w:val="1"/>
      </w:pPr>
      <w:r>
        <w:t>Приложение 12</w:t>
      </w:r>
    </w:p>
    <w:p w:rsidR="0015179F" w:rsidRDefault="0015179F" w:rsidP="0015179F">
      <w:pPr>
        <w:pStyle w:val="ConsPlusNormal"/>
        <w:jc w:val="right"/>
      </w:pPr>
      <w:r>
        <w:t>к Порядку ведения учета</w:t>
      </w:r>
    </w:p>
    <w:p w:rsidR="0015179F" w:rsidRDefault="0015179F" w:rsidP="0015179F">
      <w:pPr>
        <w:pStyle w:val="ConsPlusNormal"/>
        <w:jc w:val="right"/>
      </w:pPr>
      <w:r>
        <w:t>и осуществления хранения</w:t>
      </w:r>
    </w:p>
    <w:p w:rsidR="0015179F" w:rsidRDefault="0015179F" w:rsidP="0015179F">
      <w:pPr>
        <w:pStyle w:val="ConsPlusNormal"/>
        <w:jc w:val="right"/>
      </w:pPr>
      <w:r>
        <w:t xml:space="preserve">Управлением финансов </w:t>
      </w:r>
    </w:p>
    <w:p w:rsidR="0015179F" w:rsidRDefault="0015179F" w:rsidP="0015179F">
      <w:pPr>
        <w:pStyle w:val="ConsPlusNormal"/>
        <w:jc w:val="right"/>
      </w:pPr>
      <w:r>
        <w:t>исполнительных документов</w:t>
      </w:r>
    </w:p>
    <w:p w:rsidR="0015179F" w:rsidRDefault="0015179F" w:rsidP="0015179F">
      <w:pPr>
        <w:pStyle w:val="ConsPlusNormal"/>
        <w:jc w:val="right"/>
      </w:pPr>
      <w:r>
        <w:t>и иных документов, связанных</w:t>
      </w:r>
    </w:p>
    <w:p w:rsidR="0015179F" w:rsidRDefault="0015179F" w:rsidP="0015179F">
      <w:pPr>
        <w:pStyle w:val="ConsPlusNormal"/>
        <w:jc w:val="right"/>
      </w:pPr>
      <w:r>
        <w:t>с их исполнением</w:t>
      </w:r>
    </w:p>
    <w:p w:rsidR="00D03BAC" w:rsidRDefault="00D03BAC" w:rsidP="00D03BAC">
      <w:pPr>
        <w:pStyle w:val="ConsPlusNormal"/>
        <w:jc w:val="both"/>
      </w:pPr>
    </w:p>
    <w:p w:rsidR="00D03BAC" w:rsidRDefault="00D03BAC" w:rsidP="00D03BAC">
      <w:pPr>
        <w:pStyle w:val="ConsPlusNonformat"/>
        <w:jc w:val="both"/>
      </w:pPr>
      <w:r>
        <w:t xml:space="preserve">               (оформляется на бланке </w:t>
      </w:r>
      <w:r w:rsidR="00975AF3">
        <w:t>Управления</w:t>
      </w:r>
      <w:r>
        <w:t xml:space="preserve"> финансов</w:t>
      </w:r>
      <w:r w:rsidR="00975AF3">
        <w:t>)</w:t>
      </w:r>
    </w:p>
    <w:p w:rsidR="00D03BAC" w:rsidRDefault="00D03BAC" w:rsidP="00D03BAC">
      <w:pPr>
        <w:pStyle w:val="ConsPlusNonformat"/>
        <w:jc w:val="both"/>
      </w:pPr>
      <w:r>
        <w:t xml:space="preserve">                          </w:t>
      </w:r>
    </w:p>
    <w:p w:rsidR="00D03BAC" w:rsidRDefault="00D03BAC" w:rsidP="00D03BAC">
      <w:pPr>
        <w:pStyle w:val="ConsPlusNonformat"/>
        <w:jc w:val="both"/>
      </w:pPr>
      <w:r>
        <w:t xml:space="preserve">                                            _______________________________</w:t>
      </w:r>
    </w:p>
    <w:p w:rsidR="00D03BAC" w:rsidRDefault="00D03BAC" w:rsidP="00D03BAC">
      <w:pPr>
        <w:pStyle w:val="ConsPlusNonformat"/>
        <w:jc w:val="both"/>
      </w:pPr>
      <w:r>
        <w:t xml:space="preserve">                                               (наименование взыскателя)</w:t>
      </w:r>
    </w:p>
    <w:p w:rsidR="00D03BAC" w:rsidRDefault="00D03BAC" w:rsidP="00D03BAC">
      <w:pPr>
        <w:pStyle w:val="ConsPlusNonformat"/>
        <w:jc w:val="both"/>
      </w:pPr>
      <w:r>
        <w:t xml:space="preserve">                                            _______________________________</w:t>
      </w:r>
    </w:p>
    <w:p w:rsidR="00D03BAC" w:rsidRDefault="00D03BAC" w:rsidP="00D03BAC">
      <w:pPr>
        <w:pStyle w:val="ConsPlusNonformat"/>
        <w:jc w:val="both"/>
      </w:pPr>
      <w:r>
        <w:t xml:space="preserve">                                                        (адрес)</w:t>
      </w:r>
    </w:p>
    <w:p w:rsidR="00D03BAC" w:rsidRDefault="00D03BAC" w:rsidP="00D03BAC">
      <w:pPr>
        <w:pStyle w:val="ConsPlusNonformat"/>
        <w:jc w:val="both"/>
      </w:pPr>
    </w:p>
    <w:p w:rsidR="00D03BAC" w:rsidRDefault="00D03BAC" w:rsidP="00D03BAC">
      <w:pPr>
        <w:pStyle w:val="ConsPlusNonformat"/>
        <w:jc w:val="both"/>
      </w:pPr>
      <w:bookmarkStart w:id="18" w:name="P822"/>
      <w:bookmarkEnd w:id="18"/>
      <w:r>
        <w:t xml:space="preserve">                                Уведомление</w:t>
      </w:r>
    </w:p>
    <w:p w:rsidR="00D03BAC" w:rsidRDefault="00D03BAC" w:rsidP="006145EC">
      <w:pPr>
        <w:pStyle w:val="ConsPlusNonformat"/>
        <w:jc w:val="center"/>
      </w:pPr>
      <w:r>
        <w:t>о неисполнении должником требований исполнительного</w:t>
      </w:r>
      <w:r w:rsidR="006145EC">
        <w:t xml:space="preserve"> </w:t>
      </w:r>
      <w:r>
        <w:t>документа (при организации исполнения исполнительных</w:t>
      </w:r>
      <w:r w:rsidR="006145EC">
        <w:t xml:space="preserve"> </w:t>
      </w:r>
      <w:r>
        <w:t xml:space="preserve"> документов, должниками по которым выступают бюджетные</w:t>
      </w:r>
      <w:r w:rsidR="006145EC">
        <w:t xml:space="preserve"> </w:t>
      </w:r>
      <w:r>
        <w:t>(автономные) учреждения</w:t>
      </w:r>
      <w:r w:rsidR="006145EC">
        <w:t xml:space="preserve"> муниципального образования муниципальный округ </w:t>
      </w:r>
      <w:proofErr w:type="spellStart"/>
      <w:r w:rsidR="006145EC">
        <w:t>Глазовский</w:t>
      </w:r>
      <w:proofErr w:type="spellEnd"/>
      <w:r w:rsidR="006145EC">
        <w:t xml:space="preserve"> район Удмуртской Республики»)</w:t>
      </w:r>
    </w:p>
    <w:p w:rsidR="00D03BAC" w:rsidRDefault="00D03BAC" w:rsidP="00D03BAC">
      <w:pPr>
        <w:pStyle w:val="ConsPlusNonformat"/>
        <w:jc w:val="both"/>
      </w:pPr>
    </w:p>
    <w:p w:rsidR="00D03BAC" w:rsidRDefault="00D03BAC" w:rsidP="00D03BAC">
      <w:pPr>
        <w:pStyle w:val="ConsPlusNonformat"/>
        <w:jc w:val="both"/>
      </w:pPr>
      <w:r>
        <w:t xml:space="preserve">    В соответствии с </w:t>
      </w:r>
      <w:hyperlink r:id="rId38" w:history="1">
        <w:r>
          <w:rPr>
            <w:color w:val="0000FF"/>
          </w:rPr>
          <w:t>пунктом 11 части 20 статьи 30</w:t>
        </w:r>
      </w:hyperlink>
      <w:r>
        <w:t xml:space="preserve"> Федерального закона от 8</w:t>
      </w:r>
    </w:p>
    <w:p w:rsidR="00D03BAC" w:rsidRDefault="00D03BAC" w:rsidP="00D03BAC">
      <w:pPr>
        <w:pStyle w:val="ConsPlusNonformat"/>
        <w:jc w:val="both"/>
      </w:pPr>
      <w:r>
        <w:lastRenderedPageBreak/>
        <w:t xml:space="preserve">мая  2010  года  N  83-ФЗ "О внесении изменений в </w:t>
      </w:r>
      <w:proofErr w:type="gramStart"/>
      <w:r>
        <w:t>отдельные</w:t>
      </w:r>
      <w:proofErr w:type="gramEnd"/>
      <w:r>
        <w:t xml:space="preserve"> законодательные</w:t>
      </w:r>
    </w:p>
    <w:p w:rsidR="00D03BAC" w:rsidRDefault="00D03BAC" w:rsidP="00D03BAC">
      <w:pPr>
        <w:pStyle w:val="ConsPlusNonformat"/>
        <w:jc w:val="both"/>
      </w:pPr>
      <w:r>
        <w:t>акты  Российской Федерации в связи с совершенствованием правового положения</w:t>
      </w:r>
    </w:p>
    <w:p w:rsidR="00D03BAC" w:rsidRDefault="00D03BAC" w:rsidP="00D03BAC">
      <w:pPr>
        <w:pStyle w:val="ConsPlusNonformat"/>
        <w:jc w:val="both"/>
      </w:pPr>
      <w:r>
        <w:t>государственных   (муниципальных)  учреждений"  и  неисполнением  должником</w:t>
      </w:r>
    </w:p>
    <w:p w:rsidR="00D03BAC" w:rsidRDefault="00D03BAC" w:rsidP="00D03BAC">
      <w:pPr>
        <w:pStyle w:val="ConsPlusNonformat"/>
        <w:jc w:val="both"/>
      </w:pPr>
      <w:r>
        <w:t>требований исполнительного документа серии _______ N ___________, выданного</w:t>
      </w:r>
    </w:p>
    <w:p w:rsidR="00D03BAC" w:rsidRDefault="00D03BAC" w:rsidP="00D03BAC">
      <w:pPr>
        <w:pStyle w:val="ConsPlusNonformat"/>
        <w:jc w:val="both"/>
      </w:pPr>
      <w:r>
        <w:t>"__" _____________ 20__ г.</w:t>
      </w:r>
    </w:p>
    <w:p w:rsidR="00D03BAC" w:rsidRDefault="00D03BAC" w:rsidP="00D03BAC">
      <w:pPr>
        <w:pStyle w:val="ConsPlusNonformat"/>
        <w:jc w:val="both"/>
      </w:pPr>
      <w:r>
        <w:t>__________________________________________________________________________</w:t>
      </w:r>
    </w:p>
    <w:p w:rsidR="00D03BAC" w:rsidRDefault="00D03BAC" w:rsidP="00D03BAC">
      <w:pPr>
        <w:pStyle w:val="ConsPlusNonformat"/>
        <w:jc w:val="both"/>
      </w:pPr>
      <w:r>
        <w:t xml:space="preserve">    (наименование судебного органа, выдавшего исполнительный документ)</w:t>
      </w:r>
    </w:p>
    <w:p w:rsidR="00D03BAC" w:rsidRDefault="00D03BAC" w:rsidP="00D03BAC">
      <w:pPr>
        <w:pStyle w:val="ConsPlusNonformat"/>
        <w:jc w:val="both"/>
      </w:pPr>
      <w:r>
        <w:t>на основании _____________________________________________________________,</w:t>
      </w:r>
    </w:p>
    <w:p w:rsidR="00D03BAC" w:rsidRDefault="00D03BAC" w:rsidP="00D03BAC">
      <w:pPr>
        <w:pStyle w:val="ConsPlusNonformat"/>
        <w:jc w:val="both"/>
      </w:pPr>
      <w:r>
        <w:t xml:space="preserve">                  </w:t>
      </w:r>
      <w:proofErr w:type="gramStart"/>
      <w:r>
        <w:t>(наименование акта судебного органа, дата, N дела,</w:t>
      </w:r>
      <w:proofErr w:type="gramEnd"/>
    </w:p>
    <w:p w:rsidR="00D03BAC" w:rsidRDefault="00D03BAC" w:rsidP="00D03BAC">
      <w:pPr>
        <w:pStyle w:val="ConsPlusNonformat"/>
        <w:jc w:val="both"/>
      </w:pPr>
      <w:r>
        <w:t xml:space="preserve">                               по </w:t>
      </w:r>
      <w:proofErr w:type="gramStart"/>
      <w:r>
        <w:t>которому</w:t>
      </w:r>
      <w:proofErr w:type="gramEnd"/>
      <w:r>
        <w:t xml:space="preserve"> он вынесен)</w:t>
      </w:r>
    </w:p>
    <w:p w:rsidR="00D03BAC" w:rsidRDefault="00D03BAC" w:rsidP="00D03BAC">
      <w:pPr>
        <w:pStyle w:val="ConsPlusNonformat"/>
        <w:jc w:val="both"/>
      </w:pPr>
      <w:r>
        <w:t>сообщаем  о  возможности  отзыва  исполнительного  документа и предъявления</w:t>
      </w:r>
    </w:p>
    <w:p w:rsidR="00D03BAC" w:rsidRDefault="00D03BAC" w:rsidP="00D03BAC">
      <w:pPr>
        <w:pStyle w:val="ConsPlusNonformat"/>
        <w:jc w:val="both"/>
      </w:pPr>
      <w:r>
        <w:t xml:space="preserve">исполнительного  документа  в  подразделение  службы  судебных  приставов </w:t>
      </w:r>
      <w:proofErr w:type="gramStart"/>
      <w:r>
        <w:t>в</w:t>
      </w:r>
      <w:proofErr w:type="gramEnd"/>
    </w:p>
    <w:p w:rsidR="00D03BAC" w:rsidRDefault="00D03BAC" w:rsidP="00D03BAC">
      <w:pPr>
        <w:pStyle w:val="ConsPlusNonformat"/>
        <w:jc w:val="both"/>
      </w:pPr>
      <w:r>
        <w:t xml:space="preserve">соответствии  с  Федеральным  </w:t>
      </w:r>
      <w:hyperlink r:id="rId39" w:history="1">
        <w:r>
          <w:rPr>
            <w:color w:val="0000FF"/>
          </w:rPr>
          <w:t>законом</w:t>
        </w:r>
      </w:hyperlink>
      <w:r>
        <w:t xml:space="preserve"> от 2 октября 2007 года  N 229-ФЗ  "</w:t>
      </w:r>
      <w:proofErr w:type="gramStart"/>
      <w:r>
        <w:t>Об</w:t>
      </w:r>
      <w:proofErr w:type="gramEnd"/>
    </w:p>
    <w:p w:rsidR="00D03BAC" w:rsidRDefault="00D03BAC" w:rsidP="00D03BAC">
      <w:pPr>
        <w:pStyle w:val="ConsPlusNonformat"/>
        <w:jc w:val="both"/>
      </w:pPr>
      <w:r>
        <w:t xml:space="preserve">исполнительном </w:t>
      </w:r>
      <w:proofErr w:type="gramStart"/>
      <w:r>
        <w:t>производстве</w:t>
      </w:r>
      <w:proofErr w:type="gramEnd"/>
      <w:r>
        <w:t>" для обращения взыскания на имущество должника.</w:t>
      </w:r>
    </w:p>
    <w:p w:rsidR="00D03BAC" w:rsidRDefault="00D03BAC" w:rsidP="00D03BAC">
      <w:pPr>
        <w:pStyle w:val="ConsPlusNonformat"/>
        <w:jc w:val="both"/>
      </w:pPr>
      <w:r>
        <w:t xml:space="preserve">    Для   отзыва  исполнительного  документа  Вам  необходимо  направить  </w:t>
      </w:r>
      <w:proofErr w:type="gramStart"/>
      <w:r>
        <w:t>в</w:t>
      </w:r>
      <w:proofErr w:type="gramEnd"/>
    </w:p>
    <w:p w:rsidR="00D03BAC" w:rsidRDefault="00743485" w:rsidP="00D03BAC">
      <w:pPr>
        <w:pStyle w:val="ConsPlusNonformat"/>
        <w:jc w:val="both"/>
      </w:pPr>
      <w:r>
        <w:t>Управление</w:t>
      </w:r>
      <w:r w:rsidR="00D03BAC">
        <w:t xml:space="preserve">  финансов    заявление  с просьбой о его</w:t>
      </w:r>
      <w:r>
        <w:t xml:space="preserve"> </w:t>
      </w:r>
      <w:r w:rsidR="00D03BAC">
        <w:t>возврате.</w:t>
      </w:r>
    </w:p>
    <w:p w:rsidR="00D03BAC" w:rsidRDefault="00D03BAC" w:rsidP="00D03BAC">
      <w:pPr>
        <w:pStyle w:val="ConsPlusNonformat"/>
        <w:jc w:val="both"/>
      </w:pPr>
    </w:p>
    <w:p w:rsidR="00D03BAC" w:rsidRDefault="00743485" w:rsidP="00D03BAC">
      <w:pPr>
        <w:pStyle w:val="ConsPlusNonformat"/>
        <w:jc w:val="both"/>
      </w:pPr>
      <w:r>
        <w:t>Начальник</w:t>
      </w:r>
    </w:p>
    <w:p w:rsidR="00D03BAC" w:rsidRDefault="00D03BAC" w:rsidP="00D03BAC">
      <w:pPr>
        <w:pStyle w:val="ConsPlusNonformat"/>
        <w:jc w:val="both"/>
      </w:pPr>
      <w:r>
        <w:t>(иное уполномоченное лицо) ___________ ____________________________________</w:t>
      </w:r>
    </w:p>
    <w:p w:rsidR="00D03BAC" w:rsidRDefault="00D03BAC" w:rsidP="00D03BAC">
      <w:pPr>
        <w:pStyle w:val="ConsPlusNonformat"/>
        <w:jc w:val="both"/>
      </w:pPr>
      <w:r>
        <w:t xml:space="preserve">                            (подпись)         (расшифровка подписи)</w:t>
      </w:r>
    </w:p>
    <w:p w:rsidR="00D03BAC" w:rsidRDefault="00D03BAC" w:rsidP="00D03BAC">
      <w:pPr>
        <w:pStyle w:val="ConsPlusNormal"/>
        <w:jc w:val="both"/>
      </w:pPr>
    </w:p>
    <w:p w:rsidR="00D03BAC" w:rsidRDefault="00D03BAC" w:rsidP="00D03BAC">
      <w:pPr>
        <w:pStyle w:val="ConsPlusNormal"/>
        <w:jc w:val="both"/>
      </w:pPr>
    </w:p>
    <w:p w:rsidR="00D03BAC" w:rsidRDefault="00D03BAC" w:rsidP="00D03BAC">
      <w:pPr>
        <w:pStyle w:val="ConsPlusNormal"/>
        <w:jc w:val="both"/>
      </w:pPr>
    </w:p>
    <w:p w:rsidR="00743485" w:rsidRDefault="00743485" w:rsidP="00743485">
      <w:pPr>
        <w:pStyle w:val="ConsPlusNormal"/>
        <w:jc w:val="right"/>
        <w:outlineLvl w:val="1"/>
      </w:pPr>
      <w:r>
        <w:t>Приложение 13</w:t>
      </w:r>
    </w:p>
    <w:p w:rsidR="00743485" w:rsidRDefault="00743485" w:rsidP="00743485">
      <w:pPr>
        <w:pStyle w:val="ConsPlusNormal"/>
        <w:jc w:val="right"/>
      </w:pPr>
      <w:r>
        <w:t>к Порядку ведения учета</w:t>
      </w:r>
    </w:p>
    <w:p w:rsidR="00743485" w:rsidRDefault="00743485" w:rsidP="00743485">
      <w:pPr>
        <w:pStyle w:val="ConsPlusNormal"/>
        <w:jc w:val="right"/>
      </w:pPr>
      <w:r>
        <w:t>и осуществления хранения</w:t>
      </w:r>
    </w:p>
    <w:p w:rsidR="00743485" w:rsidRDefault="00743485" w:rsidP="00743485">
      <w:pPr>
        <w:pStyle w:val="ConsPlusNormal"/>
        <w:jc w:val="right"/>
      </w:pPr>
      <w:r>
        <w:t xml:space="preserve">Управлением финансов </w:t>
      </w:r>
    </w:p>
    <w:p w:rsidR="00743485" w:rsidRDefault="00743485" w:rsidP="00743485">
      <w:pPr>
        <w:pStyle w:val="ConsPlusNormal"/>
        <w:jc w:val="right"/>
      </w:pPr>
      <w:r>
        <w:t>исполнительных документов</w:t>
      </w:r>
    </w:p>
    <w:p w:rsidR="00743485" w:rsidRDefault="00743485" w:rsidP="00743485">
      <w:pPr>
        <w:pStyle w:val="ConsPlusNormal"/>
        <w:jc w:val="right"/>
      </w:pPr>
      <w:r>
        <w:t>и иных документов, связанных</w:t>
      </w:r>
    </w:p>
    <w:p w:rsidR="00743485" w:rsidRDefault="00743485" w:rsidP="00743485">
      <w:pPr>
        <w:pStyle w:val="ConsPlusNormal"/>
        <w:jc w:val="right"/>
      </w:pPr>
      <w:r>
        <w:t>с их исполнением</w:t>
      </w:r>
    </w:p>
    <w:p w:rsidR="00D03BAC" w:rsidRDefault="00D03BAC" w:rsidP="00D03BAC">
      <w:pPr>
        <w:pStyle w:val="ConsPlusNormal"/>
        <w:jc w:val="both"/>
      </w:pPr>
    </w:p>
    <w:p w:rsidR="00D03BAC" w:rsidRDefault="00D03BAC" w:rsidP="00D03BAC">
      <w:pPr>
        <w:pStyle w:val="ConsPlusNonformat"/>
        <w:jc w:val="both"/>
      </w:pPr>
      <w:r>
        <w:t xml:space="preserve">               (оформляется на бланке </w:t>
      </w:r>
      <w:r w:rsidR="00C20111">
        <w:t>Управления</w:t>
      </w:r>
      <w:r>
        <w:t xml:space="preserve"> финансов</w:t>
      </w:r>
      <w:r w:rsidR="00C20111">
        <w:t>)</w:t>
      </w:r>
    </w:p>
    <w:p w:rsidR="00D03BAC" w:rsidRDefault="00D03BAC" w:rsidP="00D03BAC">
      <w:pPr>
        <w:pStyle w:val="ConsPlusNonformat"/>
        <w:jc w:val="both"/>
      </w:pPr>
    </w:p>
    <w:p w:rsidR="00D03BAC" w:rsidRDefault="00D03BAC" w:rsidP="00D03BAC">
      <w:pPr>
        <w:pStyle w:val="ConsPlusNonformat"/>
        <w:jc w:val="both"/>
      </w:pPr>
      <w:r>
        <w:t xml:space="preserve">                                                  _________________________</w:t>
      </w:r>
    </w:p>
    <w:p w:rsidR="00D03BAC" w:rsidRDefault="00D03BAC" w:rsidP="00D03BAC">
      <w:pPr>
        <w:pStyle w:val="ConsPlusNonformat"/>
        <w:jc w:val="both"/>
      </w:pPr>
      <w:r>
        <w:t xml:space="preserve">                                                  (наименование взыскателя)</w:t>
      </w:r>
    </w:p>
    <w:p w:rsidR="00D03BAC" w:rsidRDefault="00D03BAC" w:rsidP="00D03BAC">
      <w:pPr>
        <w:pStyle w:val="ConsPlusNonformat"/>
        <w:jc w:val="both"/>
      </w:pPr>
      <w:r>
        <w:t xml:space="preserve">                                                  _________________________</w:t>
      </w:r>
    </w:p>
    <w:p w:rsidR="00D03BAC" w:rsidRDefault="00D03BAC" w:rsidP="00D03BAC">
      <w:pPr>
        <w:pStyle w:val="ConsPlusNonformat"/>
        <w:jc w:val="both"/>
      </w:pPr>
      <w:r>
        <w:t xml:space="preserve">                                                           (адрес)</w:t>
      </w:r>
    </w:p>
    <w:p w:rsidR="00D03BAC" w:rsidRDefault="00D03BAC" w:rsidP="00D03BAC">
      <w:pPr>
        <w:pStyle w:val="ConsPlusNonformat"/>
        <w:jc w:val="both"/>
      </w:pPr>
    </w:p>
    <w:p w:rsidR="00D03BAC" w:rsidRDefault="00D03BAC" w:rsidP="00D03BAC">
      <w:pPr>
        <w:pStyle w:val="ConsPlusNonformat"/>
        <w:jc w:val="both"/>
      </w:pPr>
      <w:bookmarkStart w:id="19" w:name="P873"/>
      <w:bookmarkEnd w:id="19"/>
      <w:r>
        <w:t xml:space="preserve">                                Уведомление</w:t>
      </w:r>
    </w:p>
    <w:p w:rsidR="00D03BAC" w:rsidRDefault="00D03BAC" w:rsidP="00C17941">
      <w:pPr>
        <w:pStyle w:val="ConsPlusNonformat"/>
        <w:jc w:val="center"/>
      </w:pPr>
      <w:r>
        <w:t xml:space="preserve">о неисполнении должником требований </w:t>
      </w:r>
      <w:proofErr w:type="gramStart"/>
      <w:r>
        <w:t>исполнительного</w:t>
      </w:r>
      <w:proofErr w:type="gramEnd"/>
    </w:p>
    <w:p w:rsidR="00D03BAC" w:rsidRDefault="00D03BAC" w:rsidP="00C17941">
      <w:pPr>
        <w:pStyle w:val="ConsPlusNonformat"/>
        <w:jc w:val="center"/>
      </w:pPr>
      <w:r>
        <w:t>документа (при организации исполнения исполнительных</w:t>
      </w:r>
      <w:r w:rsidR="00C17941">
        <w:t xml:space="preserve"> </w:t>
      </w:r>
      <w:r>
        <w:t>документов, должниками по которым выступают главные</w:t>
      </w:r>
      <w:r w:rsidR="00C17941">
        <w:t xml:space="preserve"> </w:t>
      </w:r>
      <w:r>
        <w:t>распорядители средств бюджета</w:t>
      </w:r>
      <w:r w:rsidR="00FC5209">
        <w:t xml:space="preserve"> муниципального образования «Муниципальный округ </w:t>
      </w:r>
      <w:proofErr w:type="spellStart"/>
      <w:r w:rsidR="00FC5209">
        <w:t>Глазовский</w:t>
      </w:r>
      <w:proofErr w:type="spellEnd"/>
      <w:r w:rsidR="00FC5209">
        <w:t xml:space="preserve"> район Удмуртской Республики»</w:t>
      </w:r>
      <w:r>
        <w:t>)</w:t>
      </w:r>
    </w:p>
    <w:p w:rsidR="00D03BAC" w:rsidRDefault="00D03BAC" w:rsidP="00D03BAC">
      <w:pPr>
        <w:pStyle w:val="ConsPlusNonformat"/>
        <w:jc w:val="both"/>
      </w:pPr>
    </w:p>
    <w:p w:rsidR="00D03BAC" w:rsidRDefault="00D03BAC" w:rsidP="00D03BAC">
      <w:pPr>
        <w:pStyle w:val="ConsPlusNonformat"/>
        <w:jc w:val="both"/>
      </w:pPr>
      <w:r>
        <w:t xml:space="preserve">    В  связи  с  истечением  "__" ___________ 20__ года трехмесячного срока</w:t>
      </w:r>
    </w:p>
    <w:p w:rsidR="00D03BAC" w:rsidRDefault="00D03BAC" w:rsidP="00D03BAC">
      <w:pPr>
        <w:pStyle w:val="ConsPlusNonformat"/>
        <w:jc w:val="both"/>
      </w:pPr>
      <w:r>
        <w:t>исполнения исполнительного документа серии _______ N ___________, выданного</w:t>
      </w:r>
    </w:p>
    <w:p w:rsidR="00D03BAC" w:rsidRDefault="00D03BAC" w:rsidP="00D03BAC">
      <w:pPr>
        <w:pStyle w:val="ConsPlusNonformat"/>
        <w:jc w:val="both"/>
      </w:pPr>
      <w:r>
        <w:t>"__" _________ 20 года ____________________________________________________</w:t>
      </w:r>
    </w:p>
    <w:p w:rsidR="00D03BAC" w:rsidRDefault="00D03BAC" w:rsidP="00D03BAC">
      <w:pPr>
        <w:pStyle w:val="ConsPlusNonformat"/>
        <w:jc w:val="both"/>
      </w:pPr>
      <w:r>
        <w:t xml:space="preserve">                            </w:t>
      </w:r>
      <w:proofErr w:type="gramStart"/>
      <w:r>
        <w:t>(наименование судебного органа, выдавшего</w:t>
      </w:r>
      <w:proofErr w:type="gramEnd"/>
    </w:p>
    <w:p w:rsidR="00D03BAC" w:rsidRDefault="00D03BAC" w:rsidP="00D03BAC">
      <w:pPr>
        <w:pStyle w:val="ConsPlusNonformat"/>
        <w:jc w:val="both"/>
      </w:pPr>
      <w:r>
        <w:t xml:space="preserve">                                     исполнительный документ)</w:t>
      </w:r>
    </w:p>
    <w:p w:rsidR="00D03BAC" w:rsidRDefault="00D03BAC" w:rsidP="00D03BAC">
      <w:pPr>
        <w:pStyle w:val="ConsPlusNonformat"/>
        <w:jc w:val="both"/>
      </w:pPr>
      <w:r>
        <w:t>на основании _____________________________________________________________,</w:t>
      </w:r>
    </w:p>
    <w:p w:rsidR="00D03BAC" w:rsidRDefault="00D03BAC" w:rsidP="00D03BAC">
      <w:pPr>
        <w:pStyle w:val="ConsPlusNonformat"/>
        <w:jc w:val="both"/>
      </w:pPr>
      <w:r>
        <w:t xml:space="preserve">                   </w:t>
      </w:r>
      <w:proofErr w:type="gramStart"/>
      <w:r>
        <w:t>(наименование акта судебного органа, дата, N дела,</w:t>
      </w:r>
      <w:proofErr w:type="gramEnd"/>
    </w:p>
    <w:p w:rsidR="00D03BAC" w:rsidRDefault="00D03BAC" w:rsidP="00D03BAC">
      <w:pPr>
        <w:pStyle w:val="ConsPlusNonformat"/>
        <w:jc w:val="both"/>
      </w:pPr>
      <w:r>
        <w:t xml:space="preserve">                                по </w:t>
      </w:r>
      <w:proofErr w:type="gramStart"/>
      <w:r>
        <w:t>которому</w:t>
      </w:r>
      <w:proofErr w:type="gramEnd"/>
      <w:r>
        <w:t xml:space="preserve"> он вынесен)</w:t>
      </w:r>
    </w:p>
    <w:p w:rsidR="00D03BAC" w:rsidRDefault="00D03BAC" w:rsidP="00D03BAC">
      <w:pPr>
        <w:pStyle w:val="ConsPlusNonformat"/>
        <w:jc w:val="both"/>
      </w:pPr>
      <w:r>
        <w:t>и   неисполнением  должником  содержащихся  в  нем  требований  сообщаем  о</w:t>
      </w:r>
    </w:p>
    <w:p w:rsidR="00D03BAC" w:rsidRDefault="00D03BAC" w:rsidP="00D03BAC">
      <w:pPr>
        <w:pStyle w:val="ConsPlusNonformat"/>
        <w:jc w:val="both"/>
      </w:pPr>
      <w:r>
        <w:t>возможности отзыва исполнительного документа.</w:t>
      </w:r>
    </w:p>
    <w:p w:rsidR="00D03BAC" w:rsidRDefault="00D03BAC" w:rsidP="00D03BAC">
      <w:pPr>
        <w:pStyle w:val="ConsPlusNonformat"/>
        <w:jc w:val="both"/>
      </w:pPr>
      <w:r>
        <w:t xml:space="preserve">    Для   отзыва  исполнительного  документа  Вам  необходимо  направить  </w:t>
      </w:r>
      <w:proofErr w:type="gramStart"/>
      <w:r>
        <w:t>в</w:t>
      </w:r>
      <w:proofErr w:type="gramEnd"/>
    </w:p>
    <w:p w:rsidR="00D03BAC" w:rsidRDefault="007859C1" w:rsidP="00D03BAC">
      <w:pPr>
        <w:pStyle w:val="ConsPlusNonformat"/>
        <w:jc w:val="both"/>
      </w:pPr>
      <w:r>
        <w:t>Управление</w:t>
      </w:r>
      <w:r w:rsidR="00D03BAC">
        <w:t xml:space="preserve">  финансов  заявление  с просьбой о его</w:t>
      </w:r>
      <w:r>
        <w:t xml:space="preserve"> </w:t>
      </w:r>
      <w:r w:rsidR="00D03BAC">
        <w:t>возврате.</w:t>
      </w:r>
    </w:p>
    <w:p w:rsidR="00D03BAC" w:rsidRDefault="00D03BAC" w:rsidP="00D03BAC">
      <w:pPr>
        <w:pStyle w:val="ConsPlusNonformat"/>
        <w:jc w:val="both"/>
      </w:pPr>
    </w:p>
    <w:p w:rsidR="00D03BAC" w:rsidRDefault="007859C1" w:rsidP="00D03BAC">
      <w:pPr>
        <w:pStyle w:val="ConsPlusNonformat"/>
        <w:jc w:val="both"/>
      </w:pPr>
      <w:r>
        <w:t>Начальник</w:t>
      </w:r>
    </w:p>
    <w:p w:rsidR="00D03BAC" w:rsidRDefault="00D03BAC" w:rsidP="00D03BAC">
      <w:pPr>
        <w:pStyle w:val="ConsPlusNonformat"/>
        <w:jc w:val="both"/>
      </w:pPr>
      <w:r>
        <w:t>(иное уполномоченное лицо) __________________ _____________________________</w:t>
      </w:r>
    </w:p>
    <w:p w:rsidR="00D03BAC" w:rsidRDefault="00D03BAC" w:rsidP="00D03BAC">
      <w:pPr>
        <w:pStyle w:val="ConsPlusNonformat"/>
        <w:jc w:val="both"/>
      </w:pPr>
      <w:r>
        <w:t xml:space="preserve">                                (подпись)         (расшифровка подписи)</w:t>
      </w:r>
    </w:p>
    <w:p w:rsidR="007859C1" w:rsidRDefault="007859C1" w:rsidP="007859C1">
      <w:pPr>
        <w:pStyle w:val="ConsPlusNormal"/>
        <w:jc w:val="right"/>
        <w:outlineLvl w:val="1"/>
      </w:pPr>
      <w:r>
        <w:t>Приложение 14</w:t>
      </w:r>
    </w:p>
    <w:p w:rsidR="007859C1" w:rsidRDefault="007859C1" w:rsidP="007859C1">
      <w:pPr>
        <w:pStyle w:val="ConsPlusNormal"/>
        <w:jc w:val="right"/>
      </w:pPr>
      <w:r>
        <w:t>к Порядку ведения учета</w:t>
      </w:r>
    </w:p>
    <w:p w:rsidR="007859C1" w:rsidRDefault="007859C1" w:rsidP="007859C1">
      <w:pPr>
        <w:pStyle w:val="ConsPlusNormal"/>
        <w:jc w:val="right"/>
      </w:pPr>
      <w:r>
        <w:lastRenderedPageBreak/>
        <w:t>и осуществления хранения</w:t>
      </w:r>
    </w:p>
    <w:p w:rsidR="007859C1" w:rsidRDefault="007859C1" w:rsidP="007859C1">
      <w:pPr>
        <w:pStyle w:val="ConsPlusNormal"/>
        <w:jc w:val="right"/>
      </w:pPr>
      <w:r>
        <w:t xml:space="preserve">Управлением финансов </w:t>
      </w:r>
    </w:p>
    <w:p w:rsidR="007859C1" w:rsidRDefault="007859C1" w:rsidP="007859C1">
      <w:pPr>
        <w:pStyle w:val="ConsPlusNormal"/>
        <w:jc w:val="right"/>
      </w:pPr>
      <w:r>
        <w:t>исполнительных документов</w:t>
      </w:r>
    </w:p>
    <w:p w:rsidR="007859C1" w:rsidRDefault="007859C1" w:rsidP="007859C1">
      <w:pPr>
        <w:pStyle w:val="ConsPlusNormal"/>
        <w:jc w:val="right"/>
      </w:pPr>
      <w:r>
        <w:t>и иных документов, связанных</w:t>
      </w:r>
    </w:p>
    <w:p w:rsidR="007859C1" w:rsidRDefault="007859C1" w:rsidP="007859C1">
      <w:pPr>
        <w:pStyle w:val="ConsPlusNormal"/>
        <w:jc w:val="right"/>
      </w:pPr>
      <w:r>
        <w:t>с их исполнением</w:t>
      </w:r>
    </w:p>
    <w:p w:rsidR="00D03BAC" w:rsidRDefault="00D03BAC" w:rsidP="00D03BAC">
      <w:pPr>
        <w:pStyle w:val="ConsPlusNormal"/>
        <w:jc w:val="both"/>
      </w:pPr>
    </w:p>
    <w:p w:rsidR="00D03BAC" w:rsidRDefault="00D03BAC" w:rsidP="00D03BAC">
      <w:pPr>
        <w:pStyle w:val="ConsPlusNonformat"/>
        <w:jc w:val="both"/>
      </w:pPr>
      <w:r>
        <w:t xml:space="preserve">       </w:t>
      </w:r>
      <w:r w:rsidR="00C66B7E">
        <w:t xml:space="preserve">        (оформляется на бланке Управления</w:t>
      </w:r>
      <w:r>
        <w:t xml:space="preserve"> финансов</w:t>
      </w:r>
      <w:r w:rsidR="00C66B7E">
        <w:t>)</w:t>
      </w:r>
    </w:p>
    <w:p w:rsidR="00D03BAC" w:rsidRDefault="00D03BAC" w:rsidP="00D03BAC">
      <w:pPr>
        <w:pStyle w:val="ConsPlusNonformat"/>
        <w:jc w:val="both"/>
      </w:pPr>
      <w:r>
        <w:t xml:space="preserve">                          </w:t>
      </w:r>
    </w:p>
    <w:p w:rsidR="00D03BAC" w:rsidRDefault="00D03BAC" w:rsidP="00D03BAC">
      <w:pPr>
        <w:pStyle w:val="ConsPlusNonformat"/>
        <w:jc w:val="both"/>
      </w:pPr>
      <w:r>
        <w:t xml:space="preserve">                                            _______________________________</w:t>
      </w:r>
    </w:p>
    <w:p w:rsidR="00D03BAC" w:rsidRDefault="00D03BAC" w:rsidP="00D03BAC">
      <w:pPr>
        <w:pStyle w:val="ConsPlusNonformat"/>
        <w:jc w:val="both"/>
      </w:pPr>
      <w:r>
        <w:t xml:space="preserve">                                            (наименование судебного органа)</w:t>
      </w:r>
    </w:p>
    <w:p w:rsidR="00D03BAC" w:rsidRDefault="00D03BAC" w:rsidP="00D03BAC">
      <w:pPr>
        <w:pStyle w:val="ConsPlusNonformat"/>
        <w:jc w:val="both"/>
      </w:pPr>
      <w:r>
        <w:t xml:space="preserve">                                            _______________________________</w:t>
      </w:r>
    </w:p>
    <w:p w:rsidR="00D03BAC" w:rsidRDefault="00D03BAC" w:rsidP="00D03BAC">
      <w:pPr>
        <w:pStyle w:val="ConsPlusNonformat"/>
        <w:jc w:val="both"/>
      </w:pPr>
      <w:r>
        <w:t xml:space="preserve">                                                        (адрес)</w:t>
      </w:r>
    </w:p>
    <w:p w:rsidR="00D03BAC" w:rsidRDefault="00D03BAC" w:rsidP="00D03BAC">
      <w:pPr>
        <w:pStyle w:val="ConsPlusNonformat"/>
        <w:jc w:val="both"/>
      </w:pPr>
    </w:p>
    <w:p w:rsidR="00D03BAC" w:rsidRDefault="00D03BAC" w:rsidP="00D03BAC">
      <w:pPr>
        <w:pStyle w:val="ConsPlusNonformat"/>
        <w:jc w:val="both"/>
      </w:pPr>
      <w:bookmarkStart w:id="20" w:name="P919"/>
      <w:bookmarkEnd w:id="20"/>
      <w:r>
        <w:t xml:space="preserve">                                Уведомление</w:t>
      </w:r>
    </w:p>
    <w:p w:rsidR="00D03BAC" w:rsidRDefault="00D03BAC" w:rsidP="00D03BAC">
      <w:pPr>
        <w:pStyle w:val="ConsPlusNonformat"/>
        <w:jc w:val="both"/>
      </w:pPr>
      <w:r>
        <w:t xml:space="preserve">                     о возврате полностью </w:t>
      </w:r>
      <w:proofErr w:type="gramStart"/>
      <w:r>
        <w:t>исполненного</w:t>
      </w:r>
      <w:proofErr w:type="gramEnd"/>
    </w:p>
    <w:p w:rsidR="00D03BAC" w:rsidRDefault="00D03BAC" w:rsidP="00D03BAC">
      <w:pPr>
        <w:pStyle w:val="ConsPlusNonformat"/>
        <w:jc w:val="both"/>
      </w:pPr>
      <w:r>
        <w:t xml:space="preserve">                         исполнительного документа</w:t>
      </w:r>
    </w:p>
    <w:p w:rsidR="00D03BAC" w:rsidRDefault="00D03BAC" w:rsidP="00D03BAC">
      <w:pPr>
        <w:pStyle w:val="ConsPlusNonformat"/>
        <w:jc w:val="both"/>
      </w:pPr>
    </w:p>
    <w:p w:rsidR="00D03BAC" w:rsidRDefault="00D03BAC" w:rsidP="00D03BAC">
      <w:pPr>
        <w:pStyle w:val="ConsPlusNonformat"/>
        <w:jc w:val="both"/>
      </w:pPr>
      <w:r>
        <w:t xml:space="preserve">    </w:t>
      </w:r>
      <w:r w:rsidR="00C66B7E">
        <w:t>Управление</w:t>
      </w:r>
      <w:r>
        <w:t xml:space="preserve">  финансов  возвращает исполнительный</w:t>
      </w:r>
      <w:r w:rsidR="00C66B7E">
        <w:t xml:space="preserve"> </w:t>
      </w:r>
      <w:r>
        <w:t>документ  серии _____ N _________________, выданный "__" __________ 20__ г.</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 xml:space="preserve">    (наименование судебного органа, выдавшего исполнительный документ)</w:t>
      </w:r>
    </w:p>
    <w:p w:rsidR="00D03BAC" w:rsidRDefault="00D03BAC" w:rsidP="00D03BAC">
      <w:pPr>
        <w:pStyle w:val="ConsPlusNonformat"/>
        <w:jc w:val="both"/>
      </w:pPr>
      <w:r>
        <w:t>на основании _____________________________________________________________,</w:t>
      </w:r>
    </w:p>
    <w:p w:rsidR="00D03BAC" w:rsidRDefault="00D03BAC" w:rsidP="00D03BAC">
      <w:pPr>
        <w:pStyle w:val="ConsPlusNonformat"/>
        <w:jc w:val="both"/>
      </w:pPr>
      <w:r>
        <w:t xml:space="preserve">                  </w:t>
      </w:r>
      <w:proofErr w:type="gramStart"/>
      <w:r>
        <w:t>(наименование акта судебного органа, дата, N дела,</w:t>
      </w:r>
      <w:proofErr w:type="gramEnd"/>
    </w:p>
    <w:p w:rsidR="00D03BAC" w:rsidRDefault="00D03BAC" w:rsidP="00D03BAC">
      <w:pPr>
        <w:pStyle w:val="ConsPlusNonformat"/>
        <w:jc w:val="both"/>
      </w:pPr>
      <w:r>
        <w:t xml:space="preserve">                              по </w:t>
      </w:r>
      <w:proofErr w:type="gramStart"/>
      <w:r>
        <w:t>которому</w:t>
      </w:r>
      <w:proofErr w:type="gramEnd"/>
      <w:r>
        <w:t xml:space="preserve"> он вынесен)</w:t>
      </w:r>
    </w:p>
    <w:p w:rsidR="00D03BAC" w:rsidRDefault="00D03BAC" w:rsidP="00D03BAC">
      <w:pPr>
        <w:pStyle w:val="ConsPlusNonformat"/>
        <w:jc w:val="both"/>
      </w:pPr>
      <w:r>
        <w:t>в связи с полным исполнением требований исполнительного документа.</w:t>
      </w:r>
    </w:p>
    <w:p w:rsidR="00D03BAC" w:rsidRDefault="00D03BAC" w:rsidP="00D03BAC">
      <w:pPr>
        <w:pStyle w:val="ConsPlusNonformat"/>
        <w:jc w:val="both"/>
      </w:pPr>
    </w:p>
    <w:p w:rsidR="00D03BAC" w:rsidRDefault="00D03BAC" w:rsidP="00D03BAC">
      <w:pPr>
        <w:pStyle w:val="ConsPlusNonformat"/>
        <w:jc w:val="both"/>
      </w:pPr>
      <w:r>
        <w:t>Приложение: исполнительный документ на ________ листах.</w:t>
      </w:r>
    </w:p>
    <w:p w:rsidR="00243421" w:rsidRDefault="00243421" w:rsidP="00D03BAC">
      <w:pPr>
        <w:pStyle w:val="ConsPlusNonformat"/>
        <w:jc w:val="both"/>
      </w:pPr>
    </w:p>
    <w:p w:rsidR="00D03BAC" w:rsidRDefault="00243421" w:rsidP="00D03BAC">
      <w:pPr>
        <w:pStyle w:val="ConsPlusNonformat"/>
        <w:jc w:val="both"/>
      </w:pPr>
      <w:r>
        <w:t>Начальник</w:t>
      </w:r>
    </w:p>
    <w:p w:rsidR="00D03BAC" w:rsidRDefault="00D03BAC" w:rsidP="00D03BAC">
      <w:pPr>
        <w:pStyle w:val="ConsPlusNonformat"/>
        <w:jc w:val="both"/>
      </w:pPr>
      <w:r>
        <w:t>(иное уполномоченное лицо) ___________ ____________________________________</w:t>
      </w:r>
    </w:p>
    <w:p w:rsidR="00D03BAC" w:rsidRDefault="00D03BAC" w:rsidP="00D03BAC">
      <w:pPr>
        <w:pStyle w:val="ConsPlusNonformat"/>
        <w:jc w:val="both"/>
      </w:pPr>
      <w:r>
        <w:t xml:space="preserve">                            (подпись)         (расшифровка подписи)</w:t>
      </w:r>
    </w:p>
    <w:p w:rsidR="00D03BAC" w:rsidRDefault="00D03BAC" w:rsidP="00D03BAC">
      <w:pPr>
        <w:pStyle w:val="ConsPlusNormal"/>
        <w:jc w:val="both"/>
      </w:pPr>
    </w:p>
    <w:p w:rsidR="00D03BAC" w:rsidRDefault="00D03BAC" w:rsidP="00D03BAC">
      <w:pPr>
        <w:pStyle w:val="ConsPlusNormal"/>
        <w:jc w:val="both"/>
      </w:pPr>
    </w:p>
    <w:p w:rsidR="00D03BAC" w:rsidRDefault="00D03BAC" w:rsidP="00D03BAC">
      <w:pPr>
        <w:pStyle w:val="ConsPlusNormal"/>
        <w:jc w:val="both"/>
      </w:pPr>
    </w:p>
    <w:p w:rsidR="00881E83" w:rsidRDefault="00881E83" w:rsidP="00881E83">
      <w:pPr>
        <w:pStyle w:val="ConsPlusNormal"/>
        <w:jc w:val="right"/>
        <w:outlineLvl w:val="1"/>
      </w:pPr>
      <w:r>
        <w:t>Приложение 15</w:t>
      </w:r>
    </w:p>
    <w:p w:rsidR="00881E83" w:rsidRDefault="00881E83" w:rsidP="00881E83">
      <w:pPr>
        <w:pStyle w:val="ConsPlusNormal"/>
        <w:jc w:val="right"/>
      </w:pPr>
      <w:r>
        <w:t>к Порядку ведения учета</w:t>
      </w:r>
    </w:p>
    <w:p w:rsidR="00881E83" w:rsidRDefault="00881E83" w:rsidP="00881E83">
      <w:pPr>
        <w:pStyle w:val="ConsPlusNormal"/>
        <w:jc w:val="right"/>
      </w:pPr>
      <w:r>
        <w:t>и осуществления хранения</w:t>
      </w:r>
    </w:p>
    <w:p w:rsidR="00881E83" w:rsidRDefault="00881E83" w:rsidP="00881E83">
      <w:pPr>
        <w:pStyle w:val="ConsPlusNormal"/>
        <w:jc w:val="right"/>
      </w:pPr>
      <w:r>
        <w:t xml:space="preserve">Управлением финансов </w:t>
      </w:r>
    </w:p>
    <w:p w:rsidR="00881E83" w:rsidRDefault="00881E83" w:rsidP="00881E83">
      <w:pPr>
        <w:pStyle w:val="ConsPlusNormal"/>
        <w:jc w:val="right"/>
      </w:pPr>
      <w:r>
        <w:t>исполнительных документов</w:t>
      </w:r>
    </w:p>
    <w:p w:rsidR="00881E83" w:rsidRDefault="00881E83" w:rsidP="00881E83">
      <w:pPr>
        <w:pStyle w:val="ConsPlusNormal"/>
        <w:jc w:val="right"/>
      </w:pPr>
      <w:r>
        <w:t>и иных документов, связанных</w:t>
      </w:r>
    </w:p>
    <w:p w:rsidR="00881E83" w:rsidRDefault="00881E83" w:rsidP="00881E83">
      <w:pPr>
        <w:pStyle w:val="ConsPlusNormal"/>
        <w:jc w:val="right"/>
      </w:pPr>
      <w:r>
        <w:t>с их исполнением</w:t>
      </w:r>
    </w:p>
    <w:p w:rsidR="00D03BAC" w:rsidRDefault="00D03BAC" w:rsidP="00D03BAC">
      <w:pPr>
        <w:pStyle w:val="ConsPlusNormal"/>
        <w:jc w:val="both"/>
      </w:pPr>
    </w:p>
    <w:p w:rsidR="00D03BAC" w:rsidRDefault="00D03BAC" w:rsidP="00D03BAC">
      <w:pPr>
        <w:pStyle w:val="ConsPlusNonformat"/>
        <w:jc w:val="both"/>
      </w:pPr>
      <w:r>
        <w:t xml:space="preserve">               (оформляется на бланке </w:t>
      </w:r>
      <w:r w:rsidR="00881E83">
        <w:t>Управления</w:t>
      </w:r>
      <w:r>
        <w:t xml:space="preserve"> финансов</w:t>
      </w:r>
      <w:r w:rsidR="00881E83">
        <w:t>)</w:t>
      </w:r>
    </w:p>
    <w:p w:rsidR="00D03BAC" w:rsidRDefault="00D03BAC" w:rsidP="00D03BAC">
      <w:pPr>
        <w:pStyle w:val="ConsPlusNonformat"/>
        <w:jc w:val="both"/>
      </w:pPr>
      <w:r>
        <w:t xml:space="preserve">                                         __________________________________</w:t>
      </w:r>
    </w:p>
    <w:p w:rsidR="00D03BAC" w:rsidRDefault="00D03BAC" w:rsidP="00D03BAC">
      <w:pPr>
        <w:pStyle w:val="ConsPlusNonformat"/>
        <w:jc w:val="both"/>
      </w:pPr>
      <w:r>
        <w:t xml:space="preserve">                                         (наименование учредителя должника)</w:t>
      </w:r>
    </w:p>
    <w:p w:rsidR="00D03BAC" w:rsidRDefault="00D03BAC" w:rsidP="00D03BAC">
      <w:pPr>
        <w:pStyle w:val="ConsPlusNonformat"/>
        <w:jc w:val="both"/>
      </w:pPr>
      <w:r>
        <w:t xml:space="preserve">                                         __________________________________</w:t>
      </w:r>
    </w:p>
    <w:p w:rsidR="00D03BAC" w:rsidRDefault="00D03BAC" w:rsidP="00D03BAC">
      <w:pPr>
        <w:pStyle w:val="ConsPlusNonformat"/>
        <w:jc w:val="both"/>
      </w:pPr>
      <w:r>
        <w:t xml:space="preserve">                                                      (адрес)</w:t>
      </w:r>
    </w:p>
    <w:p w:rsidR="00D03BAC" w:rsidRDefault="00D03BAC" w:rsidP="00D03BAC">
      <w:pPr>
        <w:pStyle w:val="ConsPlusNonformat"/>
        <w:jc w:val="both"/>
      </w:pPr>
    </w:p>
    <w:p w:rsidR="00D03BAC" w:rsidRDefault="00D03BAC" w:rsidP="00D03BAC">
      <w:pPr>
        <w:pStyle w:val="ConsPlusNonformat"/>
        <w:jc w:val="both"/>
      </w:pPr>
      <w:bookmarkStart w:id="21" w:name="P960"/>
      <w:bookmarkEnd w:id="21"/>
      <w:r>
        <w:t xml:space="preserve">                                Уведомление</w:t>
      </w:r>
    </w:p>
    <w:p w:rsidR="00D03BAC" w:rsidRDefault="00D03BAC" w:rsidP="00D03BAC">
      <w:pPr>
        <w:pStyle w:val="ConsPlusNonformat"/>
        <w:jc w:val="both"/>
      </w:pPr>
      <w:r>
        <w:t xml:space="preserve">        учредителя должника о возвращении исполнительного документа</w:t>
      </w:r>
    </w:p>
    <w:p w:rsidR="00D03BAC" w:rsidRDefault="00D03BAC" w:rsidP="00D03BAC">
      <w:pPr>
        <w:pStyle w:val="ConsPlusNonformat"/>
        <w:jc w:val="both"/>
      </w:pPr>
      <w:r>
        <w:t xml:space="preserve">               взыскателю для его исполнения в соответствии</w:t>
      </w:r>
    </w:p>
    <w:p w:rsidR="00D03BAC" w:rsidRDefault="00D03BAC" w:rsidP="00D03BAC">
      <w:pPr>
        <w:pStyle w:val="ConsPlusNonformat"/>
        <w:jc w:val="both"/>
      </w:pPr>
      <w:r>
        <w:t xml:space="preserve">            с законодательством об исполнительном производстве</w:t>
      </w:r>
    </w:p>
    <w:p w:rsidR="00D03BAC" w:rsidRDefault="00D03BAC" w:rsidP="00D03BAC">
      <w:pPr>
        <w:pStyle w:val="ConsPlusNonformat"/>
        <w:jc w:val="both"/>
      </w:pPr>
    </w:p>
    <w:p w:rsidR="00D03BAC" w:rsidRDefault="00D03BAC" w:rsidP="00D03BAC">
      <w:pPr>
        <w:pStyle w:val="ConsPlusNonformat"/>
        <w:jc w:val="both"/>
      </w:pPr>
      <w:r>
        <w:t xml:space="preserve">    В связи с неисполнением</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 xml:space="preserve">           (наименование должника по исполнительному документу)</w:t>
      </w:r>
    </w:p>
    <w:p w:rsidR="00D03BAC" w:rsidRDefault="00D03BAC" w:rsidP="00D03BAC">
      <w:pPr>
        <w:pStyle w:val="ConsPlusNonformat"/>
        <w:jc w:val="both"/>
      </w:pPr>
      <w:r>
        <w:t>исполнительного документа серия _________ N ____________________, выданного</w:t>
      </w:r>
    </w:p>
    <w:p w:rsidR="00D03BAC" w:rsidRDefault="00D03BAC" w:rsidP="00D03BAC">
      <w:pPr>
        <w:pStyle w:val="ConsPlusNonformat"/>
        <w:jc w:val="both"/>
      </w:pPr>
      <w:r>
        <w:t>"__" ____________ 20__ г.</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 xml:space="preserve">    (наименование судебного органа, выдавшего исполнительный документ)</w:t>
      </w:r>
    </w:p>
    <w:p w:rsidR="00D03BAC" w:rsidRDefault="00D03BAC" w:rsidP="00D03BAC">
      <w:pPr>
        <w:pStyle w:val="ConsPlusNonformat"/>
        <w:jc w:val="both"/>
      </w:pPr>
      <w:r>
        <w:t>на основании</w:t>
      </w:r>
    </w:p>
    <w:p w:rsidR="00D03BAC" w:rsidRDefault="00D03BAC" w:rsidP="00D03BAC">
      <w:pPr>
        <w:pStyle w:val="ConsPlusNonformat"/>
        <w:jc w:val="both"/>
      </w:pPr>
      <w:r>
        <w:lastRenderedPageBreak/>
        <w:t>__________________________________________________________________________,</w:t>
      </w:r>
    </w:p>
    <w:p w:rsidR="00D03BAC" w:rsidRDefault="00D03BAC" w:rsidP="00D03BAC">
      <w:pPr>
        <w:pStyle w:val="ConsPlusNonformat"/>
        <w:jc w:val="both"/>
      </w:pPr>
      <w:r>
        <w:t>(наименование акта судебного органа, дата, N дела, по которому он вынесен)</w:t>
      </w:r>
    </w:p>
    <w:p w:rsidR="00D03BAC" w:rsidRDefault="00D03BAC" w:rsidP="00D03BAC">
      <w:pPr>
        <w:pStyle w:val="ConsPlusNonformat"/>
        <w:jc w:val="both"/>
      </w:pPr>
      <w:r>
        <w:t>сообщаем,  что  взыскателем  отозван  исполнительный документ для обращения</w:t>
      </w:r>
    </w:p>
    <w:p w:rsidR="00D03BAC" w:rsidRDefault="00D03BAC" w:rsidP="00D03BAC">
      <w:pPr>
        <w:pStyle w:val="ConsPlusNonformat"/>
        <w:jc w:val="both"/>
      </w:pPr>
      <w:r>
        <w:t>взыскания   на   имущество  должника  в  соответствии  с  законодательством</w:t>
      </w:r>
    </w:p>
    <w:p w:rsidR="00D03BAC" w:rsidRDefault="00D03BAC" w:rsidP="00D03BAC">
      <w:pPr>
        <w:pStyle w:val="ConsPlusNonformat"/>
        <w:jc w:val="both"/>
      </w:pPr>
      <w:r>
        <w:t>Российской Федерации об исполнительном производстве.</w:t>
      </w:r>
    </w:p>
    <w:p w:rsidR="00D03BAC" w:rsidRDefault="00D03BAC" w:rsidP="00D03BAC">
      <w:pPr>
        <w:pStyle w:val="ConsPlusNonformat"/>
        <w:jc w:val="both"/>
      </w:pPr>
    </w:p>
    <w:p w:rsidR="00D03BAC" w:rsidRDefault="00103318" w:rsidP="00D03BAC">
      <w:pPr>
        <w:pStyle w:val="ConsPlusNonformat"/>
        <w:jc w:val="both"/>
      </w:pPr>
      <w:r>
        <w:t>Начальник</w:t>
      </w:r>
    </w:p>
    <w:p w:rsidR="00D03BAC" w:rsidRDefault="00D03BAC" w:rsidP="00D03BAC">
      <w:pPr>
        <w:pStyle w:val="ConsPlusNonformat"/>
        <w:jc w:val="both"/>
      </w:pPr>
      <w:r>
        <w:t>(иное уполномоченное лицо) ___________ ____________________________________</w:t>
      </w:r>
    </w:p>
    <w:p w:rsidR="00D03BAC" w:rsidRDefault="00D03BAC" w:rsidP="00D03BAC">
      <w:pPr>
        <w:pStyle w:val="ConsPlusNonformat"/>
        <w:jc w:val="both"/>
      </w:pPr>
      <w:r>
        <w:t xml:space="preserve">                            (подпись)         (расшифровка подписи)</w:t>
      </w:r>
    </w:p>
    <w:p w:rsidR="00D03BAC" w:rsidRDefault="00D03BAC" w:rsidP="00D03BAC">
      <w:pPr>
        <w:pStyle w:val="ConsPlusNormal"/>
        <w:jc w:val="both"/>
      </w:pPr>
    </w:p>
    <w:p w:rsidR="00D03BAC" w:rsidRDefault="00D03BAC" w:rsidP="00D03BAC">
      <w:pPr>
        <w:pStyle w:val="ConsPlusNormal"/>
        <w:jc w:val="both"/>
      </w:pPr>
    </w:p>
    <w:p w:rsidR="00D03BAC" w:rsidRDefault="00D03BAC" w:rsidP="00D03BAC">
      <w:pPr>
        <w:pStyle w:val="ConsPlusNormal"/>
        <w:jc w:val="both"/>
      </w:pPr>
    </w:p>
    <w:p w:rsidR="00AE7470" w:rsidRDefault="00AE7470" w:rsidP="00AE7470">
      <w:pPr>
        <w:pStyle w:val="ConsPlusNormal"/>
        <w:jc w:val="right"/>
        <w:outlineLvl w:val="1"/>
      </w:pPr>
      <w:r>
        <w:t>Приложение 16</w:t>
      </w:r>
    </w:p>
    <w:p w:rsidR="00AE7470" w:rsidRDefault="00AE7470" w:rsidP="00AE7470">
      <w:pPr>
        <w:pStyle w:val="ConsPlusNormal"/>
        <w:jc w:val="right"/>
      </w:pPr>
      <w:r>
        <w:t>к Порядку ведения учета</w:t>
      </w:r>
    </w:p>
    <w:p w:rsidR="00AE7470" w:rsidRDefault="00AE7470" w:rsidP="00AE7470">
      <w:pPr>
        <w:pStyle w:val="ConsPlusNormal"/>
        <w:jc w:val="right"/>
      </w:pPr>
      <w:r>
        <w:t>и осуществления хранения</w:t>
      </w:r>
    </w:p>
    <w:p w:rsidR="00AE7470" w:rsidRDefault="00AE7470" w:rsidP="00AE7470">
      <w:pPr>
        <w:pStyle w:val="ConsPlusNormal"/>
        <w:jc w:val="right"/>
      </w:pPr>
      <w:r>
        <w:t xml:space="preserve">Управлением финансов </w:t>
      </w:r>
    </w:p>
    <w:p w:rsidR="00AE7470" w:rsidRDefault="00AE7470" w:rsidP="00AE7470">
      <w:pPr>
        <w:pStyle w:val="ConsPlusNormal"/>
        <w:jc w:val="right"/>
      </w:pPr>
      <w:r>
        <w:t>исполнительных документов</w:t>
      </w:r>
    </w:p>
    <w:p w:rsidR="00AE7470" w:rsidRDefault="00AE7470" w:rsidP="00AE7470">
      <w:pPr>
        <w:pStyle w:val="ConsPlusNormal"/>
        <w:jc w:val="right"/>
      </w:pPr>
      <w:r>
        <w:t>и иных документов, связанных</w:t>
      </w:r>
    </w:p>
    <w:p w:rsidR="00AE7470" w:rsidRDefault="00AE7470" w:rsidP="00AE7470">
      <w:pPr>
        <w:pStyle w:val="ConsPlusNormal"/>
        <w:jc w:val="right"/>
      </w:pPr>
      <w:r>
        <w:t>с их исполнением</w:t>
      </w:r>
    </w:p>
    <w:p w:rsidR="00D03BAC" w:rsidRDefault="00D03BAC" w:rsidP="00D03BAC">
      <w:pPr>
        <w:pStyle w:val="ConsPlusNormal"/>
        <w:jc w:val="right"/>
      </w:pPr>
    </w:p>
    <w:p w:rsidR="00D03BAC" w:rsidRDefault="00D03BAC" w:rsidP="00D03BAC">
      <w:pPr>
        <w:pStyle w:val="ConsPlusNormal"/>
        <w:jc w:val="both"/>
      </w:pPr>
    </w:p>
    <w:p w:rsidR="00D03BAC" w:rsidRDefault="00D03BAC" w:rsidP="00D03BAC">
      <w:pPr>
        <w:pStyle w:val="ConsPlusNonformat"/>
        <w:jc w:val="both"/>
      </w:pPr>
      <w:bookmarkStart w:id="22" w:name="P997"/>
      <w:bookmarkEnd w:id="22"/>
      <w:r>
        <w:t xml:space="preserve">                          РЕШЕНИЕ N _____________</w:t>
      </w:r>
    </w:p>
    <w:p w:rsidR="00D03BAC" w:rsidRDefault="00D03BAC" w:rsidP="00D03BAC">
      <w:pPr>
        <w:pStyle w:val="ConsPlusNonformat"/>
        <w:jc w:val="both"/>
      </w:pPr>
      <w:r>
        <w:t xml:space="preserve">               О ПРИОСТАНОВЛЕНИИ ОПЕРАЦИЙ ПО ЛИЦЕВОМУ СЧЕТУ</w:t>
      </w:r>
    </w:p>
    <w:p w:rsidR="00D03BAC" w:rsidRDefault="00D03BAC" w:rsidP="00D03BAC">
      <w:pPr>
        <w:pStyle w:val="ConsPlusNonformat"/>
        <w:jc w:val="both"/>
      </w:pPr>
      <w:r>
        <w:t xml:space="preserve">                      от "__" ____________ 20__ г.</w:t>
      </w:r>
    </w:p>
    <w:p w:rsidR="00D03BAC" w:rsidRDefault="00D03BAC" w:rsidP="00203D66">
      <w:pPr>
        <w:pStyle w:val="ConsPlusNonformat"/>
        <w:jc w:val="center"/>
      </w:pPr>
    </w:p>
    <w:p w:rsidR="00D03BAC" w:rsidRDefault="00D03BAC" w:rsidP="00203D66">
      <w:pPr>
        <w:pStyle w:val="ConsPlusNonformat"/>
        <w:jc w:val="center"/>
      </w:pPr>
      <w:r>
        <w:t>(при организации исполнения исполнительных документов,</w:t>
      </w:r>
      <w:r w:rsidR="00203D66">
        <w:t xml:space="preserve"> </w:t>
      </w:r>
      <w:r>
        <w:t>должниками по которым выступают казенные учреждения</w:t>
      </w:r>
      <w:r w:rsidR="00203D66">
        <w:t xml:space="preserve"> муниципального образования муниципальный округ </w:t>
      </w:r>
      <w:proofErr w:type="spellStart"/>
      <w:r w:rsidR="00203D66">
        <w:t>Глазовский</w:t>
      </w:r>
      <w:proofErr w:type="spellEnd"/>
      <w:r w:rsidR="00203D66">
        <w:t xml:space="preserve"> район Удмуртской Республики»)</w:t>
      </w:r>
    </w:p>
    <w:p w:rsidR="00D03BAC" w:rsidRDefault="00D03BAC" w:rsidP="00D03BAC">
      <w:pPr>
        <w:pStyle w:val="ConsPlusNonformat"/>
        <w:jc w:val="both"/>
      </w:pPr>
      <w:r>
        <w:t xml:space="preserve">                         </w:t>
      </w:r>
    </w:p>
    <w:p w:rsidR="00D03BAC" w:rsidRDefault="00D03BAC" w:rsidP="00D03BAC">
      <w:pPr>
        <w:pStyle w:val="ConsPlusNonformat"/>
        <w:jc w:val="both"/>
      </w:pPr>
    </w:p>
    <w:p w:rsidR="00D03BAC" w:rsidRDefault="00D03BAC" w:rsidP="00D03BAC">
      <w:pPr>
        <w:pStyle w:val="ConsPlusNonformat"/>
        <w:jc w:val="both"/>
      </w:pPr>
      <w:r>
        <w:t xml:space="preserve">                                                                  ┌───────┐</w:t>
      </w:r>
    </w:p>
    <w:p w:rsidR="00D03BAC" w:rsidRDefault="00D03BAC" w:rsidP="00D03BAC">
      <w:pPr>
        <w:pStyle w:val="ConsPlusNonformat"/>
        <w:jc w:val="both"/>
      </w:pPr>
      <w:r>
        <w:t xml:space="preserve">                                                                  │  Коды │</w:t>
      </w:r>
    </w:p>
    <w:p w:rsidR="00D03BAC" w:rsidRDefault="00D03BAC" w:rsidP="00D03BAC">
      <w:pPr>
        <w:pStyle w:val="ConsPlusNonformat"/>
        <w:jc w:val="both"/>
      </w:pPr>
      <w:r>
        <w:t xml:space="preserve">                                                                  ├───────┤</w:t>
      </w:r>
    </w:p>
    <w:p w:rsidR="00D03BAC" w:rsidRDefault="00D03BAC" w:rsidP="00D03BAC">
      <w:pPr>
        <w:pStyle w:val="ConsPlusNonformat"/>
        <w:jc w:val="both"/>
      </w:pPr>
      <w:r>
        <w:t xml:space="preserve">                                                     Форма по КФД │</w:t>
      </w:r>
      <w:hyperlink r:id="rId40" w:history="1">
        <w:r>
          <w:rPr>
            <w:color w:val="0000FF"/>
          </w:rPr>
          <w:t>0528012</w:t>
        </w:r>
      </w:hyperlink>
      <w:r>
        <w:t>│</w:t>
      </w:r>
    </w:p>
    <w:p w:rsidR="00D03BAC" w:rsidRDefault="00D03BAC" w:rsidP="00D03BAC">
      <w:pPr>
        <w:pStyle w:val="ConsPlusNonformat"/>
        <w:jc w:val="both"/>
      </w:pPr>
      <w:r>
        <w:t xml:space="preserve">                                                                  ├───────┤</w:t>
      </w:r>
    </w:p>
    <w:p w:rsidR="00D03BAC" w:rsidRDefault="00D03BAC" w:rsidP="00D03BAC">
      <w:pPr>
        <w:pStyle w:val="ConsPlusNonformat"/>
        <w:jc w:val="both"/>
      </w:pPr>
      <w:r>
        <w:t xml:space="preserve">                                                             Дата │       │</w:t>
      </w:r>
    </w:p>
    <w:p w:rsidR="00D03BAC" w:rsidRDefault="00D03BAC" w:rsidP="00D03BAC">
      <w:pPr>
        <w:pStyle w:val="ConsPlusNonformat"/>
        <w:jc w:val="both"/>
      </w:pPr>
      <w:r>
        <w:t xml:space="preserve">                                                                  ├───────┤</w:t>
      </w:r>
    </w:p>
    <w:p w:rsidR="00D03BAC" w:rsidRDefault="00C263AE" w:rsidP="00D03BAC">
      <w:pPr>
        <w:pStyle w:val="ConsPlusNonformat"/>
        <w:jc w:val="both"/>
      </w:pPr>
      <w:r>
        <w:t xml:space="preserve">Управление  </w:t>
      </w:r>
      <w:r w:rsidR="00D03BAC">
        <w:t xml:space="preserve"> финансов                                     по КОФК │       │</w:t>
      </w:r>
    </w:p>
    <w:p w:rsidR="00D03BAC" w:rsidRDefault="00C263AE" w:rsidP="00D03BAC">
      <w:pPr>
        <w:pStyle w:val="ConsPlusNonformat"/>
        <w:jc w:val="both"/>
      </w:pPr>
      <w:r>
        <w:t xml:space="preserve">                                                                  </w:t>
      </w:r>
      <w:r w:rsidR="00D03BAC">
        <w:t>│       │</w:t>
      </w:r>
    </w:p>
    <w:p w:rsidR="00D03BAC" w:rsidRDefault="00D03BAC" w:rsidP="00D03BAC">
      <w:pPr>
        <w:pStyle w:val="ConsPlusNonformat"/>
        <w:jc w:val="both"/>
      </w:pPr>
      <w:r>
        <w:t xml:space="preserve">                                                                  ├───────┤</w:t>
      </w:r>
    </w:p>
    <w:p w:rsidR="00D03BAC" w:rsidRDefault="00D03BAC" w:rsidP="00D03BAC">
      <w:pPr>
        <w:pStyle w:val="ConsPlusNonformat"/>
        <w:jc w:val="both"/>
      </w:pPr>
      <w:r>
        <w:t>Главный распорядитель                                     по РПБС │       │</w:t>
      </w:r>
    </w:p>
    <w:p w:rsidR="00D03BAC" w:rsidRDefault="00D03BAC" w:rsidP="00D03BAC">
      <w:pPr>
        <w:pStyle w:val="ConsPlusNonformat"/>
        <w:jc w:val="both"/>
      </w:pPr>
      <w:r>
        <w:t xml:space="preserve">средств бюджета </w:t>
      </w:r>
      <w:r w:rsidR="00D9086D">
        <w:t xml:space="preserve">муниципального образования                        </w:t>
      </w:r>
      <w:r>
        <w:t>│       │</w:t>
      </w:r>
    </w:p>
    <w:p w:rsidR="00D03BAC" w:rsidRDefault="00D03BAC" w:rsidP="00D03BAC">
      <w:pPr>
        <w:pStyle w:val="ConsPlusNonformat"/>
        <w:jc w:val="both"/>
      </w:pPr>
      <w:r>
        <w:t>___________________________________________________               │       │</w:t>
      </w:r>
    </w:p>
    <w:p w:rsidR="00D03BAC" w:rsidRDefault="00D03BAC" w:rsidP="00D03BAC">
      <w:pPr>
        <w:pStyle w:val="ConsPlusNonformat"/>
        <w:jc w:val="both"/>
      </w:pPr>
      <w:r>
        <w:t xml:space="preserve">                                                                  ├───────┤</w:t>
      </w:r>
    </w:p>
    <w:p w:rsidR="00D03BAC" w:rsidRDefault="00D03BAC" w:rsidP="00D03BAC">
      <w:pPr>
        <w:pStyle w:val="ConsPlusNonformat"/>
        <w:jc w:val="both"/>
      </w:pPr>
      <w:r>
        <w:t>Должник                                                      Дата │       │</w:t>
      </w:r>
    </w:p>
    <w:p w:rsidR="00D03BAC" w:rsidRDefault="00D03BAC" w:rsidP="00D03BAC">
      <w:pPr>
        <w:pStyle w:val="ConsPlusNonformat"/>
        <w:jc w:val="both"/>
      </w:pPr>
      <w:r>
        <w:t>___________________________________________________               ├───────┤</w:t>
      </w:r>
    </w:p>
    <w:p w:rsidR="00D03BAC" w:rsidRDefault="00D03BAC" w:rsidP="00D03BAC">
      <w:pPr>
        <w:pStyle w:val="ConsPlusNonformat"/>
        <w:jc w:val="both"/>
      </w:pPr>
      <w:r>
        <w:t xml:space="preserve">                                                            Номер │       │</w:t>
      </w:r>
    </w:p>
    <w:p w:rsidR="00D03BAC" w:rsidRDefault="00D03BAC" w:rsidP="00D03BAC">
      <w:pPr>
        <w:pStyle w:val="ConsPlusNonformat"/>
        <w:jc w:val="both"/>
      </w:pPr>
      <w:r>
        <w:t xml:space="preserve">                                                                  └───────┘</w:t>
      </w:r>
    </w:p>
    <w:p w:rsidR="00D03BAC" w:rsidRDefault="006448E0" w:rsidP="00D03BAC">
      <w:pPr>
        <w:pStyle w:val="ConsPlusNonformat"/>
        <w:jc w:val="both"/>
      </w:pPr>
      <w:r>
        <w:t xml:space="preserve"> </w:t>
      </w:r>
    </w:p>
    <w:p w:rsidR="00D03BAC" w:rsidRDefault="00D03BAC" w:rsidP="00D03BAC">
      <w:pPr>
        <w:pStyle w:val="ConsPlusNonformat"/>
        <w:jc w:val="both"/>
      </w:pPr>
      <w:r>
        <w:t xml:space="preserve">    В связи с нарушением бюджетного законодательства в виде:</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 xml:space="preserve">   </w:t>
      </w:r>
      <w:proofErr w:type="gramStart"/>
      <w:r>
        <w:t>(указать состав нарушения со ссылкой на законодательный, нормативный</w:t>
      </w:r>
      <w:proofErr w:type="gramEnd"/>
    </w:p>
    <w:p w:rsidR="00D03BAC" w:rsidRDefault="00D03BAC" w:rsidP="00D03BAC">
      <w:pPr>
        <w:pStyle w:val="ConsPlusNonformat"/>
        <w:jc w:val="both"/>
      </w:pPr>
      <w:r>
        <w:t xml:space="preserve">                    правовой акт Российской Федерации)</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__________________________________________________________________________,</w:t>
      </w:r>
    </w:p>
    <w:p w:rsidR="00D03BAC" w:rsidRDefault="00D03BAC" w:rsidP="00D03BAC">
      <w:pPr>
        <w:pStyle w:val="ConsPlusNonformat"/>
        <w:jc w:val="both"/>
      </w:pPr>
      <w:r>
        <w:t>предусмотрена ответственность</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 xml:space="preserve"> </w:t>
      </w:r>
      <w:proofErr w:type="gramStart"/>
      <w:r>
        <w:t>(указать законодательный, нормативный правовой акт Российской Федерации,</w:t>
      </w:r>
      <w:proofErr w:type="gramEnd"/>
    </w:p>
    <w:p w:rsidR="00D03BAC" w:rsidRDefault="00D03BAC" w:rsidP="00D03BAC">
      <w:pPr>
        <w:pStyle w:val="ConsPlusNonformat"/>
        <w:jc w:val="both"/>
      </w:pPr>
      <w:r>
        <w:t>__________________________________________________________________________.</w:t>
      </w:r>
    </w:p>
    <w:p w:rsidR="00D03BAC" w:rsidRDefault="00D03BAC" w:rsidP="00D03BAC">
      <w:pPr>
        <w:pStyle w:val="ConsPlusNonformat"/>
        <w:jc w:val="both"/>
      </w:pPr>
      <w:r>
        <w:t xml:space="preserve">                     </w:t>
      </w:r>
      <w:proofErr w:type="gramStart"/>
      <w:r>
        <w:t>устанавливающий</w:t>
      </w:r>
      <w:proofErr w:type="gramEnd"/>
      <w:r>
        <w:t xml:space="preserve"> ответственность)</w:t>
      </w:r>
    </w:p>
    <w:p w:rsidR="00D03BAC" w:rsidRDefault="00D03BAC" w:rsidP="00D03BAC">
      <w:pPr>
        <w:pStyle w:val="ConsPlusNonformat"/>
        <w:jc w:val="both"/>
      </w:pPr>
      <w:r>
        <w:t xml:space="preserve">    В соответствии со </w:t>
      </w:r>
      <w:hyperlink r:id="rId41" w:history="1">
        <w:r>
          <w:rPr>
            <w:color w:val="0000FF"/>
          </w:rPr>
          <w:t>статьей 242.4</w:t>
        </w:r>
      </w:hyperlink>
      <w:r>
        <w:t xml:space="preserve"> Бюджетного кодекса Российской Федерации</w:t>
      </w:r>
    </w:p>
    <w:p w:rsidR="00D03BAC" w:rsidRDefault="00D03BAC" w:rsidP="00D03BAC">
      <w:pPr>
        <w:pStyle w:val="ConsPlusNonformat"/>
        <w:jc w:val="both"/>
      </w:pPr>
      <w:r>
        <w:t>приостанавливаются         операции         по        лицевым        счетам</w:t>
      </w:r>
    </w:p>
    <w:p w:rsidR="00D03BAC" w:rsidRDefault="00D03BAC" w:rsidP="00D03BAC">
      <w:pPr>
        <w:pStyle w:val="ConsPlusNonformat"/>
        <w:jc w:val="both"/>
      </w:pPr>
      <w:r>
        <w:lastRenderedPageBreak/>
        <w:t>___________________________________________________________________________</w:t>
      </w:r>
    </w:p>
    <w:p w:rsidR="00D03BAC" w:rsidRDefault="00D03BAC" w:rsidP="00D03BAC">
      <w:pPr>
        <w:pStyle w:val="ConsPlusNonformat"/>
        <w:jc w:val="both"/>
      </w:pPr>
      <w:r>
        <w:t xml:space="preserve">                                 (должник)</w:t>
      </w:r>
    </w:p>
    <w:p w:rsidR="00D03BAC" w:rsidRDefault="00D03BAC" w:rsidP="00D03BAC">
      <w:pPr>
        <w:pStyle w:val="ConsPlusNonformat"/>
        <w:jc w:val="both"/>
      </w:pPr>
      <w:proofErr w:type="gramStart"/>
      <w:r>
        <w:t>NN _________________________________ (за исключением операций по исполнению</w:t>
      </w:r>
      <w:proofErr w:type="gramEnd"/>
    </w:p>
    <w:p w:rsidR="00D03BAC" w:rsidRDefault="00D03BAC" w:rsidP="00D03BAC">
      <w:pPr>
        <w:pStyle w:val="ConsPlusNonformat"/>
        <w:jc w:val="both"/>
      </w:pPr>
      <w:r>
        <w:t>исполнительных документов,  решений  налоговых  органов о взыскании налога,</w:t>
      </w:r>
    </w:p>
    <w:p w:rsidR="00D03BAC" w:rsidRDefault="00D03BAC" w:rsidP="00D03BAC">
      <w:pPr>
        <w:pStyle w:val="ConsPlusNonformat"/>
        <w:jc w:val="both"/>
      </w:pPr>
      <w:r>
        <w:t>сбора,    страховых  взносов,  пеней  и  штрафов, а   также   распоряжений,</w:t>
      </w:r>
    </w:p>
    <w:p w:rsidR="00D03BAC" w:rsidRDefault="00D03BAC" w:rsidP="00D03BAC">
      <w:pPr>
        <w:pStyle w:val="ConsPlusNonformat"/>
        <w:jc w:val="both"/>
      </w:pPr>
      <w:r>
        <w:t xml:space="preserve">предусматривающих  перечисление или выдачу денежных средств для расчетов </w:t>
      </w:r>
      <w:proofErr w:type="gramStart"/>
      <w:r>
        <w:t>по</w:t>
      </w:r>
      <w:proofErr w:type="gramEnd"/>
    </w:p>
    <w:p w:rsidR="00D03BAC" w:rsidRDefault="00D03BAC" w:rsidP="00D03BAC">
      <w:pPr>
        <w:pStyle w:val="ConsPlusNonformat"/>
        <w:jc w:val="both"/>
      </w:pPr>
      <w:r>
        <w:t>оплате  труда  с  лицами,  работающими  по  трудовому договору (контракту),</w:t>
      </w:r>
    </w:p>
    <w:p w:rsidR="00D03BAC" w:rsidRDefault="00D03BAC" w:rsidP="00D03BAC">
      <w:pPr>
        <w:pStyle w:val="ConsPlusNonformat"/>
        <w:jc w:val="both"/>
      </w:pPr>
      <w:r>
        <w:t xml:space="preserve">перечисление  удержанных  налогов и уплату начисленных страховых взносов </w:t>
      </w:r>
      <w:proofErr w:type="gramStart"/>
      <w:r>
        <w:t>на</w:t>
      </w:r>
      <w:proofErr w:type="gramEnd"/>
    </w:p>
    <w:p w:rsidR="00D03BAC" w:rsidRDefault="00D03BAC" w:rsidP="00D03BAC">
      <w:pPr>
        <w:pStyle w:val="ConsPlusNonformat"/>
        <w:jc w:val="both"/>
      </w:pPr>
      <w:r>
        <w:t xml:space="preserve">обязательное  социальное  страхование  в  связи  с  указанными расчетами) </w:t>
      </w:r>
      <w:proofErr w:type="gramStart"/>
      <w:r>
        <w:t>с</w:t>
      </w:r>
      <w:proofErr w:type="gramEnd"/>
    </w:p>
    <w:p w:rsidR="00D03BAC" w:rsidRDefault="00D03BAC" w:rsidP="00D03BAC">
      <w:pPr>
        <w:pStyle w:val="ConsPlusNonformat"/>
        <w:jc w:val="both"/>
      </w:pPr>
      <w:r>
        <w:t>____________________ до момента устранения указанного нарушения.</w:t>
      </w:r>
    </w:p>
    <w:p w:rsidR="00D03BAC" w:rsidRDefault="00D03BAC" w:rsidP="00D03BAC">
      <w:pPr>
        <w:pStyle w:val="ConsPlusNonformat"/>
        <w:jc w:val="both"/>
      </w:pPr>
      <w:r>
        <w:t xml:space="preserve">       (дата)</w:t>
      </w:r>
    </w:p>
    <w:p w:rsidR="00D03BAC" w:rsidRDefault="00D03BAC" w:rsidP="00D03BAC">
      <w:pPr>
        <w:pStyle w:val="ConsPlusNonformat"/>
        <w:jc w:val="both"/>
      </w:pPr>
    </w:p>
    <w:p w:rsidR="00D03BAC" w:rsidRDefault="006448E0" w:rsidP="00D03BAC">
      <w:pPr>
        <w:pStyle w:val="ConsPlusNonformat"/>
        <w:jc w:val="both"/>
      </w:pPr>
      <w:r>
        <w:t>Начальник</w:t>
      </w:r>
    </w:p>
    <w:p w:rsidR="00D03BAC" w:rsidRDefault="00D03BAC" w:rsidP="00D03BAC">
      <w:pPr>
        <w:pStyle w:val="ConsPlusNonformat"/>
        <w:jc w:val="both"/>
      </w:pPr>
      <w:r>
        <w:t>(иное уполномоченное лицо) ___________ ____________________________________</w:t>
      </w:r>
    </w:p>
    <w:p w:rsidR="00D03BAC" w:rsidRDefault="00D03BAC" w:rsidP="00D03BAC">
      <w:pPr>
        <w:pStyle w:val="ConsPlusNonformat"/>
        <w:jc w:val="both"/>
      </w:pPr>
      <w:r>
        <w:t xml:space="preserve">                            (подпись)         (расшифровка подписи)</w:t>
      </w:r>
    </w:p>
    <w:p w:rsidR="00D03BAC" w:rsidRDefault="00D03BAC" w:rsidP="00D03BAC">
      <w:pPr>
        <w:pStyle w:val="ConsPlusNormal"/>
        <w:jc w:val="both"/>
      </w:pPr>
    </w:p>
    <w:p w:rsidR="00D03BAC" w:rsidRDefault="00D03BAC" w:rsidP="00D03BAC">
      <w:pPr>
        <w:pStyle w:val="ConsPlusNormal"/>
        <w:jc w:val="both"/>
      </w:pPr>
    </w:p>
    <w:p w:rsidR="00D03BAC" w:rsidRDefault="00D03BAC" w:rsidP="00D03BAC">
      <w:pPr>
        <w:pStyle w:val="ConsPlusNormal"/>
        <w:jc w:val="both"/>
      </w:pPr>
    </w:p>
    <w:p w:rsidR="006448E0" w:rsidRDefault="006448E0" w:rsidP="006448E0">
      <w:pPr>
        <w:pStyle w:val="ConsPlusNormal"/>
        <w:jc w:val="right"/>
        <w:outlineLvl w:val="1"/>
      </w:pPr>
      <w:r>
        <w:t>Приложение 17</w:t>
      </w:r>
    </w:p>
    <w:p w:rsidR="006448E0" w:rsidRDefault="006448E0" w:rsidP="006448E0">
      <w:pPr>
        <w:pStyle w:val="ConsPlusNormal"/>
        <w:jc w:val="right"/>
      </w:pPr>
      <w:r>
        <w:t>к Порядку ведения учета</w:t>
      </w:r>
    </w:p>
    <w:p w:rsidR="006448E0" w:rsidRDefault="006448E0" w:rsidP="006448E0">
      <w:pPr>
        <w:pStyle w:val="ConsPlusNormal"/>
        <w:jc w:val="right"/>
      </w:pPr>
      <w:r>
        <w:t>и осуществления хранения</w:t>
      </w:r>
    </w:p>
    <w:p w:rsidR="006448E0" w:rsidRDefault="006448E0" w:rsidP="006448E0">
      <w:pPr>
        <w:pStyle w:val="ConsPlusNormal"/>
        <w:jc w:val="right"/>
      </w:pPr>
      <w:r>
        <w:t xml:space="preserve">Управлением финансов </w:t>
      </w:r>
    </w:p>
    <w:p w:rsidR="006448E0" w:rsidRDefault="006448E0" w:rsidP="006448E0">
      <w:pPr>
        <w:pStyle w:val="ConsPlusNormal"/>
        <w:jc w:val="right"/>
      </w:pPr>
      <w:r>
        <w:t>исполнительных документов</w:t>
      </w:r>
    </w:p>
    <w:p w:rsidR="006448E0" w:rsidRDefault="006448E0" w:rsidP="006448E0">
      <w:pPr>
        <w:pStyle w:val="ConsPlusNormal"/>
        <w:jc w:val="right"/>
      </w:pPr>
      <w:r>
        <w:t>и иных документов, связанных</w:t>
      </w:r>
    </w:p>
    <w:p w:rsidR="006448E0" w:rsidRDefault="006448E0" w:rsidP="006448E0">
      <w:pPr>
        <w:pStyle w:val="ConsPlusNormal"/>
        <w:jc w:val="right"/>
      </w:pPr>
      <w:r>
        <w:t>с их исполнением</w:t>
      </w:r>
    </w:p>
    <w:p w:rsidR="00D03BAC" w:rsidRDefault="00D03BAC" w:rsidP="00D03BAC">
      <w:pPr>
        <w:pStyle w:val="ConsPlusNormal"/>
        <w:jc w:val="right"/>
      </w:pPr>
    </w:p>
    <w:p w:rsidR="00D03BAC" w:rsidRDefault="00D03BAC" w:rsidP="00D03BAC">
      <w:pPr>
        <w:pStyle w:val="ConsPlusNormal"/>
        <w:jc w:val="both"/>
      </w:pPr>
    </w:p>
    <w:p w:rsidR="00D03BAC" w:rsidRDefault="00D03BAC" w:rsidP="00D03BAC">
      <w:pPr>
        <w:pStyle w:val="ConsPlusNonformat"/>
        <w:jc w:val="both"/>
      </w:pPr>
      <w:bookmarkStart w:id="23" w:name="P1067"/>
      <w:bookmarkEnd w:id="23"/>
      <w:r>
        <w:t xml:space="preserve">                              РЕШЕНИЕ N ____</w:t>
      </w:r>
    </w:p>
    <w:p w:rsidR="00D03BAC" w:rsidRDefault="00D03BAC" w:rsidP="00D03BAC">
      <w:pPr>
        <w:pStyle w:val="ConsPlusNonformat"/>
        <w:jc w:val="both"/>
      </w:pPr>
      <w:r>
        <w:t xml:space="preserve">               О ПРИОСТАНОВЛЕНИИ ОПЕРАЦИЙ ПО ЛИЦЕВОМУ СЧЕТУ</w:t>
      </w:r>
    </w:p>
    <w:p w:rsidR="00D03BAC" w:rsidRDefault="00D03BAC" w:rsidP="00D03BAC">
      <w:pPr>
        <w:pStyle w:val="ConsPlusNonformat"/>
        <w:jc w:val="both"/>
      </w:pPr>
      <w:r>
        <w:t xml:space="preserve">                       от "___" ____________ 20__ г.</w:t>
      </w:r>
    </w:p>
    <w:p w:rsidR="00D03BAC" w:rsidRDefault="00D03BAC" w:rsidP="00D03BAC">
      <w:pPr>
        <w:pStyle w:val="ConsPlusNonformat"/>
        <w:jc w:val="both"/>
      </w:pPr>
    </w:p>
    <w:p w:rsidR="00D03BAC" w:rsidRDefault="00D03BAC" w:rsidP="002113E7">
      <w:pPr>
        <w:pStyle w:val="ConsPlusNonformat"/>
        <w:jc w:val="center"/>
      </w:pPr>
      <w:r>
        <w:t>(при организации исполнения исполнительных документов,</w:t>
      </w:r>
      <w:r w:rsidR="002113E7">
        <w:t xml:space="preserve"> </w:t>
      </w:r>
      <w:r>
        <w:t>должниками по которым выступают бюджетные (автономные</w:t>
      </w:r>
      <w:proofErr w:type="gramStart"/>
      <w:r>
        <w:t>)</w:t>
      </w:r>
      <w:r w:rsidR="002113E7">
        <w:t>у</w:t>
      </w:r>
      <w:proofErr w:type="gramEnd"/>
      <w:r>
        <w:t>чреждения</w:t>
      </w:r>
      <w:r w:rsidR="002113E7">
        <w:t xml:space="preserve"> муниципального образования муниципальный округ </w:t>
      </w:r>
      <w:proofErr w:type="spellStart"/>
      <w:r w:rsidR="002113E7">
        <w:t>Глазовский</w:t>
      </w:r>
      <w:proofErr w:type="spellEnd"/>
      <w:r w:rsidR="002113E7">
        <w:t xml:space="preserve"> район Удмуртской Республики»)</w:t>
      </w:r>
    </w:p>
    <w:p w:rsidR="00D03BAC" w:rsidRDefault="00D03BAC" w:rsidP="00D03BAC">
      <w:pPr>
        <w:pStyle w:val="ConsPlusNonformat"/>
        <w:jc w:val="both"/>
      </w:pPr>
    </w:p>
    <w:p w:rsidR="00D03BAC" w:rsidRDefault="00D03BAC" w:rsidP="00D03BAC">
      <w:pPr>
        <w:pStyle w:val="ConsPlusNonformat"/>
        <w:jc w:val="both"/>
      </w:pPr>
      <w:r>
        <w:t xml:space="preserve">                                                                  ┌───────┐</w:t>
      </w:r>
    </w:p>
    <w:p w:rsidR="00D03BAC" w:rsidRDefault="00D03BAC" w:rsidP="00D03BAC">
      <w:pPr>
        <w:pStyle w:val="ConsPlusNonformat"/>
        <w:jc w:val="both"/>
      </w:pPr>
      <w:r>
        <w:t xml:space="preserve">                                                                  │  Коды │</w:t>
      </w:r>
    </w:p>
    <w:p w:rsidR="00D03BAC" w:rsidRDefault="00D03BAC" w:rsidP="00D03BAC">
      <w:pPr>
        <w:pStyle w:val="ConsPlusNonformat"/>
        <w:jc w:val="both"/>
      </w:pPr>
      <w:r>
        <w:t xml:space="preserve">                                                                  ├───────┤</w:t>
      </w:r>
    </w:p>
    <w:p w:rsidR="00D03BAC" w:rsidRDefault="00D03BAC" w:rsidP="00D03BAC">
      <w:pPr>
        <w:pStyle w:val="ConsPlusNonformat"/>
        <w:jc w:val="both"/>
      </w:pPr>
      <w:r>
        <w:t xml:space="preserve">                                                     Форма по КФД │</w:t>
      </w:r>
      <w:hyperlink r:id="rId42" w:history="1">
        <w:r>
          <w:rPr>
            <w:color w:val="0000FF"/>
          </w:rPr>
          <w:t>0528012</w:t>
        </w:r>
      </w:hyperlink>
      <w:r>
        <w:t>│</w:t>
      </w:r>
    </w:p>
    <w:p w:rsidR="00D03BAC" w:rsidRDefault="00D03BAC" w:rsidP="00D03BAC">
      <w:pPr>
        <w:pStyle w:val="ConsPlusNonformat"/>
        <w:jc w:val="both"/>
      </w:pPr>
      <w:r>
        <w:t xml:space="preserve">                                                                  ├───────┤</w:t>
      </w:r>
    </w:p>
    <w:p w:rsidR="00D03BAC" w:rsidRDefault="001C4450" w:rsidP="00D03BAC">
      <w:pPr>
        <w:pStyle w:val="ConsPlusNonformat"/>
        <w:jc w:val="both"/>
      </w:pPr>
      <w:r>
        <w:t>Управление</w:t>
      </w:r>
      <w:r w:rsidR="00D03BAC">
        <w:t xml:space="preserve"> финансов     </w:t>
      </w:r>
      <w:r>
        <w:t xml:space="preserve">  </w:t>
      </w:r>
      <w:r w:rsidR="00D03BAC">
        <w:t xml:space="preserve">                                   Дата │       │</w:t>
      </w:r>
    </w:p>
    <w:p w:rsidR="00D03BAC" w:rsidRDefault="001C4450" w:rsidP="00D03BAC">
      <w:pPr>
        <w:pStyle w:val="ConsPlusNonformat"/>
        <w:jc w:val="both"/>
      </w:pPr>
      <w:r>
        <w:t xml:space="preserve">                      </w:t>
      </w:r>
      <w:r w:rsidR="00D03BAC">
        <w:t xml:space="preserve">                                            ├───────┤</w:t>
      </w:r>
    </w:p>
    <w:p w:rsidR="00D03BAC" w:rsidRDefault="00D03BAC" w:rsidP="00D03BAC">
      <w:pPr>
        <w:pStyle w:val="ConsPlusNonformat"/>
        <w:jc w:val="both"/>
      </w:pPr>
      <w:r>
        <w:t xml:space="preserve">                                                          по КОФК │       │</w:t>
      </w:r>
    </w:p>
    <w:p w:rsidR="00D03BAC" w:rsidRDefault="00D03BAC" w:rsidP="00D03BAC">
      <w:pPr>
        <w:pStyle w:val="ConsPlusNonformat"/>
        <w:jc w:val="both"/>
      </w:pPr>
      <w:r>
        <w:t xml:space="preserve">                                                                  ├───────┤</w:t>
      </w:r>
    </w:p>
    <w:p w:rsidR="00D03BAC" w:rsidRDefault="00D03BAC" w:rsidP="00D03BAC">
      <w:pPr>
        <w:pStyle w:val="ConsPlusNonformat"/>
        <w:jc w:val="both"/>
      </w:pPr>
      <w:r>
        <w:t>Исполнительный орган</w:t>
      </w:r>
      <w:r w:rsidR="001C4450">
        <w:t xml:space="preserve">                       </w:t>
      </w:r>
      <w:r>
        <w:t xml:space="preserve">               по РПБС │       │</w:t>
      </w:r>
    </w:p>
    <w:p w:rsidR="00D03BAC" w:rsidRDefault="00D03BAC" w:rsidP="00D03BAC">
      <w:pPr>
        <w:pStyle w:val="ConsPlusNonformat"/>
        <w:jc w:val="both"/>
      </w:pPr>
      <w:proofErr w:type="gramStart"/>
      <w:r>
        <w:t>осуществляющий</w:t>
      </w:r>
      <w:proofErr w:type="gramEnd"/>
      <w:r>
        <w:t xml:space="preserve"> функции                    </w:t>
      </w:r>
      <w:r w:rsidR="001C4450">
        <w:t xml:space="preserve">                       </w:t>
      </w:r>
      <w:r>
        <w:t xml:space="preserve"> │       │</w:t>
      </w:r>
    </w:p>
    <w:p w:rsidR="00D03BAC" w:rsidRDefault="00D03BAC" w:rsidP="00D03BAC">
      <w:pPr>
        <w:pStyle w:val="ConsPlusNonformat"/>
        <w:jc w:val="both"/>
      </w:pPr>
      <w:r>
        <w:t>и полномочия учредителя должника:                                 │       │</w:t>
      </w:r>
    </w:p>
    <w:p w:rsidR="00D03BAC" w:rsidRDefault="00D03BAC" w:rsidP="00D03BAC">
      <w:pPr>
        <w:pStyle w:val="ConsPlusNonformat"/>
        <w:jc w:val="both"/>
      </w:pPr>
      <w:r>
        <w:t>___________________________________________________               │       │</w:t>
      </w:r>
    </w:p>
    <w:p w:rsidR="00D03BAC" w:rsidRDefault="00D03BAC" w:rsidP="00D03BAC">
      <w:pPr>
        <w:pStyle w:val="ConsPlusNonformat"/>
        <w:jc w:val="both"/>
      </w:pPr>
      <w:r>
        <w:t xml:space="preserve">                                                                  ├───────┤</w:t>
      </w:r>
    </w:p>
    <w:p w:rsidR="00D03BAC" w:rsidRDefault="00D03BAC" w:rsidP="00D03BAC">
      <w:pPr>
        <w:pStyle w:val="ConsPlusNonformat"/>
        <w:jc w:val="both"/>
      </w:pPr>
      <w:r>
        <w:t>Должник:                                                     Дата │       │</w:t>
      </w:r>
    </w:p>
    <w:p w:rsidR="00D03BAC" w:rsidRDefault="00D03BAC" w:rsidP="00D03BAC">
      <w:pPr>
        <w:pStyle w:val="ConsPlusNonformat"/>
        <w:jc w:val="both"/>
      </w:pPr>
      <w:r>
        <w:t>___________________________________________________               ├───────┤</w:t>
      </w:r>
    </w:p>
    <w:p w:rsidR="00D03BAC" w:rsidRDefault="00D03BAC" w:rsidP="00D03BAC">
      <w:pPr>
        <w:pStyle w:val="ConsPlusNonformat"/>
        <w:jc w:val="both"/>
      </w:pPr>
      <w:r>
        <w:t xml:space="preserve">                                                            Номер │       │</w:t>
      </w:r>
    </w:p>
    <w:p w:rsidR="00D03BAC" w:rsidRDefault="00D03BAC" w:rsidP="00D03BAC">
      <w:pPr>
        <w:pStyle w:val="ConsPlusNonformat"/>
        <w:jc w:val="both"/>
      </w:pPr>
      <w:r>
        <w:t xml:space="preserve">                                                                  └───────┘</w:t>
      </w:r>
    </w:p>
    <w:p w:rsidR="00D03BAC" w:rsidRDefault="00D03BAC" w:rsidP="00D03BAC">
      <w:pPr>
        <w:pStyle w:val="ConsPlusNonformat"/>
        <w:jc w:val="both"/>
      </w:pPr>
    </w:p>
    <w:p w:rsidR="00D03BAC" w:rsidRDefault="00D03BAC" w:rsidP="00D03BAC">
      <w:pPr>
        <w:pStyle w:val="ConsPlusNonformat"/>
        <w:jc w:val="both"/>
      </w:pPr>
      <w:r>
        <w:t xml:space="preserve">    В связи с нарушением бюджетного законодательства в виде:</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 xml:space="preserve">   </w:t>
      </w:r>
      <w:proofErr w:type="gramStart"/>
      <w:r>
        <w:t>(указать состав нарушения со ссылкой на законодательный, нормативный</w:t>
      </w:r>
      <w:proofErr w:type="gramEnd"/>
    </w:p>
    <w:p w:rsidR="00D03BAC" w:rsidRDefault="00D03BAC" w:rsidP="00D03BAC">
      <w:pPr>
        <w:pStyle w:val="ConsPlusNonformat"/>
        <w:jc w:val="both"/>
      </w:pPr>
      <w:r>
        <w:t xml:space="preserve">                    правовой акт Российской Федерации)</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__________________________________________________________________________,</w:t>
      </w:r>
    </w:p>
    <w:p w:rsidR="00D03BAC" w:rsidRDefault="00D03BAC" w:rsidP="00D03BAC">
      <w:pPr>
        <w:pStyle w:val="ConsPlusNonformat"/>
        <w:jc w:val="both"/>
      </w:pPr>
      <w:r>
        <w:t>предусмотрена ответственность</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lastRenderedPageBreak/>
        <w:t xml:space="preserve"> </w:t>
      </w:r>
      <w:proofErr w:type="gramStart"/>
      <w:r>
        <w:t>(указать законодательный, нормативный правовой акт Российской Федерации,</w:t>
      </w:r>
      <w:proofErr w:type="gramEnd"/>
    </w:p>
    <w:p w:rsidR="00D03BAC" w:rsidRDefault="00D03BAC" w:rsidP="00D03BAC">
      <w:pPr>
        <w:pStyle w:val="ConsPlusNonformat"/>
        <w:jc w:val="both"/>
      </w:pPr>
      <w:r>
        <w:t>__________________________________________________________________________.</w:t>
      </w:r>
    </w:p>
    <w:p w:rsidR="00D03BAC" w:rsidRDefault="00D03BAC" w:rsidP="00D03BAC">
      <w:pPr>
        <w:pStyle w:val="ConsPlusNonformat"/>
        <w:jc w:val="both"/>
      </w:pPr>
      <w:r>
        <w:t xml:space="preserve">                     </w:t>
      </w:r>
      <w:proofErr w:type="gramStart"/>
      <w:r>
        <w:t>устанавливающий</w:t>
      </w:r>
      <w:proofErr w:type="gramEnd"/>
      <w:r>
        <w:t xml:space="preserve"> ответственность)</w:t>
      </w:r>
    </w:p>
    <w:p w:rsidR="00D03BAC" w:rsidRDefault="00D03BAC" w:rsidP="00D03BAC">
      <w:pPr>
        <w:pStyle w:val="ConsPlusNonformat"/>
        <w:jc w:val="both"/>
      </w:pPr>
      <w:r>
        <w:t xml:space="preserve">    В  соответствии с </w:t>
      </w:r>
      <w:hyperlink r:id="rId43" w:history="1">
        <w:r>
          <w:rPr>
            <w:color w:val="0000FF"/>
          </w:rPr>
          <w:t>частью 20 статьи 30</w:t>
        </w:r>
      </w:hyperlink>
      <w:r>
        <w:t xml:space="preserve"> Федерального закона от 8 мая 2010</w:t>
      </w:r>
    </w:p>
    <w:p w:rsidR="00D03BAC" w:rsidRDefault="00D03BAC" w:rsidP="00D03BAC">
      <w:pPr>
        <w:pStyle w:val="ConsPlusNonformat"/>
        <w:jc w:val="both"/>
      </w:pPr>
      <w:r>
        <w:t>года  N  83-ФЗ  "О  внесении  изменений  в  отдельные  законодательные акты</w:t>
      </w:r>
    </w:p>
    <w:p w:rsidR="00D03BAC" w:rsidRDefault="00D03BAC" w:rsidP="00D03BAC">
      <w:pPr>
        <w:pStyle w:val="ConsPlusNonformat"/>
        <w:jc w:val="both"/>
      </w:pPr>
      <w:r>
        <w:t>Российской  Федерации  в  связи  с  совершенствованием  правового положения</w:t>
      </w:r>
    </w:p>
    <w:p w:rsidR="00D03BAC" w:rsidRDefault="00D03BAC" w:rsidP="00D03BAC">
      <w:pPr>
        <w:pStyle w:val="ConsPlusNonformat"/>
        <w:jc w:val="both"/>
      </w:pPr>
      <w:r>
        <w:t xml:space="preserve">государственных  (муниципальных) учреждений" приостанавливаются операции </w:t>
      </w:r>
      <w:proofErr w:type="gramStart"/>
      <w:r>
        <w:t>по</w:t>
      </w:r>
      <w:proofErr w:type="gramEnd"/>
    </w:p>
    <w:p w:rsidR="00D03BAC" w:rsidRDefault="00D03BAC" w:rsidP="00D03BAC">
      <w:pPr>
        <w:pStyle w:val="ConsPlusNonformat"/>
        <w:jc w:val="both"/>
      </w:pPr>
      <w:r>
        <w:t>лицевым счетам</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 xml:space="preserve">                                 (должник)</w:t>
      </w:r>
    </w:p>
    <w:p w:rsidR="00D03BAC" w:rsidRDefault="00D03BAC" w:rsidP="00D03BAC">
      <w:pPr>
        <w:pStyle w:val="ConsPlusNonformat"/>
        <w:jc w:val="both"/>
      </w:pPr>
      <w:proofErr w:type="gramStart"/>
      <w:r>
        <w:t>NN _________________________________ (за исключением операций по исполнению</w:t>
      </w:r>
      <w:proofErr w:type="gramEnd"/>
    </w:p>
    <w:p w:rsidR="00D03BAC" w:rsidRDefault="00D03BAC" w:rsidP="00D03BAC">
      <w:pPr>
        <w:pStyle w:val="ConsPlusNonformat"/>
        <w:jc w:val="both"/>
      </w:pPr>
      <w:r>
        <w:t>исполнительных  документов  и решения налогового органа о взыскании налога,</w:t>
      </w:r>
    </w:p>
    <w:p w:rsidR="00D03BAC" w:rsidRDefault="00D03BAC" w:rsidP="00D03BAC">
      <w:pPr>
        <w:pStyle w:val="ConsPlusNonformat"/>
        <w:jc w:val="both"/>
      </w:pPr>
      <w:r>
        <w:t>сбора,  страховых  взносов,  пеней и штрафов, а также платежных документов,</w:t>
      </w:r>
    </w:p>
    <w:p w:rsidR="00D03BAC" w:rsidRDefault="00D03BAC" w:rsidP="00D03BAC">
      <w:pPr>
        <w:pStyle w:val="ConsPlusNonformat"/>
        <w:jc w:val="both"/>
      </w:pPr>
      <w:r>
        <w:t xml:space="preserve">предусматривающих  перечисление или выдачу денежных средств для расчетов </w:t>
      </w:r>
      <w:proofErr w:type="gramStart"/>
      <w:r>
        <w:t>по</w:t>
      </w:r>
      <w:proofErr w:type="gramEnd"/>
    </w:p>
    <w:p w:rsidR="00D03BAC" w:rsidRDefault="00D03BAC" w:rsidP="00D03BAC">
      <w:pPr>
        <w:pStyle w:val="ConsPlusNonformat"/>
        <w:jc w:val="both"/>
      </w:pPr>
      <w:r>
        <w:t>оплате  труда  с  лицами,  работающими  по  трудовому договору (контракту),</w:t>
      </w:r>
    </w:p>
    <w:p w:rsidR="00D03BAC" w:rsidRDefault="00D03BAC" w:rsidP="00D03BAC">
      <w:pPr>
        <w:pStyle w:val="ConsPlusNonformat"/>
        <w:jc w:val="both"/>
      </w:pPr>
      <w:r>
        <w:t>выплате   стипендий,   материальной   помощи   и  других  денежных  выплат,</w:t>
      </w:r>
    </w:p>
    <w:p w:rsidR="00D03BAC" w:rsidRDefault="00D03BAC" w:rsidP="00D03BAC">
      <w:pPr>
        <w:pStyle w:val="ConsPlusNonformat"/>
        <w:jc w:val="both"/>
      </w:pPr>
      <w:proofErr w:type="gramStart"/>
      <w:r>
        <w:t>предусмотренных</w:t>
      </w:r>
      <w:proofErr w:type="gramEnd"/>
      <w:r>
        <w:t xml:space="preserve">  законодательством  об  образовании,  обучающимся  по очной</w:t>
      </w:r>
    </w:p>
    <w:p w:rsidR="00D03BAC" w:rsidRDefault="00D03BAC" w:rsidP="00D03BAC">
      <w:pPr>
        <w:pStyle w:val="ConsPlusNonformat"/>
        <w:jc w:val="both"/>
      </w:pPr>
      <w:r>
        <w:t>форме   обучения  за  счет  бюджетных  ассигнований  федерального  бюджета,</w:t>
      </w:r>
    </w:p>
    <w:p w:rsidR="00D03BAC" w:rsidRDefault="00D03BAC" w:rsidP="00D03BAC">
      <w:pPr>
        <w:pStyle w:val="ConsPlusNonformat"/>
        <w:jc w:val="both"/>
      </w:pPr>
      <w:r>
        <w:t>бюджетов  субъектов  Российской  Федерации и местных бюджетов, перечисление</w:t>
      </w:r>
    </w:p>
    <w:p w:rsidR="00D03BAC" w:rsidRDefault="00D03BAC" w:rsidP="00D03BAC">
      <w:pPr>
        <w:pStyle w:val="ConsPlusNonformat"/>
        <w:jc w:val="both"/>
      </w:pPr>
      <w:r>
        <w:t xml:space="preserve">удержанных  налогов  и уплату начисленных страховых взносов на </w:t>
      </w:r>
      <w:proofErr w:type="gramStart"/>
      <w:r>
        <w:t>обязательное</w:t>
      </w:r>
      <w:proofErr w:type="gramEnd"/>
    </w:p>
    <w:p w:rsidR="00D03BAC" w:rsidRDefault="00D03BAC" w:rsidP="00D03BAC">
      <w:pPr>
        <w:pStyle w:val="ConsPlusNonformat"/>
        <w:jc w:val="both"/>
      </w:pPr>
      <w:r>
        <w:t xml:space="preserve">социальное страхование в связи с указанными расчетами) </w:t>
      </w:r>
      <w:proofErr w:type="gramStart"/>
      <w:r>
        <w:t>с</w:t>
      </w:r>
      <w:proofErr w:type="gramEnd"/>
      <w:r>
        <w:t xml:space="preserve"> __________________</w:t>
      </w:r>
    </w:p>
    <w:p w:rsidR="00D03BAC" w:rsidRDefault="00D03BAC" w:rsidP="00D03BAC">
      <w:pPr>
        <w:pStyle w:val="ConsPlusNonformat"/>
        <w:jc w:val="both"/>
      </w:pPr>
      <w:r>
        <w:t xml:space="preserve">                                                               (дата)</w:t>
      </w:r>
    </w:p>
    <w:p w:rsidR="00D03BAC" w:rsidRDefault="00D03BAC" w:rsidP="00D03BAC">
      <w:pPr>
        <w:pStyle w:val="ConsPlusNonformat"/>
        <w:jc w:val="both"/>
      </w:pPr>
      <w:r>
        <w:t>до момента устранения указанного нарушения.</w:t>
      </w:r>
    </w:p>
    <w:p w:rsidR="00D03BAC" w:rsidRDefault="00D03BAC" w:rsidP="00D03BAC">
      <w:pPr>
        <w:pStyle w:val="ConsPlusNonformat"/>
        <w:jc w:val="both"/>
      </w:pPr>
    </w:p>
    <w:p w:rsidR="00D03BAC" w:rsidRDefault="00766ECA" w:rsidP="00D03BAC">
      <w:pPr>
        <w:pStyle w:val="ConsPlusNonformat"/>
        <w:jc w:val="both"/>
      </w:pPr>
      <w:r>
        <w:t>Начальник</w:t>
      </w:r>
    </w:p>
    <w:p w:rsidR="00D03BAC" w:rsidRDefault="00D03BAC" w:rsidP="00D03BAC">
      <w:pPr>
        <w:pStyle w:val="ConsPlusNonformat"/>
        <w:jc w:val="both"/>
      </w:pPr>
      <w:r>
        <w:t>(иное уполномоченное лицо) ___________ ____________________________________</w:t>
      </w:r>
    </w:p>
    <w:p w:rsidR="00D03BAC" w:rsidRDefault="00D03BAC" w:rsidP="00D03BAC">
      <w:pPr>
        <w:pStyle w:val="ConsPlusNonformat"/>
        <w:jc w:val="both"/>
      </w:pPr>
      <w:r>
        <w:t xml:space="preserve">                            (подпись)         (расшифровка подписи)</w:t>
      </w:r>
    </w:p>
    <w:p w:rsidR="00D03BAC" w:rsidRDefault="00D03BAC" w:rsidP="00D03BAC">
      <w:pPr>
        <w:pStyle w:val="ConsPlusNormal"/>
        <w:jc w:val="both"/>
      </w:pPr>
    </w:p>
    <w:p w:rsidR="00D03BAC" w:rsidRDefault="00D03BAC" w:rsidP="00D03BAC">
      <w:pPr>
        <w:pStyle w:val="ConsPlusNormal"/>
        <w:jc w:val="both"/>
      </w:pPr>
    </w:p>
    <w:p w:rsidR="00D03BAC" w:rsidRDefault="00D03BAC" w:rsidP="00D03BAC">
      <w:pPr>
        <w:pStyle w:val="ConsPlusNormal"/>
        <w:jc w:val="both"/>
      </w:pPr>
    </w:p>
    <w:p w:rsidR="00766ECA" w:rsidRDefault="00766ECA" w:rsidP="00766ECA">
      <w:pPr>
        <w:pStyle w:val="ConsPlusNormal"/>
        <w:jc w:val="right"/>
        <w:outlineLvl w:val="1"/>
      </w:pPr>
      <w:r>
        <w:t>Приложение 18</w:t>
      </w:r>
    </w:p>
    <w:p w:rsidR="00766ECA" w:rsidRDefault="00766ECA" w:rsidP="00766ECA">
      <w:pPr>
        <w:pStyle w:val="ConsPlusNormal"/>
        <w:jc w:val="right"/>
      </w:pPr>
      <w:r>
        <w:t>к Порядку ведения учета</w:t>
      </w:r>
    </w:p>
    <w:p w:rsidR="00766ECA" w:rsidRDefault="00766ECA" w:rsidP="00766ECA">
      <w:pPr>
        <w:pStyle w:val="ConsPlusNormal"/>
        <w:jc w:val="right"/>
      </w:pPr>
      <w:r>
        <w:t>и осуществления хранения</w:t>
      </w:r>
    </w:p>
    <w:p w:rsidR="00766ECA" w:rsidRDefault="00766ECA" w:rsidP="00766ECA">
      <w:pPr>
        <w:pStyle w:val="ConsPlusNormal"/>
        <w:jc w:val="right"/>
      </w:pPr>
      <w:r>
        <w:t xml:space="preserve">Управлением финансов </w:t>
      </w:r>
    </w:p>
    <w:p w:rsidR="00766ECA" w:rsidRDefault="00766ECA" w:rsidP="00766ECA">
      <w:pPr>
        <w:pStyle w:val="ConsPlusNormal"/>
        <w:jc w:val="right"/>
      </w:pPr>
      <w:r>
        <w:t>исполнительных документов</w:t>
      </w:r>
    </w:p>
    <w:p w:rsidR="00766ECA" w:rsidRDefault="00766ECA" w:rsidP="00766ECA">
      <w:pPr>
        <w:pStyle w:val="ConsPlusNormal"/>
        <w:jc w:val="right"/>
      </w:pPr>
      <w:r>
        <w:t>и иных документов, связанных</w:t>
      </w:r>
    </w:p>
    <w:p w:rsidR="00766ECA" w:rsidRDefault="00766ECA" w:rsidP="00766ECA">
      <w:pPr>
        <w:pStyle w:val="ConsPlusNormal"/>
        <w:jc w:val="right"/>
      </w:pPr>
      <w:r>
        <w:t>с их исполнением</w:t>
      </w:r>
    </w:p>
    <w:p w:rsidR="00D03BAC" w:rsidRDefault="00D03BAC" w:rsidP="00D03BAC">
      <w:pPr>
        <w:pStyle w:val="ConsPlusNormal"/>
        <w:jc w:val="both"/>
      </w:pPr>
    </w:p>
    <w:p w:rsidR="00D03BAC" w:rsidRDefault="00D03BAC" w:rsidP="00D03BAC">
      <w:pPr>
        <w:pStyle w:val="ConsPlusNonformat"/>
        <w:jc w:val="both"/>
      </w:pPr>
      <w:r>
        <w:t xml:space="preserve">                                            </w:t>
      </w:r>
      <w:proofErr w:type="gramStart"/>
      <w:r>
        <w:t>(примерная форма для взыскателя</w:t>
      </w:r>
      <w:proofErr w:type="gramEnd"/>
    </w:p>
    <w:p w:rsidR="00D03BAC" w:rsidRDefault="00D03BAC" w:rsidP="00D03BAC">
      <w:pPr>
        <w:pStyle w:val="ConsPlusNonformat"/>
        <w:jc w:val="both"/>
      </w:pPr>
      <w:r>
        <w:t xml:space="preserve">                                            - физического лица)</w:t>
      </w:r>
    </w:p>
    <w:p w:rsidR="00D03BAC" w:rsidRDefault="00D03BAC" w:rsidP="00D03BAC">
      <w:pPr>
        <w:pStyle w:val="ConsPlusNonformat"/>
        <w:jc w:val="both"/>
      </w:pPr>
    </w:p>
    <w:p w:rsidR="00D03BAC" w:rsidRDefault="00D03BAC" w:rsidP="00D03BAC">
      <w:pPr>
        <w:pStyle w:val="ConsPlusNonformat"/>
        <w:jc w:val="both"/>
      </w:pPr>
      <w:r>
        <w:t xml:space="preserve">                                            </w:t>
      </w:r>
      <w:r w:rsidR="00B36BAC">
        <w:t>Управление</w:t>
      </w:r>
      <w:r>
        <w:t xml:space="preserve">  финансов</w:t>
      </w:r>
      <w:r w:rsidR="00B36BAC">
        <w:t>,</w:t>
      </w:r>
    </w:p>
    <w:p w:rsidR="00D03BAC" w:rsidRDefault="00D03BAC" w:rsidP="00D03BAC">
      <w:pPr>
        <w:pStyle w:val="ConsPlusNonformat"/>
        <w:jc w:val="both"/>
      </w:pPr>
      <w:r>
        <w:t xml:space="preserve">                                            </w:t>
      </w:r>
      <w:r w:rsidR="00B36BAC">
        <w:t>4276721</w:t>
      </w:r>
      <w:r>
        <w:t xml:space="preserve">, г. </w:t>
      </w:r>
      <w:r w:rsidR="00B36BAC">
        <w:t>Глазов</w:t>
      </w:r>
      <w:r>
        <w:t>,</w:t>
      </w:r>
    </w:p>
    <w:p w:rsidR="00D03BAC" w:rsidRDefault="00D03BAC" w:rsidP="00D03BAC">
      <w:pPr>
        <w:pStyle w:val="ConsPlusNonformat"/>
        <w:jc w:val="both"/>
      </w:pPr>
      <w:r>
        <w:t xml:space="preserve">                                            ул. </w:t>
      </w:r>
      <w:proofErr w:type="spellStart"/>
      <w:r w:rsidR="00B36BAC">
        <w:t>М.Гвардии</w:t>
      </w:r>
      <w:proofErr w:type="spellEnd"/>
      <w:r>
        <w:t xml:space="preserve">, д. </w:t>
      </w:r>
      <w:r w:rsidR="00B36BAC">
        <w:t>22А</w:t>
      </w:r>
    </w:p>
    <w:p w:rsidR="00D03BAC" w:rsidRDefault="00D03BAC" w:rsidP="00D03BAC">
      <w:pPr>
        <w:pStyle w:val="ConsPlusNonformat"/>
        <w:jc w:val="both"/>
      </w:pPr>
    </w:p>
    <w:p w:rsidR="00D03BAC" w:rsidRDefault="00D03BAC" w:rsidP="00D03BAC">
      <w:pPr>
        <w:pStyle w:val="ConsPlusNonformat"/>
        <w:jc w:val="both"/>
      </w:pPr>
      <w:bookmarkStart w:id="24" w:name="P1152"/>
      <w:bookmarkEnd w:id="24"/>
      <w:r>
        <w:t xml:space="preserve">                                 ЗАЯВЛЕНИЕ</w:t>
      </w:r>
    </w:p>
    <w:p w:rsidR="00D03BAC" w:rsidRDefault="00D03BAC" w:rsidP="00D03BAC">
      <w:pPr>
        <w:pStyle w:val="ConsPlusNonformat"/>
        <w:jc w:val="both"/>
      </w:pPr>
    </w:p>
    <w:p w:rsidR="00D03BAC" w:rsidRDefault="00D03BAC" w:rsidP="00D03BAC">
      <w:pPr>
        <w:pStyle w:val="ConsPlusNonformat"/>
        <w:jc w:val="both"/>
      </w:pPr>
      <w:r>
        <w:t xml:space="preserve">    Я,</w:t>
      </w:r>
    </w:p>
    <w:p w:rsidR="00D03BAC" w:rsidRDefault="00D03BAC" w:rsidP="00D03BAC">
      <w:pPr>
        <w:pStyle w:val="ConsPlusNonformat"/>
        <w:jc w:val="both"/>
      </w:pPr>
      <w:r>
        <w:t>__________________________________________________________________________,</w:t>
      </w:r>
    </w:p>
    <w:p w:rsidR="00D03BAC" w:rsidRDefault="00D03BAC" w:rsidP="00D03BAC">
      <w:pPr>
        <w:pStyle w:val="ConsPlusNonformat"/>
        <w:jc w:val="both"/>
      </w:pPr>
      <w:r>
        <w:t xml:space="preserve">                    (фамилия, имя, отчество взыскателя)</w:t>
      </w:r>
    </w:p>
    <w:p w:rsidR="00D03BAC" w:rsidRDefault="00D03BAC" w:rsidP="00D03BAC">
      <w:pPr>
        <w:pStyle w:val="ConsPlusNonformat"/>
        <w:jc w:val="both"/>
      </w:pPr>
      <w:r>
        <w:t>направляю   для   исполнения   исполнительный    лист   (судебный   приказ)</w:t>
      </w:r>
    </w:p>
    <w:p w:rsidR="00D03BAC" w:rsidRDefault="00D03BAC" w:rsidP="00D03BAC">
      <w:pPr>
        <w:pStyle w:val="ConsPlusNonformat"/>
        <w:jc w:val="both"/>
      </w:pPr>
      <w:r>
        <w:t>серия _________ N _______________,  выданный  "___" ______________ 20___ г.</w:t>
      </w:r>
    </w:p>
    <w:p w:rsidR="00D03BAC" w:rsidRDefault="00D03BAC" w:rsidP="00D03BAC">
      <w:pPr>
        <w:pStyle w:val="ConsPlusNonformat"/>
        <w:jc w:val="both"/>
      </w:pPr>
      <w:r>
        <w:t>на основании ______________________________________________________________</w:t>
      </w:r>
    </w:p>
    <w:p w:rsidR="00D03BAC" w:rsidRDefault="00D03BAC" w:rsidP="00D03BAC">
      <w:pPr>
        <w:pStyle w:val="ConsPlusNonformat"/>
        <w:jc w:val="both"/>
      </w:pPr>
      <w:r>
        <w:t xml:space="preserve">                </w:t>
      </w:r>
      <w:proofErr w:type="gramStart"/>
      <w:r>
        <w:t>(наименование судебного акта и принявшего его судебного</w:t>
      </w:r>
      <w:proofErr w:type="gramEnd"/>
    </w:p>
    <w:p w:rsidR="00D03BAC" w:rsidRDefault="00D03BAC" w:rsidP="00D03BAC">
      <w:pPr>
        <w:pStyle w:val="ConsPlusNonformat"/>
        <w:jc w:val="both"/>
      </w:pPr>
      <w:r>
        <w:t xml:space="preserve">                                        органа)</w:t>
      </w:r>
    </w:p>
    <w:p w:rsidR="00D03BAC" w:rsidRDefault="00D03BAC" w:rsidP="00D03BAC">
      <w:pPr>
        <w:pStyle w:val="ConsPlusNonformat"/>
        <w:jc w:val="both"/>
      </w:pPr>
      <w:r>
        <w:t>от "__" ___________ 20__ г. по делу N ________.</w:t>
      </w:r>
    </w:p>
    <w:p w:rsidR="00D03BAC" w:rsidRDefault="00D03BAC" w:rsidP="00D03BAC">
      <w:pPr>
        <w:pStyle w:val="ConsPlusNonformat"/>
        <w:jc w:val="both"/>
      </w:pPr>
      <w:proofErr w:type="gramStart"/>
      <w:r>
        <w:t>Сумму взыскания ___________________ руб. _______ коп. (____________________</w:t>
      </w:r>
      <w:proofErr w:type="gramEnd"/>
    </w:p>
    <w:p w:rsidR="00D03BAC" w:rsidRDefault="00D03BAC" w:rsidP="00D03BAC">
      <w:pPr>
        <w:pStyle w:val="ConsPlusNonformat"/>
        <w:jc w:val="both"/>
      </w:pPr>
      <w:r>
        <w:t xml:space="preserve">                                                            (прописью)</w:t>
      </w:r>
    </w:p>
    <w:p w:rsidR="00D03BAC" w:rsidRDefault="00D03BAC" w:rsidP="00D03BAC">
      <w:pPr>
        <w:pStyle w:val="ConsPlusNonformat"/>
        <w:jc w:val="both"/>
      </w:pPr>
      <w:r>
        <w:t xml:space="preserve">    ___________________ рублей ___________ копеек)</w:t>
      </w:r>
    </w:p>
    <w:p w:rsidR="00D03BAC" w:rsidRDefault="00D03BAC" w:rsidP="00D03BAC">
      <w:pPr>
        <w:pStyle w:val="ConsPlusNonformat"/>
        <w:jc w:val="both"/>
      </w:pPr>
      <w:r>
        <w:t>прошу перечислить на счет N</w:t>
      </w:r>
    </w:p>
    <w:p w:rsidR="00D03BAC" w:rsidRDefault="00D03BAC" w:rsidP="00D03BAC">
      <w:pPr>
        <w:sectPr w:rsidR="00D03BAC" w:rsidSect="00E30D94">
          <w:pgSz w:w="11906" w:h="16838"/>
          <w:pgMar w:top="1134" w:right="850" w:bottom="993"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
        <w:gridCol w:w="510"/>
        <w:gridCol w:w="495"/>
        <w:gridCol w:w="510"/>
        <w:gridCol w:w="495"/>
        <w:gridCol w:w="510"/>
        <w:gridCol w:w="495"/>
        <w:gridCol w:w="510"/>
        <w:gridCol w:w="495"/>
        <w:gridCol w:w="510"/>
        <w:gridCol w:w="495"/>
        <w:gridCol w:w="510"/>
        <w:gridCol w:w="495"/>
        <w:gridCol w:w="510"/>
        <w:gridCol w:w="495"/>
        <w:gridCol w:w="510"/>
        <w:gridCol w:w="495"/>
        <w:gridCol w:w="495"/>
        <w:gridCol w:w="510"/>
        <w:gridCol w:w="495"/>
      </w:tblGrid>
      <w:tr w:rsidR="00D03BAC" w:rsidTr="00CB7C40">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r>
    </w:tbl>
    <w:p w:rsidR="00D03BAC" w:rsidRDefault="00D03BAC" w:rsidP="00D03BAC">
      <w:pPr>
        <w:pStyle w:val="ConsPlusNormal"/>
        <w:jc w:val="both"/>
      </w:pPr>
    </w:p>
    <w:p w:rsidR="00D03BAC" w:rsidRDefault="00D03BAC" w:rsidP="00D03BAC">
      <w:pPr>
        <w:pStyle w:val="ConsPlusNonformat"/>
        <w:jc w:val="both"/>
      </w:pPr>
      <w:r>
        <w:t>открытый в ____________________________________, БИК _____________________,</w:t>
      </w:r>
    </w:p>
    <w:p w:rsidR="00D03BAC" w:rsidRDefault="00D03BAC" w:rsidP="00D03BAC">
      <w:pPr>
        <w:pStyle w:val="ConsPlusNonformat"/>
        <w:jc w:val="both"/>
      </w:pPr>
      <w:r>
        <w:t xml:space="preserve">           (наименование кредитной организации)</w:t>
      </w:r>
    </w:p>
    <w:p w:rsidR="00D03BAC" w:rsidRDefault="00D03BAC" w:rsidP="00D03BAC">
      <w:pPr>
        <w:pStyle w:val="ConsPlusNonformat"/>
        <w:jc w:val="both"/>
      </w:pPr>
      <w:proofErr w:type="spellStart"/>
      <w:proofErr w:type="gramStart"/>
      <w:r>
        <w:t>кор</w:t>
      </w:r>
      <w:proofErr w:type="spellEnd"/>
      <w:r>
        <w:t>./счет</w:t>
      </w:r>
      <w:proofErr w:type="gramEnd"/>
    </w:p>
    <w:p w:rsidR="00D03BAC" w:rsidRDefault="00D03BAC" w:rsidP="00D03BAC">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
        <w:gridCol w:w="510"/>
        <w:gridCol w:w="495"/>
        <w:gridCol w:w="510"/>
        <w:gridCol w:w="495"/>
        <w:gridCol w:w="510"/>
        <w:gridCol w:w="495"/>
        <w:gridCol w:w="510"/>
        <w:gridCol w:w="495"/>
        <w:gridCol w:w="510"/>
        <w:gridCol w:w="495"/>
        <w:gridCol w:w="510"/>
        <w:gridCol w:w="495"/>
        <w:gridCol w:w="510"/>
        <w:gridCol w:w="495"/>
        <w:gridCol w:w="510"/>
        <w:gridCol w:w="495"/>
        <w:gridCol w:w="495"/>
        <w:gridCol w:w="510"/>
        <w:gridCol w:w="495"/>
      </w:tblGrid>
      <w:tr w:rsidR="00D03BAC" w:rsidTr="00CB7C40">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r>
    </w:tbl>
    <w:p w:rsidR="00D03BAC" w:rsidRDefault="00D03BAC" w:rsidP="00D03BAC">
      <w:pPr>
        <w:pStyle w:val="ConsPlusNormal"/>
        <w:jc w:val="both"/>
      </w:pPr>
    </w:p>
    <w:p w:rsidR="00D03BAC" w:rsidRDefault="00D03BAC" w:rsidP="00D03BAC">
      <w:pPr>
        <w:pStyle w:val="ConsPlusNonformat"/>
        <w:jc w:val="both"/>
      </w:pPr>
      <w:r>
        <w:t>В  случае наличия оснований для возврата взыскателю документов, поступивших</w:t>
      </w:r>
    </w:p>
    <w:p w:rsidR="00D03BAC" w:rsidRDefault="00D03BAC" w:rsidP="00D03BAC">
      <w:pPr>
        <w:pStyle w:val="ConsPlusNonformat"/>
        <w:jc w:val="both"/>
      </w:pPr>
      <w:r>
        <w:t>на исполнение, прошу вернуть документы по адресу:</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телефон ___________________________________________________________________</w:t>
      </w:r>
    </w:p>
    <w:p w:rsidR="00D03BAC" w:rsidRDefault="00D03BAC" w:rsidP="00D03BAC">
      <w:pPr>
        <w:pStyle w:val="ConsPlusNonformat"/>
        <w:jc w:val="both"/>
      </w:pPr>
      <w:r>
        <w:t xml:space="preserve">          (взыскателя (представителя по доверенности) - физического лица)</w:t>
      </w:r>
    </w:p>
    <w:p w:rsidR="00D03BAC" w:rsidRDefault="00D03BAC" w:rsidP="00D03BAC">
      <w:pPr>
        <w:pStyle w:val="ConsPlusNonformat"/>
        <w:jc w:val="both"/>
      </w:pPr>
    </w:p>
    <w:p w:rsidR="00D03BAC" w:rsidRDefault="00D03BAC" w:rsidP="00D03BAC">
      <w:pPr>
        <w:pStyle w:val="ConsPlusNonformat"/>
        <w:jc w:val="both"/>
      </w:pPr>
      <w:r>
        <w:t xml:space="preserve">    Приложение: на _______ листах.</w:t>
      </w:r>
    </w:p>
    <w:p w:rsidR="00D03BAC" w:rsidRDefault="00D03BAC" w:rsidP="00D03BAC">
      <w:pPr>
        <w:pStyle w:val="ConsPlusNonformat"/>
        <w:jc w:val="both"/>
      </w:pPr>
    </w:p>
    <w:p w:rsidR="00D03BAC" w:rsidRDefault="00D03BAC" w:rsidP="00D03BAC">
      <w:pPr>
        <w:pStyle w:val="ConsPlusNonformat"/>
        <w:jc w:val="both"/>
      </w:pPr>
      <w:r>
        <w:t>Взыскатель</w:t>
      </w:r>
    </w:p>
    <w:p w:rsidR="00D03BAC" w:rsidRDefault="00D03BAC" w:rsidP="00D03BAC">
      <w:pPr>
        <w:pStyle w:val="ConsPlusNonformat"/>
        <w:jc w:val="both"/>
      </w:pPr>
      <w:r>
        <w:t>(представитель по доверенности) _________________ _________________________</w:t>
      </w:r>
    </w:p>
    <w:p w:rsidR="00D03BAC" w:rsidRDefault="00D03BAC" w:rsidP="00D03BAC">
      <w:pPr>
        <w:pStyle w:val="ConsPlusNonformat"/>
        <w:jc w:val="both"/>
      </w:pPr>
      <w:r>
        <w:t xml:space="preserve">                                    (подпись)       (расшифровка подписи)</w:t>
      </w:r>
    </w:p>
    <w:p w:rsidR="00D03BAC" w:rsidRDefault="00D03BAC" w:rsidP="00D03BAC">
      <w:pPr>
        <w:pStyle w:val="ConsPlusNonformat"/>
        <w:jc w:val="both"/>
      </w:pPr>
      <w:r>
        <w:t>"__" _____________ 20__ г.</w:t>
      </w:r>
    </w:p>
    <w:p w:rsidR="00D03BAC" w:rsidRDefault="00D03BAC" w:rsidP="00D03BAC">
      <w:pPr>
        <w:sectPr w:rsidR="00D03BAC">
          <w:pgSz w:w="16838" w:h="11905" w:orient="landscape"/>
          <w:pgMar w:top="1701" w:right="1134" w:bottom="850" w:left="1134" w:header="0" w:footer="0" w:gutter="0"/>
          <w:cols w:space="720"/>
        </w:sectPr>
      </w:pPr>
    </w:p>
    <w:p w:rsidR="00B36BAC" w:rsidRDefault="00B36BAC" w:rsidP="00B36BAC">
      <w:pPr>
        <w:pStyle w:val="ConsPlusNormal"/>
        <w:jc w:val="right"/>
        <w:outlineLvl w:val="1"/>
      </w:pPr>
      <w:r>
        <w:lastRenderedPageBreak/>
        <w:t>Приложение 19</w:t>
      </w:r>
    </w:p>
    <w:p w:rsidR="00B36BAC" w:rsidRDefault="00B36BAC" w:rsidP="00B36BAC">
      <w:pPr>
        <w:pStyle w:val="ConsPlusNormal"/>
        <w:jc w:val="right"/>
      </w:pPr>
      <w:r>
        <w:t>к Порядку ведения учета</w:t>
      </w:r>
    </w:p>
    <w:p w:rsidR="00B36BAC" w:rsidRDefault="00B36BAC" w:rsidP="00B36BAC">
      <w:pPr>
        <w:pStyle w:val="ConsPlusNormal"/>
        <w:jc w:val="right"/>
      </w:pPr>
      <w:r>
        <w:t>и осуществления хранения</w:t>
      </w:r>
    </w:p>
    <w:p w:rsidR="00B36BAC" w:rsidRDefault="00B36BAC" w:rsidP="00B36BAC">
      <w:pPr>
        <w:pStyle w:val="ConsPlusNormal"/>
        <w:jc w:val="right"/>
      </w:pPr>
      <w:r>
        <w:t xml:space="preserve">Управлением финансов </w:t>
      </w:r>
    </w:p>
    <w:p w:rsidR="00B36BAC" w:rsidRDefault="00B36BAC" w:rsidP="00B36BAC">
      <w:pPr>
        <w:pStyle w:val="ConsPlusNormal"/>
        <w:jc w:val="right"/>
      </w:pPr>
      <w:r>
        <w:t>исполнительных документов</w:t>
      </w:r>
    </w:p>
    <w:p w:rsidR="00B36BAC" w:rsidRDefault="00B36BAC" w:rsidP="00B36BAC">
      <w:pPr>
        <w:pStyle w:val="ConsPlusNormal"/>
        <w:jc w:val="right"/>
      </w:pPr>
      <w:r>
        <w:t>и иных документов, связанных</w:t>
      </w:r>
    </w:p>
    <w:p w:rsidR="00B36BAC" w:rsidRDefault="00B36BAC" w:rsidP="00B36BAC">
      <w:pPr>
        <w:pStyle w:val="ConsPlusNormal"/>
        <w:jc w:val="right"/>
      </w:pPr>
      <w:r>
        <w:t>с их исполнением</w:t>
      </w:r>
    </w:p>
    <w:p w:rsidR="00D03BAC" w:rsidRDefault="00D03BAC" w:rsidP="00D03BAC">
      <w:pPr>
        <w:pStyle w:val="ConsPlusNormal"/>
        <w:jc w:val="both"/>
      </w:pPr>
    </w:p>
    <w:p w:rsidR="00D03BAC" w:rsidRDefault="00D03BAC" w:rsidP="00D03BAC">
      <w:pPr>
        <w:pStyle w:val="ConsPlusNonformat"/>
        <w:jc w:val="both"/>
      </w:pPr>
      <w:r>
        <w:t xml:space="preserve">                                           </w:t>
      </w:r>
      <w:proofErr w:type="gramStart"/>
      <w:r>
        <w:t>(примерная форма для  взыскателя</w:t>
      </w:r>
      <w:proofErr w:type="gramEnd"/>
    </w:p>
    <w:p w:rsidR="00D03BAC" w:rsidRDefault="00D03BAC" w:rsidP="00D03BAC">
      <w:pPr>
        <w:pStyle w:val="ConsPlusNonformat"/>
        <w:jc w:val="both"/>
      </w:pPr>
      <w:r>
        <w:t xml:space="preserve">                                           -   юридического           лица,</w:t>
      </w:r>
    </w:p>
    <w:p w:rsidR="00D03BAC" w:rsidRDefault="00D03BAC" w:rsidP="00D03BAC">
      <w:pPr>
        <w:pStyle w:val="ConsPlusNonformat"/>
        <w:jc w:val="both"/>
      </w:pPr>
      <w:r>
        <w:t xml:space="preserve">                                           индивидуального предпринимателя)</w:t>
      </w:r>
    </w:p>
    <w:p w:rsidR="00D03BAC" w:rsidRDefault="00D03BAC" w:rsidP="00D03BAC">
      <w:pPr>
        <w:pStyle w:val="ConsPlusNonformat"/>
        <w:jc w:val="both"/>
      </w:pPr>
    </w:p>
    <w:p w:rsidR="00D03BAC" w:rsidRDefault="00D03BAC" w:rsidP="00D03BAC">
      <w:pPr>
        <w:pStyle w:val="ConsPlusNonformat"/>
        <w:jc w:val="both"/>
      </w:pPr>
      <w:r>
        <w:t xml:space="preserve">          </w:t>
      </w:r>
      <w:proofErr w:type="gramStart"/>
      <w:r>
        <w:t>(оформляется на бланке взыскателя - юридического лица,</w:t>
      </w:r>
      <w:proofErr w:type="gramEnd"/>
    </w:p>
    <w:p w:rsidR="00D03BAC" w:rsidRDefault="00D03BAC" w:rsidP="00D03BAC">
      <w:pPr>
        <w:pStyle w:val="ConsPlusNonformat"/>
        <w:jc w:val="both"/>
      </w:pPr>
      <w:r>
        <w:t xml:space="preserve">                     индивидуального предпринимателя)</w:t>
      </w:r>
    </w:p>
    <w:p w:rsidR="00D03BAC" w:rsidRDefault="00D03BAC" w:rsidP="00D03BAC">
      <w:pPr>
        <w:pStyle w:val="ConsPlusNonformat"/>
        <w:jc w:val="both"/>
      </w:pPr>
    </w:p>
    <w:p w:rsidR="00D03BAC" w:rsidRDefault="00D03BAC" w:rsidP="00D03BAC">
      <w:pPr>
        <w:pStyle w:val="ConsPlusNonformat"/>
        <w:jc w:val="both"/>
      </w:pPr>
      <w:r>
        <w:t xml:space="preserve">от "__" __________ 20__ г.                           </w:t>
      </w:r>
      <w:r w:rsidR="00B36BAC">
        <w:t>Управление</w:t>
      </w:r>
      <w:r>
        <w:t xml:space="preserve">  финансов</w:t>
      </w:r>
    </w:p>
    <w:p w:rsidR="00D03BAC" w:rsidRDefault="00D03BAC" w:rsidP="00D03BAC">
      <w:pPr>
        <w:pStyle w:val="ConsPlusNonformat"/>
        <w:jc w:val="both"/>
      </w:pPr>
      <w:r>
        <w:t xml:space="preserve">N ________________________                           </w:t>
      </w:r>
      <w:r w:rsidR="00B36BAC">
        <w:t>4276721, г. Глазов</w:t>
      </w:r>
    </w:p>
    <w:p w:rsidR="00B36BAC" w:rsidRDefault="00D03BAC" w:rsidP="00B36BAC">
      <w:pPr>
        <w:pStyle w:val="ConsPlusNonformat"/>
        <w:jc w:val="both"/>
      </w:pPr>
      <w:r>
        <w:t xml:space="preserve">                                                     </w:t>
      </w:r>
      <w:r w:rsidR="00B36BAC">
        <w:t xml:space="preserve">ул. </w:t>
      </w:r>
      <w:proofErr w:type="spellStart"/>
      <w:r w:rsidR="00B36BAC">
        <w:t>М.Гвардии</w:t>
      </w:r>
      <w:proofErr w:type="spellEnd"/>
      <w:r w:rsidR="00B36BAC">
        <w:t>, д. 22А</w:t>
      </w:r>
    </w:p>
    <w:p w:rsidR="00B36BAC" w:rsidRDefault="00B36BAC" w:rsidP="00B36BAC">
      <w:pPr>
        <w:pStyle w:val="ConsPlusNonformat"/>
        <w:jc w:val="both"/>
      </w:pPr>
    </w:p>
    <w:p w:rsidR="00D03BAC" w:rsidRDefault="00B36BAC" w:rsidP="00B36BAC">
      <w:pPr>
        <w:pStyle w:val="ConsPlusNonformat"/>
        <w:jc w:val="both"/>
      </w:pPr>
      <w:r>
        <w:t xml:space="preserve">                                            </w:t>
      </w:r>
    </w:p>
    <w:p w:rsidR="00D03BAC" w:rsidRDefault="00D03BAC" w:rsidP="00D03BAC">
      <w:pPr>
        <w:pStyle w:val="ConsPlusNonformat"/>
        <w:jc w:val="both"/>
      </w:pPr>
    </w:p>
    <w:p w:rsidR="00D03BAC" w:rsidRDefault="00D03BAC" w:rsidP="00D03BAC">
      <w:pPr>
        <w:pStyle w:val="ConsPlusNonformat"/>
        <w:jc w:val="both"/>
      </w:pPr>
      <w:bookmarkStart w:id="25" w:name="P1255"/>
      <w:bookmarkEnd w:id="25"/>
      <w:r>
        <w:t xml:space="preserve">                                 ЗАЯВЛЕНИЕ</w:t>
      </w:r>
    </w:p>
    <w:p w:rsidR="00D03BAC" w:rsidRDefault="00D03BAC" w:rsidP="00D03BAC">
      <w:pPr>
        <w:pStyle w:val="ConsPlusNonformat"/>
        <w:jc w:val="both"/>
      </w:pP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 xml:space="preserve">                         (наименование взыскателя)</w:t>
      </w:r>
    </w:p>
    <w:p w:rsidR="00D03BAC" w:rsidRDefault="00D03BAC" w:rsidP="00D03BAC">
      <w:pPr>
        <w:pStyle w:val="ConsPlusNonformat"/>
        <w:jc w:val="both"/>
      </w:pPr>
      <w:r>
        <w:t>адрес: ____________________________________________________________________</w:t>
      </w:r>
    </w:p>
    <w:p w:rsidR="00D03BAC" w:rsidRDefault="00D03BAC" w:rsidP="00D03BAC">
      <w:pPr>
        <w:pStyle w:val="ConsPlusNonformat"/>
        <w:jc w:val="both"/>
      </w:pPr>
      <w:r>
        <w:t xml:space="preserve">                               (взыскателя)</w:t>
      </w:r>
    </w:p>
    <w:p w:rsidR="00D03BAC" w:rsidRDefault="00D03BAC" w:rsidP="00D03BAC">
      <w:pPr>
        <w:pStyle w:val="ConsPlusNonformat"/>
        <w:jc w:val="both"/>
      </w:pPr>
      <w:r>
        <w:t>телефон ___________________________________________________________________</w:t>
      </w:r>
    </w:p>
    <w:p w:rsidR="00D03BAC" w:rsidRDefault="00D03BAC" w:rsidP="00D03BAC">
      <w:pPr>
        <w:pStyle w:val="ConsPlusNonformat"/>
        <w:jc w:val="both"/>
      </w:pPr>
      <w:r>
        <w:t xml:space="preserve">             (взыскателя или представителя взыскателя по доверенности)</w:t>
      </w:r>
    </w:p>
    <w:p w:rsidR="00D03BAC" w:rsidRDefault="00D03BAC" w:rsidP="00D03BAC">
      <w:pPr>
        <w:pStyle w:val="ConsPlusNonformat"/>
        <w:jc w:val="both"/>
      </w:pPr>
      <w:r>
        <w:t>ИНН взыскателя</w:t>
      </w:r>
    </w:p>
    <w:p w:rsidR="00D03BAC" w:rsidRDefault="00D03BAC" w:rsidP="00D03BAC">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95"/>
        <w:gridCol w:w="510"/>
        <w:gridCol w:w="510"/>
        <w:gridCol w:w="510"/>
        <w:gridCol w:w="495"/>
        <w:gridCol w:w="510"/>
        <w:gridCol w:w="510"/>
        <w:gridCol w:w="495"/>
        <w:gridCol w:w="510"/>
        <w:gridCol w:w="510"/>
        <w:gridCol w:w="495"/>
      </w:tblGrid>
      <w:tr w:rsidR="00D03BAC" w:rsidTr="00CB7C40">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r>
    </w:tbl>
    <w:p w:rsidR="00D03BAC" w:rsidRDefault="00D03BAC" w:rsidP="00D03BAC">
      <w:pPr>
        <w:pStyle w:val="ConsPlusNormal"/>
        <w:jc w:val="both"/>
      </w:pPr>
    </w:p>
    <w:p w:rsidR="00D03BAC" w:rsidRDefault="00D03BAC" w:rsidP="00D03BAC">
      <w:pPr>
        <w:pStyle w:val="ConsPlusNonformat"/>
        <w:jc w:val="both"/>
      </w:pPr>
      <w:r>
        <w:t>направляет   для   исполнения   исполнительный   лист   (</w:t>
      </w:r>
      <w:proofErr w:type="gramStart"/>
      <w:r>
        <w:t>судебной</w:t>
      </w:r>
      <w:proofErr w:type="gramEnd"/>
      <w:r>
        <w:t xml:space="preserve">   приказ)</w:t>
      </w:r>
    </w:p>
    <w:p w:rsidR="00D03BAC" w:rsidRDefault="00D03BAC" w:rsidP="00D03BAC">
      <w:pPr>
        <w:pStyle w:val="ConsPlusNonformat"/>
        <w:jc w:val="both"/>
      </w:pPr>
      <w:r>
        <w:t>серия ____________ N _________________, выданный "__" _____________ 20__ г.</w:t>
      </w:r>
    </w:p>
    <w:p w:rsidR="00D03BAC" w:rsidRDefault="00D03BAC" w:rsidP="00D03BAC">
      <w:pPr>
        <w:pStyle w:val="ConsPlusNonformat"/>
        <w:jc w:val="both"/>
      </w:pPr>
      <w:r>
        <w:t>на основании ______________________________________________________________</w:t>
      </w:r>
    </w:p>
    <w:p w:rsidR="00D03BAC" w:rsidRDefault="00D03BAC" w:rsidP="00D03BAC">
      <w:pPr>
        <w:pStyle w:val="ConsPlusNonformat"/>
        <w:jc w:val="both"/>
      </w:pPr>
      <w:r>
        <w:t xml:space="preserve">                </w:t>
      </w:r>
      <w:proofErr w:type="gramStart"/>
      <w:r>
        <w:t>(наименование судебного акта и принявшего его судебного</w:t>
      </w:r>
      <w:proofErr w:type="gramEnd"/>
    </w:p>
    <w:p w:rsidR="00D03BAC" w:rsidRDefault="00D03BAC" w:rsidP="00D03BAC">
      <w:pPr>
        <w:pStyle w:val="ConsPlusNonformat"/>
        <w:jc w:val="both"/>
      </w:pPr>
      <w:r>
        <w:t xml:space="preserve">                                      органа)</w:t>
      </w:r>
    </w:p>
    <w:p w:rsidR="00D03BAC" w:rsidRDefault="00D03BAC" w:rsidP="00D03BAC">
      <w:pPr>
        <w:pStyle w:val="ConsPlusNonformat"/>
        <w:jc w:val="both"/>
      </w:pPr>
      <w:r>
        <w:t>от "__" ____________ 20__ г. по делу N ____________.</w:t>
      </w:r>
    </w:p>
    <w:p w:rsidR="00D03BAC" w:rsidRDefault="00D03BAC" w:rsidP="00D03BAC">
      <w:pPr>
        <w:pStyle w:val="ConsPlusNonformat"/>
        <w:jc w:val="both"/>
      </w:pPr>
      <w:proofErr w:type="gramStart"/>
      <w:r>
        <w:t>Сумму взыскания ___________________ руб. _______ коп. (____________________</w:t>
      </w:r>
      <w:proofErr w:type="gramEnd"/>
    </w:p>
    <w:p w:rsidR="00D03BAC" w:rsidRDefault="00D03BAC" w:rsidP="00D03BAC">
      <w:pPr>
        <w:pStyle w:val="ConsPlusNonformat"/>
        <w:jc w:val="both"/>
      </w:pPr>
      <w:r>
        <w:t xml:space="preserve">                                                            (прописью)</w:t>
      </w:r>
    </w:p>
    <w:p w:rsidR="00D03BAC" w:rsidRDefault="00D03BAC" w:rsidP="00D03BAC">
      <w:pPr>
        <w:pStyle w:val="ConsPlusNonformat"/>
        <w:jc w:val="both"/>
      </w:pPr>
      <w:r>
        <w:t>___________________ рублей ____________ копеек) прошу перечислять на счет N</w:t>
      </w:r>
    </w:p>
    <w:p w:rsidR="00D03BAC" w:rsidRDefault="00D03BAC" w:rsidP="00D03BAC">
      <w:pPr>
        <w:pStyle w:val="ConsPlusNormal"/>
        <w:jc w:val="both"/>
      </w:pPr>
    </w:p>
    <w:p w:rsidR="00D03BAC" w:rsidRDefault="00D03BAC" w:rsidP="00D03BAC">
      <w:pPr>
        <w:sectPr w:rsidR="00D03BA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
        <w:gridCol w:w="510"/>
        <w:gridCol w:w="495"/>
        <w:gridCol w:w="510"/>
        <w:gridCol w:w="495"/>
        <w:gridCol w:w="510"/>
        <w:gridCol w:w="495"/>
        <w:gridCol w:w="510"/>
        <w:gridCol w:w="495"/>
        <w:gridCol w:w="510"/>
        <w:gridCol w:w="495"/>
        <w:gridCol w:w="510"/>
        <w:gridCol w:w="495"/>
        <w:gridCol w:w="510"/>
        <w:gridCol w:w="495"/>
        <w:gridCol w:w="510"/>
        <w:gridCol w:w="495"/>
        <w:gridCol w:w="495"/>
        <w:gridCol w:w="510"/>
        <w:gridCol w:w="495"/>
      </w:tblGrid>
      <w:tr w:rsidR="00D03BAC" w:rsidTr="00CB7C40">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r>
    </w:tbl>
    <w:p w:rsidR="00D03BAC" w:rsidRDefault="00D03BAC" w:rsidP="00D03BAC">
      <w:pPr>
        <w:pStyle w:val="ConsPlusNormal"/>
        <w:jc w:val="both"/>
      </w:pPr>
    </w:p>
    <w:p w:rsidR="00D03BAC" w:rsidRDefault="00D03BAC" w:rsidP="00D03BAC">
      <w:pPr>
        <w:pStyle w:val="ConsPlusNonformat"/>
        <w:jc w:val="both"/>
      </w:pPr>
      <w:r>
        <w:t>открытый в ____________________________________, БИК _____________________,</w:t>
      </w:r>
    </w:p>
    <w:p w:rsidR="00D03BAC" w:rsidRDefault="00D03BAC" w:rsidP="00D03BAC">
      <w:pPr>
        <w:pStyle w:val="ConsPlusNonformat"/>
        <w:jc w:val="both"/>
      </w:pPr>
      <w:r>
        <w:t xml:space="preserve">           (наименование кредитной организации)</w:t>
      </w:r>
    </w:p>
    <w:p w:rsidR="00D03BAC" w:rsidRDefault="00D03BAC" w:rsidP="00D03BAC">
      <w:pPr>
        <w:pStyle w:val="ConsPlusNonformat"/>
        <w:jc w:val="both"/>
      </w:pPr>
      <w:proofErr w:type="spellStart"/>
      <w:proofErr w:type="gramStart"/>
      <w:r>
        <w:t>кор</w:t>
      </w:r>
      <w:proofErr w:type="spellEnd"/>
      <w:r>
        <w:t>./счет</w:t>
      </w:r>
      <w:proofErr w:type="gramEnd"/>
    </w:p>
    <w:p w:rsidR="00D03BAC" w:rsidRDefault="00D03BAC" w:rsidP="00D03BAC">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
        <w:gridCol w:w="510"/>
        <w:gridCol w:w="495"/>
        <w:gridCol w:w="510"/>
        <w:gridCol w:w="495"/>
        <w:gridCol w:w="510"/>
        <w:gridCol w:w="495"/>
        <w:gridCol w:w="510"/>
        <w:gridCol w:w="495"/>
        <w:gridCol w:w="510"/>
        <w:gridCol w:w="495"/>
        <w:gridCol w:w="510"/>
        <w:gridCol w:w="495"/>
        <w:gridCol w:w="510"/>
        <w:gridCol w:w="495"/>
        <w:gridCol w:w="510"/>
        <w:gridCol w:w="495"/>
        <w:gridCol w:w="495"/>
        <w:gridCol w:w="510"/>
        <w:gridCol w:w="495"/>
      </w:tblGrid>
      <w:tr w:rsidR="00D03BAC" w:rsidTr="00CB7C40">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r>
    </w:tbl>
    <w:p w:rsidR="00D03BAC" w:rsidRDefault="00D03BAC" w:rsidP="00D03BAC">
      <w:pPr>
        <w:sectPr w:rsidR="00D03BAC">
          <w:pgSz w:w="16838" w:h="11905" w:orient="landscape"/>
          <w:pgMar w:top="1701" w:right="1134" w:bottom="850" w:left="1134" w:header="0" w:footer="0" w:gutter="0"/>
          <w:cols w:space="720"/>
        </w:sectPr>
      </w:pPr>
    </w:p>
    <w:p w:rsidR="00D03BAC" w:rsidRDefault="00D03BAC" w:rsidP="00D03BAC">
      <w:pPr>
        <w:pStyle w:val="ConsPlusNormal"/>
        <w:jc w:val="both"/>
      </w:pPr>
    </w:p>
    <w:p w:rsidR="00D03BAC" w:rsidRDefault="00D03BAC" w:rsidP="00D03BAC">
      <w:pPr>
        <w:pStyle w:val="ConsPlusNormal"/>
      </w:pPr>
      <w:r>
        <w:t>КПП взыскателя (для юридических лиц):</w:t>
      </w:r>
    </w:p>
    <w:p w:rsidR="00D03BAC" w:rsidRDefault="00D03BAC" w:rsidP="00D03BAC">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95"/>
        <w:gridCol w:w="510"/>
        <w:gridCol w:w="495"/>
        <w:gridCol w:w="454"/>
        <w:gridCol w:w="495"/>
        <w:gridCol w:w="510"/>
        <w:gridCol w:w="495"/>
        <w:gridCol w:w="510"/>
      </w:tblGrid>
      <w:tr w:rsidR="00D03BAC" w:rsidTr="00CB7C40">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454"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c>
          <w:tcPr>
            <w:tcW w:w="495" w:type="dxa"/>
            <w:tcBorders>
              <w:top w:val="single" w:sz="4" w:space="0" w:color="auto"/>
              <w:bottom w:val="single" w:sz="4" w:space="0" w:color="auto"/>
            </w:tcBorders>
          </w:tcPr>
          <w:p w:rsidR="00D03BAC" w:rsidRDefault="00D03BAC" w:rsidP="00CB7C40">
            <w:pPr>
              <w:pStyle w:val="ConsPlusNormal"/>
            </w:pPr>
          </w:p>
        </w:tc>
        <w:tc>
          <w:tcPr>
            <w:tcW w:w="510" w:type="dxa"/>
            <w:tcBorders>
              <w:top w:val="single" w:sz="4" w:space="0" w:color="auto"/>
              <w:bottom w:val="single" w:sz="4" w:space="0" w:color="auto"/>
            </w:tcBorders>
          </w:tcPr>
          <w:p w:rsidR="00D03BAC" w:rsidRDefault="00D03BAC" w:rsidP="00CB7C40">
            <w:pPr>
              <w:pStyle w:val="ConsPlusNormal"/>
            </w:pPr>
          </w:p>
        </w:tc>
      </w:tr>
    </w:tbl>
    <w:p w:rsidR="00D03BAC" w:rsidRDefault="00D03BAC" w:rsidP="00D03BAC">
      <w:pPr>
        <w:pStyle w:val="ConsPlusNormal"/>
        <w:jc w:val="both"/>
      </w:pPr>
    </w:p>
    <w:p w:rsidR="00D03BAC" w:rsidRDefault="00D03BAC" w:rsidP="00D03BAC">
      <w:pPr>
        <w:pStyle w:val="ConsPlusNonformat"/>
        <w:jc w:val="both"/>
      </w:pPr>
      <w:r>
        <w:t>В случае наличия оснований для возврата взыскателю  документов, поступивших</w:t>
      </w:r>
    </w:p>
    <w:p w:rsidR="00D03BAC" w:rsidRDefault="00D03BAC" w:rsidP="00D03BAC">
      <w:pPr>
        <w:pStyle w:val="ConsPlusNonformat"/>
        <w:jc w:val="both"/>
      </w:pPr>
      <w:r>
        <w:t>на исполнение, прошу вернуть документы по адресу:</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r>
        <w:t>___________________________________________________________________________</w:t>
      </w:r>
    </w:p>
    <w:p w:rsidR="00D03BAC" w:rsidRDefault="00D03BAC" w:rsidP="00D03BAC">
      <w:pPr>
        <w:pStyle w:val="ConsPlusNonformat"/>
        <w:jc w:val="both"/>
      </w:pPr>
    </w:p>
    <w:p w:rsidR="00D03BAC" w:rsidRDefault="00D03BAC" w:rsidP="00D03BAC">
      <w:pPr>
        <w:pStyle w:val="ConsPlusNonformat"/>
        <w:jc w:val="both"/>
      </w:pPr>
      <w:r>
        <w:t>Приложение: на _____ листах.</w:t>
      </w:r>
    </w:p>
    <w:p w:rsidR="00D03BAC" w:rsidRDefault="00D03BAC" w:rsidP="00D03BAC">
      <w:pPr>
        <w:pStyle w:val="ConsPlusNonformat"/>
        <w:jc w:val="both"/>
      </w:pPr>
    </w:p>
    <w:p w:rsidR="00D03BAC" w:rsidRDefault="00D03BAC" w:rsidP="00D03BAC">
      <w:pPr>
        <w:pStyle w:val="ConsPlusNonformat"/>
        <w:jc w:val="both"/>
      </w:pPr>
      <w:r>
        <w:t>Руководитель взыскателя -</w:t>
      </w:r>
    </w:p>
    <w:p w:rsidR="00D03BAC" w:rsidRDefault="00D03BAC" w:rsidP="00D03BAC">
      <w:pPr>
        <w:pStyle w:val="ConsPlusNonformat"/>
        <w:jc w:val="both"/>
      </w:pPr>
      <w:r>
        <w:t>юридического лица, индивидуального</w:t>
      </w:r>
    </w:p>
    <w:p w:rsidR="00D03BAC" w:rsidRDefault="00D03BAC" w:rsidP="00D03BAC">
      <w:pPr>
        <w:pStyle w:val="ConsPlusNonformat"/>
        <w:jc w:val="both"/>
      </w:pPr>
      <w:r>
        <w:t>предпринимателя</w:t>
      </w:r>
    </w:p>
    <w:p w:rsidR="00D03BAC" w:rsidRDefault="00D03BAC" w:rsidP="00D03BAC">
      <w:pPr>
        <w:pStyle w:val="ConsPlusNonformat"/>
        <w:jc w:val="both"/>
      </w:pPr>
      <w:r>
        <w:t>(представитель по доверенности)     _____________ _________________________</w:t>
      </w:r>
    </w:p>
    <w:p w:rsidR="00D03BAC" w:rsidRDefault="00D03BAC" w:rsidP="00D03BAC">
      <w:pPr>
        <w:pStyle w:val="ConsPlusNonformat"/>
        <w:jc w:val="both"/>
      </w:pPr>
      <w:r>
        <w:t xml:space="preserve">                                      (подпись)     (расшифровка подписи)</w:t>
      </w:r>
    </w:p>
    <w:p w:rsidR="00D03BAC" w:rsidRDefault="00D03BAC" w:rsidP="00D03BAC">
      <w:pPr>
        <w:pStyle w:val="ConsPlusNonformat"/>
        <w:jc w:val="both"/>
      </w:pPr>
      <w:r>
        <w:t>М.П.</w:t>
      </w:r>
    </w:p>
    <w:p w:rsidR="00D03BAC" w:rsidRDefault="00D03BAC" w:rsidP="00D03BAC">
      <w:pPr>
        <w:pStyle w:val="ConsPlusNormal"/>
        <w:jc w:val="both"/>
      </w:pPr>
    </w:p>
    <w:p w:rsidR="00D03BAC" w:rsidRDefault="00D03BAC" w:rsidP="00D03BAC">
      <w:pPr>
        <w:pStyle w:val="ConsPlusNormal"/>
        <w:jc w:val="both"/>
      </w:pPr>
    </w:p>
    <w:p w:rsidR="00D03BAC" w:rsidRDefault="00D03BAC" w:rsidP="00D03BAC">
      <w:pPr>
        <w:pStyle w:val="ConsPlusNormal"/>
        <w:pBdr>
          <w:top w:val="single" w:sz="6" w:space="0" w:color="auto"/>
        </w:pBdr>
        <w:spacing w:before="100" w:after="100"/>
        <w:jc w:val="both"/>
        <w:rPr>
          <w:sz w:val="2"/>
          <w:szCs w:val="2"/>
        </w:rPr>
      </w:pPr>
    </w:p>
    <w:p w:rsidR="00D03BAC" w:rsidRDefault="00D03BAC" w:rsidP="00D03BAC"/>
    <w:p w:rsidR="0075488E" w:rsidRDefault="0075488E" w:rsidP="00D03BAC">
      <w:pPr>
        <w:pStyle w:val="ConsPlusTitle"/>
        <w:jc w:val="center"/>
      </w:pPr>
    </w:p>
    <w:sectPr w:rsidR="0075488E" w:rsidSect="00D03BAC">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14F"/>
    <w:rsid w:val="00000A14"/>
    <w:rsid w:val="000136B1"/>
    <w:rsid w:val="00026A19"/>
    <w:rsid w:val="00033DBD"/>
    <w:rsid w:val="000352E2"/>
    <w:rsid w:val="00051FFC"/>
    <w:rsid w:val="000971BF"/>
    <w:rsid w:val="000F4074"/>
    <w:rsid w:val="00103318"/>
    <w:rsid w:val="00126C79"/>
    <w:rsid w:val="00146DD6"/>
    <w:rsid w:val="0015179F"/>
    <w:rsid w:val="00156FA2"/>
    <w:rsid w:val="00160187"/>
    <w:rsid w:val="001C4450"/>
    <w:rsid w:val="001D735D"/>
    <w:rsid w:val="001F5885"/>
    <w:rsid w:val="00203D66"/>
    <w:rsid w:val="002113E7"/>
    <w:rsid w:val="0021441F"/>
    <w:rsid w:val="00226A29"/>
    <w:rsid w:val="002348B4"/>
    <w:rsid w:val="002427DA"/>
    <w:rsid w:val="00243421"/>
    <w:rsid w:val="00250433"/>
    <w:rsid w:val="00260033"/>
    <w:rsid w:val="00260128"/>
    <w:rsid w:val="00270B73"/>
    <w:rsid w:val="002914C5"/>
    <w:rsid w:val="002A5BDF"/>
    <w:rsid w:val="002B0EA3"/>
    <w:rsid w:val="002C52EF"/>
    <w:rsid w:val="002E0229"/>
    <w:rsid w:val="00321726"/>
    <w:rsid w:val="003445B6"/>
    <w:rsid w:val="00385612"/>
    <w:rsid w:val="003A3D75"/>
    <w:rsid w:val="003D5CD4"/>
    <w:rsid w:val="003F6969"/>
    <w:rsid w:val="0040043B"/>
    <w:rsid w:val="0041327C"/>
    <w:rsid w:val="004605EE"/>
    <w:rsid w:val="00461F15"/>
    <w:rsid w:val="00466FB0"/>
    <w:rsid w:val="00467089"/>
    <w:rsid w:val="00472EE8"/>
    <w:rsid w:val="0048324E"/>
    <w:rsid w:val="004A3ADC"/>
    <w:rsid w:val="004A5350"/>
    <w:rsid w:val="004B1CD0"/>
    <w:rsid w:val="004B47B8"/>
    <w:rsid w:val="004D2BB6"/>
    <w:rsid w:val="004E0E8A"/>
    <w:rsid w:val="004E298E"/>
    <w:rsid w:val="004E32EC"/>
    <w:rsid w:val="005204A3"/>
    <w:rsid w:val="00540DAB"/>
    <w:rsid w:val="00565D31"/>
    <w:rsid w:val="00572298"/>
    <w:rsid w:val="0058193C"/>
    <w:rsid w:val="00592085"/>
    <w:rsid w:val="005975B4"/>
    <w:rsid w:val="005B76B8"/>
    <w:rsid w:val="005C577F"/>
    <w:rsid w:val="005E69A0"/>
    <w:rsid w:val="006024CA"/>
    <w:rsid w:val="006145EC"/>
    <w:rsid w:val="006448E0"/>
    <w:rsid w:val="006451FB"/>
    <w:rsid w:val="00647281"/>
    <w:rsid w:val="00654B98"/>
    <w:rsid w:val="006875AD"/>
    <w:rsid w:val="006A4F90"/>
    <w:rsid w:val="006B1E15"/>
    <w:rsid w:val="006B214F"/>
    <w:rsid w:val="006B5558"/>
    <w:rsid w:val="006E2467"/>
    <w:rsid w:val="0070459F"/>
    <w:rsid w:val="007116A8"/>
    <w:rsid w:val="00713791"/>
    <w:rsid w:val="00713BAF"/>
    <w:rsid w:val="00727291"/>
    <w:rsid w:val="00733490"/>
    <w:rsid w:val="00735BD4"/>
    <w:rsid w:val="00743485"/>
    <w:rsid w:val="0075488E"/>
    <w:rsid w:val="00766ECA"/>
    <w:rsid w:val="00774632"/>
    <w:rsid w:val="00776969"/>
    <w:rsid w:val="007859C1"/>
    <w:rsid w:val="007A3D40"/>
    <w:rsid w:val="007D1BF1"/>
    <w:rsid w:val="007E2363"/>
    <w:rsid w:val="007E2E61"/>
    <w:rsid w:val="007F2A35"/>
    <w:rsid w:val="007F3EB2"/>
    <w:rsid w:val="008161FB"/>
    <w:rsid w:val="00881E83"/>
    <w:rsid w:val="008B3015"/>
    <w:rsid w:val="008E2B9C"/>
    <w:rsid w:val="008E3C86"/>
    <w:rsid w:val="009164F4"/>
    <w:rsid w:val="00975AF3"/>
    <w:rsid w:val="00995C78"/>
    <w:rsid w:val="009C33F2"/>
    <w:rsid w:val="009D511A"/>
    <w:rsid w:val="009E3BA8"/>
    <w:rsid w:val="009E637D"/>
    <w:rsid w:val="00A04559"/>
    <w:rsid w:val="00A32A1F"/>
    <w:rsid w:val="00A44BD9"/>
    <w:rsid w:val="00A61476"/>
    <w:rsid w:val="00AA11FF"/>
    <w:rsid w:val="00AB2C1B"/>
    <w:rsid w:val="00AE345C"/>
    <w:rsid w:val="00AE7470"/>
    <w:rsid w:val="00B11E20"/>
    <w:rsid w:val="00B15BB9"/>
    <w:rsid w:val="00B31E25"/>
    <w:rsid w:val="00B36BAC"/>
    <w:rsid w:val="00B66144"/>
    <w:rsid w:val="00B803ED"/>
    <w:rsid w:val="00BB1893"/>
    <w:rsid w:val="00BE5550"/>
    <w:rsid w:val="00C028FB"/>
    <w:rsid w:val="00C15F0F"/>
    <w:rsid w:val="00C17941"/>
    <w:rsid w:val="00C20111"/>
    <w:rsid w:val="00C20EE2"/>
    <w:rsid w:val="00C263AE"/>
    <w:rsid w:val="00C27ACF"/>
    <w:rsid w:val="00C44BBB"/>
    <w:rsid w:val="00C60C83"/>
    <w:rsid w:val="00C64600"/>
    <w:rsid w:val="00C660C0"/>
    <w:rsid w:val="00C66B7E"/>
    <w:rsid w:val="00C75D53"/>
    <w:rsid w:val="00C93466"/>
    <w:rsid w:val="00C936BD"/>
    <w:rsid w:val="00CB7C40"/>
    <w:rsid w:val="00D00ED4"/>
    <w:rsid w:val="00D03BAC"/>
    <w:rsid w:val="00D3132B"/>
    <w:rsid w:val="00D40530"/>
    <w:rsid w:val="00D545CF"/>
    <w:rsid w:val="00D60F3C"/>
    <w:rsid w:val="00D9086D"/>
    <w:rsid w:val="00DC022B"/>
    <w:rsid w:val="00E01040"/>
    <w:rsid w:val="00E12176"/>
    <w:rsid w:val="00E129A0"/>
    <w:rsid w:val="00E202AE"/>
    <w:rsid w:val="00E24B5A"/>
    <w:rsid w:val="00E24F9C"/>
    <w:rsid w:val="00E305FD"/>
    <w:rsid w:val="00E30D94"/>
    <w:rsid w:val="00E4353A"/>
    <w:rsid w:val="00E43F7C"/>
    <w:rsid w:val="00E7069F"/>
    <w:rsid w:val="00EA179B"/>
    <w:rsid w:val="00EB75DE"/>
    <w:rsid w:val="00EC24BE"/>
    <w:rsid w:val="00EE4E0C"/>
    <w:rsid w:val="00EF4953"/>
    <w:rsid w:val="00F14BFC"/>
    <w:rsid w:val="00F529DF"/>
    <w:rsid w:val="00F964A7"/>
    <w:rsid w:val="00FC5209"/>
    <w:rsid w:val="00FD2BFC"/>
    <w:rsid w:val="00FD65FB"/>
    <w:rsid w:val="00FE0631"/>
    <w:rsid w:val="00FF1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490"/>
    <w:pPr>
      <w:spacing w:after="0" w:line="80" w:lineRule="atLeas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21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21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21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B21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21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B214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214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B214F"/>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AB2C1B"/>
    <w:rPr>
      <w:color w:val="0000FF" w:themeColor="hyperlink"/>
      <w:u w:val="single"/>
    </w:rPr>
  </w:style>
  <w:style w:type="paragraph" w:customStyle="1" w:styleId="Style2">
    <w:name w:val="Style2"/>
    <w:basedOn w:val="a"/>
    <w:uiPriority w:val="99"/>
    <w:rsid w:val="00733490"/>
    <w:pPr>
      <w:widowControl w:val="0"/>
      <w:autoSpaceDE w:val="0"/>
      <w:autoSpaceDN w:val="0"/>
      <w:adjustRightInd w:val="0"/>
      <w:spacing w:line="300" w:lineRule="exact"/>
      <w:jc w:val="both"/>
    </w:pPr>
  </w:style>
  <w:style w:type="character" w:customStyle="1" w:styleId="FontStyle17">
    <w:name w:val="Font Style17"/>
    <w:uiPriority w:val="99"/>
    <w:rsid w:val="00733490"/>
    <w:rPr>
      <w:rFonts w:ascii="Times New Roman" w:hAnsi="Times New Roman" w:cs="Times New Roman" w:hint="default"/>
      <w:sz w:val="24"/>
      <w:szCs w:val="24"/>
    </w:rPr>
  </w:style>
  <w:style w:type="paragraph" w:styleId="a4">
    <w:name w:val="Balloon Text"/>
    <w:basedOn w:val="a"/>
    <w:link w:val="a5"/>
    <w:uiPriority w:val="99"/>
    <w:semiHidden/>
    <w:unhideWhenUsed/>
    <w:rsid w:val="00FD2BFC"/>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2BF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490"/>
    <w:pPr>
      <w:spacing w:after="0" w:line="80" w:lineRule="atLeas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21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21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21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B21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21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B214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214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B214F"/>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AB2C1B"/>
    <w:rPr>
      <w:color w:val="0000FF" w:themeColor="hyperlink"/>
      <w:u w:val="single"/>
    </w:rPr>
  </w:style>
  <w:style w:type="paragraph" w:customStyle="1" w:styleId="Style2">
    <w:name w:val="Style2"/>
    <w:basedOn w:val="a"/>
    <w:uiPriority w:val="99"/>
    <w:rsid w:val="00733490"/>
    <w:pPr>
      <w:widowControl w:val="0"/>
      <w:autoSpaceDE w:val="0"/>
      <w:autoSpaceDN w:val="0"/>
      <w:adjustRightInd w:val="0"/>
      <w:spacing w:line="300" w:lineRule="exact"/>
      <w:jc w:val="both"/>
    </w:pPr>
  </w:style>
  <w:style w:type="character" w:customStyle="1" w:styleId="FontStyle17">
    <w:name w:val="Font Style17"/>
    <w:uiPriority w:val="99"/>
    <w:rsid w:val="00733490"/>
    <w:rPr>
      <w:rFonts w:ascii="Times New Roman" w:hAnsi="Times New Roman" w:cs="Times New Roman" w:hint="default"/>
      <w:sz w:val="24"/>
      <w:szCs w:val="24"/>
    </w:rPr>
  </w:style>
  <w:style w:type="paragraph" w:styleId="a4">
    <w:name w:val="Balloon Text"/>
    <w:basedOn w:val="a"/>
    <w:link w:val="a5"/>
    <w:uiPriority w:val="99"/>
    <w:semiHidden/>
    <w:unhideWhenUsed/>
    <w:rsid w:val="00FD2BFC"/>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2BF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D79D667FFB67019267387F25390FA8DE409CFCFBF05CDE1D73962D61A9D5925D0EA0F8F888F925E9BA43CEDCF86CFF45F8C84F364C0458r7N4H" TargetMode="External"/><Relationship Id="rId13" Type="http://schemas.openxmlformats.org/officeDocument/2006/relationships/hyperlink" Target="consultantplus://offline/ref=38D79D667FFB67019267387F25390FA8DE439FFDFDFA5CDE1D73962D61A9D5925D0EA0F8F88AF928EEBA43CEDCF86CFF45F8C84F364C0458r7N4H" TargetMode="External"/><Relationship Id="rId18" Type="http://schemas.openxmlformats.org/officeDocument/2006/relationships/hyperlink" Target="consultantplus://offline/ref=38D79D667FFB67019267387F25390FA8D9469AFBF9F05CDE1D73962D61A9D5925D0EA0F8F889F825ECBA43CEDCF86CFF45F8C84F364C0458r7N4H" TargetMode="External"/><Relationship Id="rId26" Type="http://schemas.openxmlformats.org/officeDocument/2006/relationships/hyperlink" Target="consultantplus://offline/ref=38D79D667FFB67019267387F25390FA8DE439FFDFDFA5CDE1D73962D61A9D5925D0EA0F8F88BFC21E1BA43CEDCF86CFF45F8C84F364C0458r7N4H" TargetMode="External"/><Relationship Id="rId39" Type="http://schemas.openxmlformats.org/officeDocument/2006/relationships/hyperlink" Target="consultantplus://offline/ref=38D79D667FFB67019267387F25390FA8DE439FFDFDFF5CDE1D73962D61A9D5924F0EF8F4F989E521E1AF159F9ArANFH" TargetMode="External"/><Relationship Id="rId3" Type="http://schemas.microsoft.com/office/2007/relationships/stylesWithEffects" Target="stylesWithEffects.xml"/><Relationship Id="rId21" Type="http://schemas.openxmlformats.org/officeDocument/2006/relationships/hyperlink" Target="consultantplus://offline/ref=38D79D667FFB67019267387F25390FA8DE439FFDFDFA5CDE1D73962D61A9D5925D0EA0F8F88AF322E0BA43CEDCF86CFF45F8C84F364C0458r7N4H" TargetMode="External"/><Relationship Id="rId34" Type="http://schemas.openxmlformats.org/officeDocument/2006/relationships/hyperlink" Target="consultantplus://offline/ref=38D79D667FFB67019267387F25390FA8DE439FFDFDFA5CDE1D73962D61A9D5925D0EA0FFF988F92ABDE053CA95AC60E044EED645284Cr0N6H" TargetMode="External"/><Relationship Id="rId42" Type="http://schemas.openxmlformats.org/officeDocument/2006/relationships/hyperlink" Target="consultantplus://offline/ref=38D79D667FFB67019267387F25390FA8DE4299FEFFF301D4152A9A2F66A68A855A47ACF9F888FA24E2E546DBCDA060FF5AE6C0592A4E06r5N8H" TargetMode="External"/><Relationship Id="rId7" Type="http://schemas.openxmlformats.org/officeDocument/2006/relationships/hyperlink" Target="consultantplus://offline/ref=38D79D667FFB67019267387F25390FA8D9469AFBF9F05CDE1D73962D61A9D5925D0EA0F8F889F920E8BA43CEDCF86CFF45F8C84F364C0458r7N4H" TargetMode="External"/><Relationship Id="rId12" Type="http://schemas.openxmlformats.org/officeDocument/2006/relationships/hyperlink" Target="consultantplus://offline/ref=38D79D667FFB67019267387F25390FA8DE409CFCFBF05CDE1D73962D61A9D5925D0EA0F8F888F925E9BA43CEDCF86CFF45F8C84F364C0458r7N4H" TargetMode="External"/><Relationship Id="rId17" Type="http://schemas.openxmlformats.org/officeDocument/2006/relationships/hyperlink" Target="consultantplus://offline/ref=38D79D667FFB67019267387F25390FA8DE439FFDFDFA5CDE1D73962D61A9D5925D0EA0F8F88BFC21E1BA43CEDCF86CFF45F8C84F364C0458r7N4H" TargetMode="External"/><Relationship Id="rId25" Type="http://schemas.openxmlformats.org/officeDocument/2006/relationships/hyperlink" Target="consultantplus://offline/ref=38D79D667FFB67019267387F25390FA8DE439FFDFDFA5CDE1D73962D61A9D5925D0EA0F8F88BF829EABA43CEDCF86CFF45F8C84F364C0458r7N4H" TargetMode="External"/><Relationship Id="rId33" Type="http://schemas.openxmlformats.org/officeDocument/2006/relationships/hyperlink" Target="consultantplus://offline/ref=38D79D667FFB67019267387F25390FA8DE439FFDFDFA5CDE1D73962D61A9D5925D0EA0FFF881F82ABDE053CA95AC60E044EED645284Cr0N6H" TargetMode="External"/><Relationship Id="rId38" Type="http://schemas.openxmlformats.org/officeDocument/2006/relationships/hyperlink" Target="consultantplus://offline/ref=38D79D667FFB67019267387F25390FA8D9469AFBF9F05CDE1D73962D61A9D5925D0EA0F8F889F822E9BA43CEDCF86CFF45F8C84F364C0458r7N4H" TargetMode="External"/><Relationship Id="rId2" Type="http://schemas.openxmlformats.org/officeDocument/2006/relationships/styles" Target="styles.xml"/><Relationship Id="rId16" Type="http://schemas.openxmlformats.org/officeDocument/2006/relationships/hyperlink" Target="consultantplus://offline/ref=38D79D667FFB67019267387F25390FA8D9469AFBF9F05CDE1D73962D61A9D5925D0EA0F8F889FA28EDBA43CEDCF86CFF45F8C84F364C0458r7N4H" TargetMode="External"/><Relationship Id="rId20" Type="http://schemas.openxmlformats.org/officeDocument/2006/relationships/hyperlink" Target="consultantplus://offline/ref=38D79D667FFB67019267387F25390FA8D9469AFBF9F05CDE1D73962D61A9D5925D0EA0F8F889FA29EEBA43CEDCF86CFF45F8C84F364C0458r7N4H" TargetMode="External"/><Relationship Id="rId29" Type="http://schemas.openxmlformats.org/officeDocument/2006/relationships/hyperlink" Target="consultantplus://offline/ref=38D79D667FFB67019267387F25390FA8D9469AFBF9F05CDE1D73962D61A9D5925D0EA0F8F889FA29EEBA43CEDCF86CFF45F8C84F364C0458r7N4H" TargetMode="External"/><Relationship Id="rId41" Type="http://schemas.openxmlformats.org/officeDocument/2006/relationships/hyperlink" Target="consultantplus://offline/ref=38D79D667FFB67019267387F25390FA8DE439FFDFDFA5CDE1D73962D61A9D5925D0EA0FFF880F22ABDE053CA95AC60E044EED645284Cr0N6H" TargetMode="External"/><Relationship Id="rId1" Type="http://schemas.openxmlformats.org/officeDocument/2006/relationships/customXml" Target="../customXml/item1.xml"/><Relationship Id="rId6" Type="http://schemas.openxmlformats.org/officeDocument/2006/relationships/hyperlink" Target="consultantplus://offline/ref=38D79D667FFB67019267387F25390FA8DE439FFDFDFA5CDE1D73962D61A9D5925D0EA0FFF988F22ABDE053CA95AC60E044EED645284Cr0N6H" TargetMode="External"/><Relationship Id="rId11" Type="http://schemas.openxmlformats.org/officeDocument/2006/relationships/hyperlink" Target="consultantplus://offline/ref=38D79D667FFB67019267387F25390FA8D9469AFBF9F05CDE1D73962D61A9D5925D0EA0F8F889F920E8BA43CEDCF86CFF45F8C84F364C0458r7N4H" TargetMode="External"/><Relationship Id="rId24" Type="http://schemas.openxmlformats.org/officeDocument/2006/relationships/hyperlink" Target="consultantplus://offline/ref=38D79D667FFB67019267387F25390FA8D9469AFBF9F05CDE1D73962D61A9D5925D0EA0F8F889FA28EEBA43CEDCF86CFF45F8C84F364C0458r7N4H" TargetMode="External"/><Relationship Id="rId32" Type="http://schemas.openxmlformats.org/officeDocument/2006/relationships/hyperlink" Target="consultantplus://offline/ref=38D79D667FFB67019267387F25390FA8DE439FFDFDFA5CDE1D73962D61A9D5925D0EA0FFF988FF2ABDE053CA95AC60E044EED645284Cr0N6H" TargetMode="External"/><Relationship Id="rId37" Type="http://schemas.openxmlformats.org/officeDocument/2006/relationships/hyperlink" Target="consultantplus://offline/ref=38D79D667FFB67019267387F25390FA8D9469AFBF9F05CDE1D73962D61A9D5925D0EA0F8F889FA29EDBA43CEDCF86CFF45F8C84F364C0458r7N4H" TargetMode="External"/><Relationship Id="rId40" Type="http://schemas.openxmlformats.org/officeDocument/2006/relationships/hyperlink" Target="consultantplus://offline/ref=38D79D667FFB67019267387F25390FA8DE4299FEFFF301D4152A9A2F66A68A855A47ACF9F888FA24E2E546DBCDA060FF5AE6C0592A4E06r5N8H"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8D79D667FFB67019267387F25390FA8DE439FFDFDFA5CDE1D73962D61A9D5925D0EA0F8F88AF322E0BA43CEDCF86CFF45F8C84F364C0458r7N4H" TargetMode="External"/><Relationship Id="rId23" Type="http://schemas.openxmlformats.org/officeDocument/2006/relationships/hyperlink" Target="consultantplus://offline/ref=38D79D667FFB67019267387F25390FA8D9469AFBF9F05CDE1D73962D61A9D5925D0EA0F8F889FA28EDBA43CEDCF86CFF45F8C84F364C0458r7N4H" TargetMode="External"/><Relationship Id="rId28" Type="http://schemas.openxmlformats.org/officeDocument/2006/relationships/hyperlink" Target="consultantplus://offline/ref=38D79D667FFB67019267387F25390FA8DE439FFDFDFA5CDE1D73962D61A9D5925D0EA0F8F88BFC21E1BA43CEDCF86CFF45F8C84F364C0458r7N4H" TargetMode="External"/><Relationship Id="rId36" Type="http://schemas.openxmlformats.org/officeDocument/2006/relationships/hyperlink" Target="consultantplus://offline/ref=38D79D667FFB67019267387F25390FA8DE439FFDFDFA5CDE1D73962D61A9D5925D0EA0F8F88AF928E8BA43CEDCF86CFF45F8C84F364C0458r7N4H" TargetMode="External"/><Relationship Id="rId10" Type="http://schemas.openxmlformats.org/officeDocument/2006/relationships/hyperlink" Target="consultantplus://offline/ref=38D79D667FFB67019267387F25390FA8DE439FFDFDFA5CDE1D73962D61A9D5925D0EA0FFF988F22ABDE053CA95AC60E044EED645284Cr0N6H" TargetMode="External"/><Relationship Id="rId19" Type="http://schemas.openxmlformats.org/officeDocument/2006/relationships/hyperlink" Target="consultantplus://offline/ref=38D79D667FFB67019267387F25390FA8DE439FFDFDFA5CDE1D73962D61A9D5925D0EA0F8F88BFC21E1BA43CEDCF86CFF45F8C84F364C0458r7N4H" TargetMode="External"/><Relationship Id="rId31" Type="http://schemas.openxmlformats.org/officeDocument/2006/relationships/hyperlink" Target="consultantplus://offline/ref=38D79D667FFB67019267387F25390FA8D9469AFBF9F05CDE1D73962D61A9D5925D0EA0F8F889FA29EDBA43CEDCF86CFF45F8C84F364C0458r7N4H"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8D79D667FFB670192672672335551A0D94AC3F1F5F1518D492CCD7036A0DFC51A41F9A8BCDDF620E8AF179786AF61FCr4N6H" TargetMode="External"/><Relationship Id="rId14" Type="http://schemas.openxmlformats.org/officeDocument/2006/relationships/hyperlink" Target="consultantplus://offline/ref=38D79D667FFB67019267387F25390FA8D9469AFBF9F05CDE1D73962D61A9D5925D0EA0F8F889FA29EEBA43CEDCF86CFF45F8C84F364C0458r7N4H" TargetMode="External"/><Relationship Id="rId22" Type="http://schemas.openxmlformats.org/officeDocument/2006/relationships/hyperlink" Target="consultantplus://offline/ref=38D79D667FFB67019267387F25390FA8DE439FFDFDFA5CDE1D73962D61A9D5925D0EA0F8F88AF325EBBA43CEDCF86CFF45F8C84F364C0458r7N4H" TargetMode="External"/><Relationship Id="rId27" Type="http://schemas.openxmlformats.org/officeDocument/2006/relationships/hyperlink" Target="consultantplus://offline/ref=38D79D667FFB67019267387F25390FA8D9469AFBF9F05CDE1D73962D61A9D5925D0EA0F8F889F825ECBA43CEDCF86CFF45F8C84F364C0458r7N4H" TargetMode="External"/><Relationship Id="rId30" Type="http://schemas.openxmlformats.org/officeDocument/2006/relationships/hyperlink" Target="consultantplus://offline/ref=38D79D667FFB67019267387F25390FA8DE439FFDFDFA5CDE1D73962D61A9D5925D0EA0F8F88AF928E8BA43CEDCF86CFF45F8C84F364C0458r7N4H" TargetMode="External"/><Relationship Id="rId35" Type="http://schemas.openxmlformats.org/officeDocument/2006/relationships/hyperlink" Target="consultantplus://offline/ref=38D79D667FFB67019267387F25390FA8D9469AFBF9F05CDE1D73962D61A9D5925D0EA0F8F889F921E1BA43CEDCF86CFF45F8C84F364C0458r7N4H" TargetMode="External"/><Relationship Id="rId43" Type="http://schemas.openxmlformats.org/officeDocument/2006/relationships/hyperlink" Target="consultantplus://offline/ref=38D79D667FFB67019267387F25390FA8D9469AFBF9F05CDE1D73962D61A9D5925D0EA0F8F889FA29EDBA43CEDCF86CFF45F8C84F364C0458r7N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15983-E03B-4F26-AF28-71B93075F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33</Pages>
  <Words>14151</Words>
  <Characters>80662</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66</cp:revision>
  <cp:lastPrinted>2022-08-15T07:18:00Z</cp:lastPrinted>
  <dcterms:created xsi:type="dcterms:W3CDTF">2022-08-29T04:57:00Z</dcterms:created>
  <dcterms:modified xsi:type="dcterms:W3CDTF">2022-08-30T06:47:00Z</dcterms:modified>
</cp:coreProperties>
</file>