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04" w:rsidRDefault="009C3304" w:rsidP="009C3304">
      <w:pPr>
        <w:jc w:val="center"/>
        <w:rPr>
          <w:b/>
        </w:rPr>
      </w:pPr>
      <w:r>
        <w:rPr>
          <w:b/>
        </w:rPr>
        <w:t>АДМИНИСТРАЦИЯ</w:t>
      </w:r>
    </w:p>
    <w:p w:rsidR="009C3304" w:rsidRDefault="009C3304" w:rsidP="009C3304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9C3304" w:rsidRDefault="009C3304" w:rsidP="009C3304">
      <w:pPr>
        <w:jc w:val="center"/>
        <w:rPr>
          <w:b/>
        </w:rPr>
      </w:pPr>
      <w:r>
        <w:rPr>
          <w:b/>
        </w:rPr>
        <w:t>«АДАМ» МУНИЦИПАЛ КЫЛДЫТЭТЛЭН  АДМИНИСТРАЦИЕЗ</w:t>
      </w:r>
    </w:p>
    <w:p w:rsidR="009C3304" w:rsidRDefault="009C3304" w:rsidP="009C3304">
      <w:pPr>
        <w:jc w:val="center"/>
        <w:rPr>
          <w:b/>
          <w:bCs/>
        </w:rPr>
      </w:pPr>
    </w:p>
    <w:p w:rsidR="009C3304" w:rsidRDefault="009C3304" w:rsidP="009C3304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C3304" w:rsidRDefault="009C3304" w:rsidP="009C3304">
      <w:pPr>
        <w:rPr>
          <w:b/>
          <w:bCs/>
        </w:rPr>
      </w:pPr>
    </w:p>
    <w:p w:rsidR="009C3304" w:rsidRDefault="009C3304" w:rsidP="009C3304">
      <w:pPr>
        <w:rPr>
          <w:b/>
          <w:bCs/>
        </w:rPr>
      </w:pPr>
    </w:p>
    <w:p w:rsidR="009C3304" w:rsidRDefault="009C3304" w:rsidP="009C3304">
      <w:pPr>
        <w:rPr>
          <w:b/>
          <w:bCs/>
        </w:rPr>
      </w:pPr>
      <w:r>
        <w:rPr>
          <w:b/>
        </w:rPr>
        <w:t xml:space="preserve">14 апреля </w:t>
      </w:r>
      <w:r w:rsidR="00174587">
        <w:rPr>
          <w:b/>
        </w:rPr>
        <w:t xml:space="preserve"> 202</w:t>
      </w:r>
      <w:bookmarkStart w:id="0" w:name="_GoBack"/>
      <w:bookmarkEnd w:id="0"/>
      <w:r>
        <w:rPr>
          <w:b/>
        </w:rPr>
        <w:t>1</w:t>
      </w:r>
      <w:r>
        <w:rPr>
          <w:b/>
        </w:rPr>
        <w:t xml:space="preserve">года                                                                                                          № </w:t>
      </w:r>
      <w:r>
        <w:rPr>
          <w:b/>
        </w:rPr>
        <w:t>35</w:t>
      </w:r>
    </w:p>
    <w:p w:rsidR="009C3304" w:rsidRDefault="009C3304" w:rsidP="009C3304">
      <w:pPr>
        <w:jc w:val="center"/>
        <w:rPr>
          <w:b/>
        </w:rPr>
      </w:pPr>
      <w:r>
        <w:rPr>
          <w:b/>
        </w:rPr>
        <w:t>д. Адам</w:t>
      </w:r>
    </w:p>
    <w:p w:rsidR="009C3304" w:rsidRDefault="009C3304" w:rsidP="009C3304">
      <w:pPr>
        <w:rPr>
          <w:b/>
        </w:rPr>
      </w:pPr>
    </w:p>
    <w:p w:rsidR="009C3304" w:rsidRDefault="009C3304" w:rsidP="009C3304">
      <w:pPr>
        <w:rPr>
          <w:b/>
        </w:rPr>
      </w:pPr>
    </w:p>
    <w:p w:rsidR="009C3304" w:rsidRDefault="009C3304" w:rsidP="009C3304">
      <w:pPr>
        <w:rPr>
          <w:b/>
        </w:rPr>
      </w:pPr>
      <w:r>
        <w:rPr>
          <w:b/>
        </w:rPr>
        <w:t>О  внесении в государственный адресный реестр</w:t>
      </w:r>
    </w:p>
    <w:p w:rsidR="009C3304" w:rsidRDefault="009C3304" w:rsidP="009C3304">
      <w:pPr>
        <w:rPr>
          <w:b/>
        </w:rPr>
      </w:pPr>
      <w:r>
        <w:rPr>
          <w:b/>
        </w:rPr>
        <w:t>сведения об адресе</w:t>
      </w:r>
    </w:p>
    <w:p w:rsidR="009C3304" w:rsidRDefault="009C3304" w:rsidP="009C3304">
      <w:pPr>
        <w:rPr>
          <w:b/>
        </w:rPr>
      </w:pPr>
    </w:p>
    <w:p w:rsidR="009C3304" w:rsidRDefault="009C3304" w:rsidP="009C3304">
      <w:pPr>
        <w:ind w:firstLine="426"/>
        <w:jc w:val="both"/>
        <w:rPr>
          <w:b/>
        </w:rPr>
      </w:pPr>
      <w:proofErr w:type="gramStart"/>
      <w:r>
        <w:t xml:space="preserve">В соответствии с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</w:t>
      </w:r>
      <w:r w:rsidRPr="00FD75D6">
        <w:t>от 22.05.2015 года № 492 «</w:t>
      </w:r>
      <w:r w:rsidRPr="00FD75D6">
        <w:rPr>
          <w:bCs/>
          <w:color w:val="000000"/>
          <w:shd w:val="clear" w:color="auto" w:fill="FFFFFF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</w:t>
      </w:r>
      <w:proofErr w:type="gramEnd"/>
      <w:r w:rsidRPr="00FD75D6">
        <w:rPr>
          <w:bCs/>
          <w:color w:val="000000"/>
          <w:shd w:val="clear" w:color="auto" w:fill="FFFFFF"/>
        </w:rPr>
        <w:t xml:space="preserve"> утратившими силу некоторых актов Правительства Российской Федерации</w:t>
      </w:r>
      <w:r w:rsidRPr="00FD75D6">
        <w:t>»</w:t>
      </w:r>
      <w:r>
        <w:t>,  постановлением  Администрации  муниципального образования «</w:t>
      </w:r>
      <w:proofErr w:type="spellStart"/>
      <w:r>
        <w:t>Адамское</w:t>
      </w:r>
      <w:proofErr w:type="spellEnd"/>
      <w:r>
        <w:t>» от 12.08.2015 года  № 60  «Об утверждении Правил  присвоения, изменения и аннулирования адресов на территории муниципального образования  «</w:t>
      </w:r>
      <w:proofErr w:type="spellStart"/>
      <w:r>
        <w:t>Адамское</w:t>
      </w:r>
      <w:proofErr w:type="spellEnd"/>
      <w:r>
        <w:t xml:space="preserve">»,  </w:t>
      </w:r>
      <w:r>
        <w:rPr>
          <w:b/>
        </w:rPr>
        <w:t xml:space="preserve">  ПОСТАНОВЛЯЮ:   </w:t>
      </w:r>
    </w:p>
    <w:p w:rsidR="009C3304" w:rsidRDefault="009C3304" w:rsidP="009C3304">
      <w:pPr>
        <w:ind w:firstLine="426"/>
        <w:jc w:val="both"/>
        <w:rPr>
          <w:b/>
        </w:rPr>
      </w:pPr>
    </w:p>
    <w:p w:rsidR="009C3304" w:rsidRPr="00D444D3" w:rsidRDefault="009C3304" w:rsidP="009C3304">
      <w:pPr>
        <w:ind w:firstLine="426"/>
        <w:jc w:val="both"/>
        <w:rPr>
          <w:b/>
        </w:rPr>
      </w:pPr>
      <w:r>
        <w:t xml:space="preserve"> 1.    </w:t>
      </w:r>
      <w:proofErr w:type="gramStart"/>
      <w:r>
        <w:t>По результатам проведенной инвентаризации, разместить наименование  элемента планировочной структуры «СЮТУР»  с типом территория, ранее не размещенное в государственном адресном реестре и присвоенное до дня вступления в силу Постановления Правительства Российской  19.11.2014 № 1221 «Об утверждении Правил присвоения, изменения и аннулирования адресов»,</w:t>
      </w:r>
      <w:r>
        <w:t xml:space="preserve"> с кадастровым номером 18:05:015002:4, </w:t>
      </w:r>
      <w:r>
        <w:t xml:space="preserve"> </w:t>
      </w:r>
      <w:r w:rsidRPr="00FD75D6">
        <w:t>расположенное по адресу:</w:t>
      </w:r>
      <w:proofErr w:type="gramEnd"/>
    </w:p>
    <w:p w:rsidR="009C3304" w:rsidRPr="009C3304" w:rsidRDefault="009C3304" w:rsidP="009C3304">
      <w:pPr>
        <w:ind w:right="-1" w:firstLine="426"/>
        <w:jc w:val="both"/>
        <w:rPr>
          <w:color w:val="000000"/>
        </w:rPr>
      </w:pPr>
      <w:r>
        <w:t xml:space="preserve">- Российская Федерация, </w:t>
      </w:r>
      <w:r w:rsidRPr="000535C8"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</w:t>
      </w:r>
      <w:r w:rsidRPr="000535C8">
        <w:t xml:space="preserve"> муниципальный ра</w:t>
      </w:r>
      <w:r>
        <w:t xml:space="preserve">йон, Сельское поселение </w:t>
      </w:r>
      <w:proofErr w:type="spellStart"/>
      <w:r>
        <w:t>Адам</w:t>
      </w:r>
      <w:r w:rsidRPr="000535C8">
        <w:t>ское</w:t>
      </w:r>
      <w:proofErr w:type="spellEnd"/>
      <w:r w:rsidRPr="000535C8">
        <w:t xml:space="preserve">, </w:t>
      </w:r>
      <w:r>
        <w:t>СЮТУР</w:t>
      </w:r>
      <w:r>
        <w:rPr>
          <w:color w:val="000000"/>
        </w:rPr>
        <w:t xml:space="preserve"> территория.</w:t>
      </w:r>
    </w:p>
    <w:p w:rsidR="009C3304" w:rsidRDefault="009C3304" w:rsidP="009C3304">
      <w:pPr>
        <w:ind w:right="-1" w:firstLine="426"/>
        <w:jc w:val="both"/>
      </w:pPr>
      <w:r>
        <w:t>2. Внести сведения в государственный адресный реестр Федеральной информационной адресной системы.</w:t>
      </w:r>
    </w:p>
    <w:p w:rsidR="009C3304" w:rsidRDefault="009C3304" w:rsidP="009C3304">
      <w:pPr>
        <w:ind w:right="-1" w:firstLine="426"/>
        <w:jc w:val="both"/>
        <w:rPr>
          <w:b/>
        </w:rPr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9C3304" w:rsidRDefault="009C3304" w:rsidP="009C3304">
      <w:pPr>
        <w:ind w:firstLine="426"/>
        <w:rPr>
          <w:b/>
        </w:rPr>
      </w:pPr>
    </w:p>
    <w:p w:rsidR="009C3304" w:rsidRDefault="009C3304" w:rsidP="009C3304">
      <w:pPr>
        <w:ind w:firstLine="426"/>
        <w:rPr>
          <w:b/>
        </w:rPr>
      </w:pPr>
    </w:p>
    <w:p w:rsidR="009C3304" w:rsidRDefault="009C3304" w:rsidP="009C3304">
      <w:pPr>
        <w:ind w:firstLine="426"/>
        <w:rPr>
          <w:b/>
        </w:rPr>
      </w:pPr>
    </w:p>
    <w:p w:rsidR="009C3304" w:rsidRDefault="009C3304" w:rsidP="009C3304">
      <w:pPr>
        <w:ind w:firstLine="426"/>
        <w:rPr>
          <w:b/>
        </w:rPr>
      </w:pPr>
    </w:p>
    <w:p w:rsidR="009C3304" w:rsidRDefault="009C3304" w:rsidP="009C3304">
      <w:pPr>
        <w:ind w:firstLine="426"/>
        <w:rPr>
          <w:b/>
        </w:rPr>
      </w:pPr>
      <w:r>
        <w:rPr>
          <w:b/>
        </w:rPr>
        <w:t>Глава муниципального образования 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 xml:space="preserve">»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9C3304" w:rsidRDefault="009C3304" w:rsidP="009C3304">
      <w:pPr>
        <w:ind w:firstLine="426"/>
        <w:rPr>
          <w:b/>
        </w:rPr>
      </w:pPr>
    </w:p>
    <w:p w:rsidR="009C3304" w:rsidRDefault="009C3304" w:rsidP="009C3304">
      <w:pPr>
        <w:ind w:firstLine="426"/>
        <w:rPr>
          <w:b/>
        </w:rPr>
      </w:pPr>
    </w:p>
    <w:p w:rsidR="009C3304" w:rsidRDefault="009C3304" w:rsidP="009C3304">
      <w:pPr>
        <w:ind w:firstLine="426"/>
        <w:rPr>
          <w:b/>
        </w:rPr>
      </w:pPr>
    </w:p>
    <w:p w:rsidR="009C3304" w:rsidRDefault="009C3304" w:rsidP="009C3304">
      <w:pPr>
        <w:ind w:firstLine="426"/>
        <w:rPr>
          <w:b/>
        </w:rPr>
      </w:pPr>
    </w:p>
    <w:p w:rsidR="009C3304" w:rsidRDefault="009C3304" w:rsidP="009C3304">
      <w:pPr>
        <w:rPr>
          <w:b/>
        </w:rPr>
      </w:pPr>
    </w:p>
    <w:p w:rsidR="009C3304" w:rsidRDefault="009C3304" w:rsidP="009C3304"/>
    <w:p w:rsidR="001369AE" w:rsidRDefault="001369AE"/>
    <w:sectPr w:rsidR="001369AE" w:rsidSect="006F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25"/>
    <w:rsid w:val="001369AE"/>
    <w:rsid w:val="00174587"/>
    <w:rsid w:val="0062410C"/>
    <w:rsid w:val="009C3304"/>
    <w:rsid w:val="00EB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2021-04-14T05:40:00Z</cp:lastPrinted>
  <dcterms:created xsi:type="dcterms:W3CDTF">2021-04-14T05:28:00Z</dcterms:created>
  <dcterms:modified xsi:type="dcterms:W3CDTF">2021-04-14T13:42:00Z</dcterms:modified>
</cp:coreProperties>
</file>