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«КАЧКАШУРСКОЕ»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«КАЧКАШУР» МУНИЦИПАЛ КЫЛДЫТЭТЛЭН АДМИНИСТРАЦИЕЗ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suppressAutoHyphens/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</w:pPr>
      <w:r w:rsidRPr="00035A8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271F9" w:rsidRPr="00035A84" w:rsidTr="008D2ED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71F9" w:rsidRPr="00035A84" w:rsidRDefault="002271F9" w:rsidP="008D2E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1F9" w:rsidRPr="00035A84" w:rsidRDefault="002271F9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271F9" w:rsidRPr="00035A84" w:rsidTr="008D2ED9">
        <w:tc>
          <w:tcPr>
            <w:tcW w:w="4785" w:type="dxa"/>
          </w:tcPr>
          <w:p w:rsidR="002271F9" w:rsidRPr="00035A84" w:rsidRDefault="00CE4525" w:rsidP="00CE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мая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4785" w:type="dxa"/>
          </w:tcPr>
          <w:p w:rsidR="002271F9" w:rsidRPr="00035A84" w:rsidRDefault="002271F9" w:rsidP="00CE45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№ </w:t>
            </w:r>
            <w:r w:rsidR="00CE4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</w:tr>
    </w:tbl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D7699F" w:rsidRPr="00D7699F" w:rsidRDefault="00E9040D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по </w:t>
      </w:r>
    </w:p>
    <w:p w:rsidR="009029AD" w:rsidRDefault="00D7699F" w:rsidP="009029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предоставлению муниципальной услуги «</w:t>
      </w:r>
      <w:r w:rsidR="009029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Предоставление </w:t>
      </w:r>
    </w:p>
    <w:p w:rsidR="009029AD" w:rsidRDefault="009029AD" w:rsidP="009029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выписки из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книги сельского</w:t>
      </w:r>
    </w:p>
    <w:p w:rsidR="00BF17E1" w:rsidRDefault="009029AD" w:rsidP="009029A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населенного пункта</w:t>
      </w:r>
      <w:r w:rsidR="00E9040D"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утвержденный постановлением </w:t>
      </w:r>
    </w:p>
    <w:p w:rsidR="00BF17E1" w:rsidRDefault="00E9040D" w:rsidP="00BF1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E9040D" w:rsidRDefault="00E9040D" w:rsidP="00BF1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F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0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0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.2017 № </w:t>
      </w:r>
      <w:r w:rsidR="00BF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0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D0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редакции</w:t>
      </w:r>
    </w:p>
    <w:p w:rsidR="00ED091F" w:rsidRDefault="00147FA4" w:rsidP="00BF1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bookmarkStart w:id="0" w:name="_GoBack"/>
      <w:bookmarkEnd w:id="0"/>
      <w:r w:rsidR="00ED0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остановления от 02.08.2018г. №48</w:t>
      </w:r>
      <w:r w:rsidR="00830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A29" w:rsidRPr="00861A29" w:rsidRDefault="00E9040D" w:rsidP="00861A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Глазовской межрайонной прокуратуры от </w:t>
      </w:r>
      <w:r w:rsidR="00ED091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D09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D091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42-20</w:t>
      </w:r>
      <w:r w:rsidR="00ED091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по </w:t>
      </w:r>
    </w:p>
    <w:p w:rsidR="00E9040D" w:rsidRPr="00E17A6F" w:rsidRDefault="00861A29" w:rsidP="00830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предоставлению муниципальной услуги 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населенного пункта</w:t>
      </w:r>
      <w:r w:rsidR="00E9040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830BC4" w:rsidRPr="00830BC4">
        <w:t xml:space="preserve"> </w:t>
      </w:r>
      <w:r w:rsidR="00830BC4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 постановлением Администрации муниципального образования «Качкашурское» от 03.10.2017 № 66 (в редакции</w:t>
      </w:r>
      <w:r w:rsid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BC4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от 02.08.2018г. №48</w:t>
      </w:r>
      <w:r w:rsid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</w:t>
      </w:r>
      <w:r w:rsidR="002271F9" w:rsidRP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="00E9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9040D"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830BC4" w:rsidRDefault="00E9040D" w:rsidP="00830BC4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Глазовской межрайонной </w:t>
      </w:r>
      <w:r w:rsidR="00861A29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прокуратуры от </w:t>
      </w:r>
      <w:r w:rsidR="00ED091F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61A29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D091F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61A29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D091F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1A29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42-20</w:t>
      </w:r>
      <w:r w:rsidR="00ED091F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1A29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постановление от 03.10.2017 № 66 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="00861A29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="00861A29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сельского населенного пункта»</w:t>
      </w:r>
      <w:r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0BC4" w:rsidRPr="00830BC4">
        <w:t xml:space="preserve"> </w:t>
      </w:r>
      <w:r w:rsidR="00830BC4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утвержденный постановлением Администрации муниципального образования «Качкашурское» от 03.10.2017 № 66 </w:t>
      </w:r>
      <w:r w:rsidR="00A34A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0BC4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</w:t>
      </w:r>
      <w:r w:rsid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30BC4"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от 02.08.2018г. №48</w:t>
      </w:r>
      <w:r w:rsid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3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E9040D" w:rsidRPr="00861A29" w:rsidRDefault="00E9040D" w:rsidP="00A34A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выписки из </w:t>
      </w:r>
      <w:proofErr w:type="spellStart"/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="00861A29"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сельского населенного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4ACB" w:rsidRPr="00A34A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постановлением Администрации муниципального образования «Качкашурское» от 03.10.2017 № 66 (в редакции постановления от 02.08.2018г. №48)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 пункте 166:</w:t>
      </w: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1.1.) подпункт 9 изложить в следующей редакции:</w:t>
      </w: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6475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1.2) дополнить подпунктом 10 следующего содержания:</w:t>
      </w: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требования у заявителя при предоставлении государственной или муниципальной услуги документов или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 </w:t>
      </w: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Пункт 186 дополнить подпунктами 8 и 9 в следующей редакции:</w:t>
      </w: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B6">
        <w:rPr>
          <w:rFonts w:ascii="Times New Roman" w:eastAsia="Times New Roman" w:hAnsi="Times New Roman" w:cs="Times New Roman"/>
          <w:sz w:val="24"/>
          <w:szCs w:val="24"/>
          <w:lang w:eastAsia="ru-RU"/>
        </w:rPr>
        <w:t>«8) в случае 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услуги»;</w:t>
      </w: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B6">
        <w:rPr>
          <w:rFonts w:ascii="Times New Roman" w:eastAsia="Times New Roman" w:hAnsi="Times New Roman" w:cs="Times New Roman"/>
          <w:sz w:val="24"/>
          <w:szCs w:val="24"/>
          <w:lang w:eastAsia="ru-RU"/>
        </w:rPr>
        <w:t>«9) в случае признания жалобы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5B6" w:rsidRPr="006475B6" w:rsidRDefault="006475B6" w:rsidP="006475B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Default="00D170A4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</w:p>
    <w:p w:rsidR="00E9040D" w:rsidRPr="00F2060B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9040D" w:rsidRPr="00090015" w:rsidRDefault="00E9040D" w:rsidP="00227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Т.Е. Волкова</w:t>
      </w:r>
    </w:p>
    <w:p w:rsidR="00E9040D" w:rsidRPr="00090015" w:rsidRDefault="00E9040D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861A29" w:rsidRPr="00861A29" w:rsidRDefault="00861A29" w:rsidP="00861A29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861A29" w:rsidRDefault="00861A29" w:rsidP="00861A29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муниципального образования </w:t>
      </w:r>
    </w:p>
    <w:p w:rsidR="00861A29" w:rsidRDefault="00861A29" w:rsidP="00861A29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«Качкашурское»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  </w:t>
      </w:r>
      <w:r w:rsidRPr="00861A2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от 03 октября 2017 </w:t>
      </w:r>
    </w:p>
    <w:p w:rsidR="009B191C" w:rsidRDefault="00861A29" w:rsidP="00861A29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№ 65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(в ред. пост № 48 от 02.08</w:t>
      </w:r>
      <w:r w:rsidR="009B191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2018г</w:t>
      </w:r>
      <w:r w:rsidR="009B191C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,</w:t>
      </w:r>
    </w:p>
    <w:p w:rsidR="00861A29" w:rsidRPr="00861A29" w:rsidRDefault="009B191C" w:rsidP="009B191C">
      <w:pPr>
        <w:suppressAutoHyphens/>
        <w:spacing w:after="0" w:line="240" w:lineRule="auto"/>
        <w:ind w:hanging="3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                                                         №16 от 28.05.2020г</w:t>
      </w:r>
      <w:r w:rsidR="00861A2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)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«</w:t>
      </w:r>
      <w:r w:rsidRPr="00861A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сельского населенного пункта</w:t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vanish/>
          <w:color w:val="000000"/>
          <w:sz w:val="28"/>
          <w:szCs w:val="24"/>
          <w:lang w:eastAsia="ar-SA"/>
        </w:rPr>
        <w:pgNum/>
      </w:r>
      <w:r w:rsidRPr="00861A2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»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Качкашур, </w:t>
      </w:r>
      <w:r w:rsidRPr="00861A29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2017</w:t>
      </w:r>
    </w:p>
    <w:p w:rsidR="00861A29" w:rsidRPr="00861A29" w:rsidRDefault="00861A29" w:rsidP="00861A29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61A29" w:rsidRPr="00861A29" w:rsidTr="008D2ED9">
        <w:trPr>
          <w:trHeight w:val="80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86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861A29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861A29" w:rsidRPr="00861A29" w:rsidTr="008D2ED9"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861A29" w:rsidRPr="00861A29" w:rsidTr="008D2ED9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«Качкашурское»,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</w:tr>
      <w:tr w:rsidR="00861A29" w:rsidRPr="00861A29" w:rsidTr="008D2ED9">
        <w:trPr>
          <w:trHeight w:val="23"/>
        </w:trPr>
        <w:tc>
          <w:tcPr>
            <w:tcW w:w="570" w:type="dxa"/>
            <w:shd w:val="clear" w:color="auto" w:fill="auto"/>
          </w:tcPr>
          <w:p w:rsidR="00861A29" w:rsidRPr="00861A29" w:rsidRDefault="00861A29" w:rsidP="00861A29">
            <w:pPr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861A29" w:rsidRPr="00861A29" w:rsidRDefault="00861A29" w:rsidP="00861A29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«Качкашурское»,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  <w:t xml:space="preserve">Раздел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Административный регламент предоставления муниципальной услуги 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книги сельского населенного пункта»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соблюдения следующих основных принципов предоставления муниципальных услуг: 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861A29" w:rsidRPr="00861A29" w:rsidRDefault="00861A29" w:rsidP="00861A2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73" w:rsidRPr="00921173" w:rsidRDefault="00861A29" w:rsidP="009211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73"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Заявителями на предоставление муниципальной услуги являются:</w:t>
      </w:r>
    </w:p>
    <w:p w:rsidR="00921173" w:rsidRPr="00921173" w:rsidRDefault="00921173" w:rsidP="009211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921173" w:rsidRPr="00921173" w:rsidRDefault="00921173" w:rsidP="009211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член семьи гражданина, осуществляющего ведение личного подсобного хозяйства на земельном участке, представленном и (или) приобретённом для ведения личного подсобного хозяйства;</w:t>
      </w:r>
    </w:p>
    <w:p w:rsidR="00921173" w:rsidRPr="00921173" w:rsidRDefault="00921173" w:rsidP="009211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 гражданин, совместно проживающий с лицом, осуществляющим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861A29" w:rsidRPr="00921173" w:rsidRDefault="00921173" w:rsidP="009211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иное лицо в случае предоставления доверенности, удостоверенной в установленном порядке, от  лица, имеющего право на получения выписки из </w:t>
      </w:r>
      <w:proofErr w:type="spellStart"/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похозяйственной</w:t>
      </w:r>
      <w:proofErr w:type="spellEnd"/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книги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(В редакции постановления № 48 от 02.08.2018г.)</w:t>
      </w:r>
    </w:p>
    <w:p w:rsidR="00861A29" w:rsidRPr="00921173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211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«Качкашурское» (далее – Администрация МО «Качкашурское»).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офисы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«Качкашурское» и работники офисов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местах приема заявлений 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(пункт 7-10 настоящего Административного регламента)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«Качкашурское»: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427617, Удмуртская Республика, Глазовский район, с. Качкашур ул. Центральная, д. 3а.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99-125.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99-125.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kachkashu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861A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«Октябрьское»: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ежедневно с 8.00 час. до 16.00 час. (перерыв с 12.00 час. до 13.00 час.). 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час., с 15.00 до 15.15 час.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861A29" w:rsidRPr="00861A29" w:rsidTr="008D2ED9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427611, д. Адам, ул. Советская,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«Качкашурское»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427616, д Качкашур,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427617, с. Октябрьский,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861A29" w:rsidRPr="00861A29" w:rsidTr="008D2ED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427627, д.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29" w:rsidRPr="00861A29" w:rsidRDefault="00147FA4" w:rsidP="00861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861A29" w:rsidRPr="00861A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офиса «Мои документы» в  Администрации МО «Качкашурское»: ежедневно с 8.00 час. до 16.00 час. (перерыв с 12.00 час. до 13.00 час.).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Специалисты Администрации МО «Качкашурское» и офисов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предоставляют информацию по следующим вопросам: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 процедуре предоставления муниципальной услуги по предоставлению выписки из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специалистами Администрации МО «Качкашурское» или офисов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форме индивидуального устного и письменного информирования.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«Качкашурское» или в офисах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случае,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7" w:history="1">
        <w:r w:rsidRPr="00861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8" w:history="1">
        <w:r w:rsidRPr="00861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861A29" w:rsidRPr="00861A29" w:rsidRDefault="00861A29" w:rsidP="00861A29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 w:rsidRPr="00861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Глазовского района </w:t>
      </w:r>
      <w:hyperlink r:id="rId20" w:history="1">
        <w:r w:rsidRPr="00861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 информационных стендах, расположенных в помещении Администрации МО «Октябрьское» и в офисах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МО «Качкашурское» и офисов «Мои документы»;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Глазовского района;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книги сельского населенного пункта.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МО «Качкашурское».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МО «Качкашурское» осуществляет  взаимодействие: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2) со структурными подразделениями Администрации Глазовского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861A29" w:rsidRPr="00861A29" w:rsidRDefault="00861A29" w:rsidP="00861A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861A29" w:rsidRPr="00861A29" w:rsidRDefault="00861A29" w:rsidP="00861A2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Удмуртской Республике) в части предоставления документов, указанных в пункте 30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«Качкашурское» не вправе требовать от заявителя осуществления действий, в том числе согласований, необходимых для получения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Администрации муниципального образования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1) выдача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книги;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2) мотивированный отказ в письменной форме.</w:t>
      </w:r>
    </w:p>
    <w:p w:rsidR="00861A29" w:rsidRPr="00861A29" w:rsidRDefault="00861A29" w:rsidP="00861A2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861A29" w:rsidRPr="00861A29" w:rsidRDefault="00861A29" w:rsidP="00861A2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 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документы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861A29" w:rsidRPr="00861A29" w:rsidRDefault="00861A29" w:rsidP="00861A29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861A29" w:rsidRPr="00861A29" w:rsidRDefault="00861A29" w:rsidP="00861A29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Конституцией Российской Федерации;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1" w:history="1">
        <w:r w:rsidRPr="00861A2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861A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861A29" w:rsidRPr="00861A29" w:rsidRDefault="00147FA4" w:rsidP="00861A29">
      <w:pPr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2" w:history="1">
        <w:r w:rsidR="00861A29" w:rsidRPr="00861A29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861A29" w:rsidRPr="00861A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61A29" w:rsidRPr="00861A29" w:rsidRDefault="00861A29" w:rsidP="00861A29">
      <w:pPr>
        <w:numPr>
          <w:ilvl w:val="0"/>
          <w:numId w:val="25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861A2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14) Уставом муниципального образования «Качкашурское».</w:t>
      </w:r>
      <w:r w:rsidRPr="00861A29">
        <w:rPr>
          <w:rFonts w:ascii="Arial" w:eastAsia="Arial" w:hAnsi="Arial" w:cs="Arial"/>
          <w:sz w:val="20"/>
          <w:szCs w:val="20"/>
          <w:lang w:eastAsia="ar-SA"/>
        </w:rPr>
        <w:tab/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2</w:t>
      </w:r>
      <w:r w:rsidRPr="00861A29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регламенту;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данных.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случае,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«Качкашурское»;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2) лично в офисе «Мои документы»;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861A29" w:rsidRPr="00861A29" w:rsidRDefault="00861A29" w:rsidP="00861A2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«Качкашурское» и офисов «Мои документы» в «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районе» 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 настоящего Административного регламента).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«Качкашурское» и в офисах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Администрацию МО «Качкашурское» или офис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в который им было подано заявление на предоставление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861A29" w:rsidRPr="00861A29" w:rsidRDefault="00861A29" w:rsidP="00861A29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1) выписка из Единого государственного реестра юридических лиц (при обращении юридического лица);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выписка из ЕГРП, подтверждающая право на объект недвижимости;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3) справка о наличии либо отсутствии в собственности граждан и членов их семьи транспортных средств.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38.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861A29" w:rsidRPr="00861A29" w:rsidRDefault="00861A29" w:rsidP="00861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документы, указанные в пункте 37 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представлены заявителем по собственной инициативе, работники Администрации МО «Качкашурское» или офисов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</w:p>
    <w:p w:rsidR="00861A29" w:rsidRPr="00861A29" w:rsidRDefault="00861A29" w:rsidP="0086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861A29" w:rsidRPr="00861A29" w:rsidRDefault="00861A29" w:rsidP="0086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1A29" w:rsidRPr="00861A29" w:rsidRDefault="00861A29" w:rsidP="0086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 w:rsidRPr="00861A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861A29" w:rsidRPr="00861A29" w:rsidRDefault="00861A29" w:rsidP="00861A2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необходимых для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непредставление документов согласно перечню, определенному настоящим административным регламентом;</w:t>
      </w:r>
    </w:p>
    <w:p w:rsidR="00861A29" w:rsidRPr="00861A29" w:rsidRDefault="00861A29" w:rsidP="00861A2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3 к настоящему Административному регламенту).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D05F65" w:rsidRPr="00D05F65" w:rsidRDefault="00D05F65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05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49.1 </w:t>
      </w:r>
      <w:r w:rsidRPr="00D05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r w:rsidR="002E14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(В ред. постановления № 48 от 02.08.2018г.)</w:t>
      </w:r>
    </w:p>
    <w:p w:rsidR="00861A29" w:rsidRPr="00D05F65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861A29" w:rsidRPr="00D05F65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«Качкашурское» и офисах «Мои документы» 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помещениям, в которых предоставляются муниципальная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861A29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861A29" w:rsidRPr="00861A29" w:rsidRDefault="00861A29" w:rsidP="00861A2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муниципальная услуга:</w:t>
      </w:r>
    </w:p>
    <w:p w:rsidR="00861A29" w:rsidRPr="00861A29" w:rsidRDefault="00861A29" w:rsidP="00861A2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861A29" w:rsidRPr="00861A29" w:rsidRDefault="00861A29" w:rsidP="00861A2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861A29" w:rsidRPr="00861A29" w:rsidRDefault="00861A29" w:rsidP="00861A29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Офисы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должны быть оформлены в едином фирменном стиле «Мои документы».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861A29" w:rsidRPr="00861A29" w:rsidRDefault="00861A29" w:rsidP="00861A29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помещениях должны быть созданы условия для беспрепятственной работы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861A29" w:rsidRPr="00861A29" w:rsidRDefault="00861A29" w:rsidP="00861A29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861A29" w:rsidRPr="00861A29" w:rsidRDefault="00861A29" w:rsidP="0086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помещении Администрации МО «Качкашурское» и в офисах «Мои документы».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А4. 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«Качкашурское» и в офисах «Мои документы», текст настоящего Административного регламента с приложениями.</w:t>
      </w:r>
    </w:p>
    <w:p w:rsidR="00861A29" w:rsidRPr="00861A29" w:rsidRDefault="00861A29" w:rsidP="00861A29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861A29" w:rsidRPr="00861A29" w:rsidRDefault="00861A29" w:rsidP="00861A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861A29" w:rsidRPr="00861A29" w:rsidRDefault="00861A29" w:rsidP="00861A29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многофункциональном 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 предоставления государственных и муниципальных услуг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пунктами 12-16 настоящего Административного регламента. </w:t>
      </w:r>
    </w:p>
    <w:p w:rsidR="00861A29" w:rsidRPr="00861A29" w:rsidRDefault="00861A29" w:rsidP="00861A29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861A29" w:rsidRPr="00861A29" w:rsidRDefault="00861A29" w:rsidP="00861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предоставления  муниципальной услуги в многофункциональных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в электронной форме через ЕПГУ, РПГУ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861A29" w:rsidRPr="00861A29" w:rsidRDefault="00861A29" w:rsidP="00861A29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861A29" w:rsidRPr="00861A29" w:rsidRDefault="00861A29" w:rsidP="00861A29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 для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Приложении № 5 к настоящему Административному регламенту.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861A29" w:rsidRPr="00861A29" w:rsidRDefault="00861A29" w:rsidP="00861A2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861A29" w:rsidRPr="00861A29" w:rsidRDefault="00861A29" w:rsidP="00861A2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861A29" w:rsidRPr="00861A29" w:rsidRDefault="00861A29" w:rsidP="00861A29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«Качкашурское» и офисов «Мои документы» в </w:t>
      </w:r>
      <w:proofErr w:type="spellStart"/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районе.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 ответы на вопросы заявителя;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Администрацию МО «Качкашурское» или в офисы «Мои документы»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«Качкашурское» для рассмотрения.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Делопроизводитель Администрации МО «Качкашурское» (далее – специалист) – в случае направления заявителем комплекта документов в Администрацию МО «Октябрьское»  (в том числе в электронной форме).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Специалисты офиса «Мои документы» – в случае направления заявителем комплекта документов в офисы «Мои документы» 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(в том числе в электронной форме).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заявителем может быть представлен:  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МО «Качкашурское»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двух экземплярах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документации.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«Качкашурское» подлежит первичной обработке в порядке, установленном пунктами 74-79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отсутствие оснований для отказа в приеме документов, установленных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42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«Качкашурское» для рассмотрения.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 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«Качкашурское» для рассмотрения (подпункт 11 пункта 75 настоящего Административного регламента)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комплекта документов в журнале регистрации входящей корреспонденции.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документы» в Администрацию МО «Качкашурское» (пункт 80 настоящего Административного регламента) – в течение 2-х рабочих дней с момента регистрации комплекта документов в журнале регистрации входящей корреспонденции офисов «Мои документы».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«Качкашурское» для рассмотрения.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«Качкашурское» (далее – Глава МО «Качкашурское») для рассмотрения.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    Рассмотрение комплекта документов Главой МО «Качкашурское»;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 Принятие решения Главой МО «Качкашурское» по исполнению документов, наложение соответствующей резолюции;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«Качкашурское»;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     Назначение исполнителя, ответственного за исполнение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назначению исполнителя (подпункт 4 пункта 88 настоящего Административного регламента) является специалист Администрации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1" w:name="Par0"/>
      <w:bookmarkEnd w:id="1"/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за направлением межведомственного запроса и получением ответа на межведомственный запрос;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случае, если комплект документов от заявителя поступил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 лицом, ответственными за исполнение административной процедуры, являются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861A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98.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 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35"/>
        <w:gridCol w:w="5204"/>
      </w:tblGrid>
      <w:tr w:rsidR="00861A29" w:rsidRPr="00861A29" w:rsidTr="008D2ED9">
        <w:tc>
          <w:tcPr>
            <w:tcW w:w="534" w:type="dxa"/>
            <w:shd w:val="clear" w:color="auto" w:fill="auto"/>
            <w:vAlign w:val="center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2" w:name="Par3"/>
            <w:bookmarkEnd w:id="2"/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861A29" w:rsidRPr="00861A29" w:rsidTr="008D2ED9">
        <w:tc>
          <w:tcPr>
            <w:tcW w:w="534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861A29" w:rsidRPr="00861A29" w:rsidRDefault="00861A29" w:rsidP="00861A2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</w:t>
            </w:r>
          </w:p>
        </w:tc>
      </w:tr>
      <w:tr w:rsidR="00861A29" w:rsidRPr="00861A29" w:rsidTr="008D2ED9">
        <w:tc>
          <w:tcPr>
            <w:tcW w:w="534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1A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Росреестр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(полное наименование организации)</w:t>
            </w:r>
          </w:p>
        </w:tc>
        <w:tc>
          <w:tcPr>
            <w:tcW w:w="5400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861A29" w:rsidRPr="00861A29" w:rsidTr="008D2ED9">
        <w:tc>
          <w:tcPr>
            <w:tcW w:w="534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ГИБДД ММО МВД России «Глазовский» </w:t>
            </w:r>
          </w:p>
        </w:tc>
        <w:tc>
          <w:tcPr>
            <w:tcW w:w="5400" w:type="dxa"/>
            <w:shd w:val="clear" w:color="auto" w:fill="auto"/>
          </w:tcPr>
          <w:p w:rsidR="00861A29" w:rsidRPr="00861A29" w:rsidRDefault="00861A29" w:rsidP="0086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о наличии либо отсутствии в собственности граждан и членов их семьи транспортных средств</w:t>
            </w:r>
          </w:p>
        </w:tc>
      </w:tr>
    </w:tbl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98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98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 получении ответа на межведомственный запрос;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«Качкашурское».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 и 37  настоящего Административного регламента.</w:t>
      </w:r>
      <w:r w:rsidRPr="00861A2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861A2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861A2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  настоящего Административного регламента. 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«Качкашурское» на подпись;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«Качкашурское» проекта документа с результатом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МО «Качкашурское» специалисту Администрации МО «Качкашурское»;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106 настоящего Административного регламента является специалист Администрации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106 настоящего Административного регламента) является Глава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7-8 пункта 106 настоящего Административного регламента) является специалист Администрации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«Качкашурское» осуществляет подготовку: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выписки из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книги сельского населенного пункта;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3 к настоящему Административному регламенту).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документа направляется главе  МО «Качкашурское» на подписание.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  Регистрация выписки  в журнале регистрации исходящей корреспонденции.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«Качкашурское» об отказе в предоставлении муниципальной услуги (в случае отказа в предоставлении муниципальной услуги).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случае, если заявителем был выбран способ получения результата предоставления муниципальной услуги при личной явке в Администрацию МО «Качкашурское», специалист Администрации МО «Качкашурское»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861A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861A29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«Качкашурское» результата предоставления муниципальной услуги заявителю включает в себя следующие административные действия: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«Качкашурское»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«Качкашурское» заявителю результата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120 настоящего Административного регламента: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«Качкашурское» информирует специалиста офиса «Мои документы» о готовности результата предоставления муниципальной услуги по телефону или на адрес электронной подписи.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«Качкашурское»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«Качкашурское» выдает результат предоставления муниципальной услуги специалисту офиса «Мои документы»;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«Качкашурское», являющегося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123 настоящего Административного регламента: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61A29" w:rsidRPr="00861A29" w:rsidRDefault="00861A29" w:rsidP="00861A29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861A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861A29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126 настоящего Административного регламента: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«Качкашурское» формирует почтовое отправление, оформляет конверт и уведомление о вручении письма, включает его в реестр почтовых отправлений.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«Качкашурское» направляет конверт заявителю почтовым отправлением в виде заказного письма с уведомлением о вручении.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2-х рабочих дней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реестр почтовых отправлений Администрации МО «Качкашурское» и почтовое уведомление о вручении отправления заявителю.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«Качкашурское»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«Качкашурское»  или офисах «Мои документы» (в зависимости от места подачи заявления).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«Качкашурское» для хранения;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«Качкашурское»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Администрации МО «Качкашурское» или офисов «Мои документы»: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Администрации МО «Качкашурское» и офисов «Мои документы», через интернет-приемную официального портала Глазовского района. 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«Качкашурское»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«Качкашурское» для рассмотрения.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«Качкашурское» рассматривает заявление и принимает меры по его исполнению.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106 настоящего Административного регламента.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134 настоящего Административного регламента: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861A2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861A29" w:rsidRPr="00861A29" w:rsidRDefault="00861A29" w:rsidP="00861A2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1A29" w:rsidRPr="00861A29" w:rsidRDefault="00861A29" w:rsidP="00861A29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137.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за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«Качкашурское».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138.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«Качкашурское», устная и письменная информация должностных лиц, участвующих в предоставлении муниципальной услуги.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немедленно информируют Главу МО «Качкашурское», а также осуществляют срочные меры по устранению нарушений.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«Качкашурское» дает указания по устранению выявленных нарушений и контролирует их исполнение.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формы контроля за полнотой и качеством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проводит проверки полноты и качества предоставления муниципальной услуги (далее – проверка).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145.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 комиссии по реализации административной реформы в </w:t>
      </w:r>
      <w:proofErr w:type="spellStart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Комиссии.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не чаще одного раза в три года.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 поручению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Главы МО «Качкашурское», а также на основании запросов правоохранительных органов;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МО «Качкашурское».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проверке, при необходимости, могут привлекаться представители правоохранительных органов.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861A29" w:rsidRPr="00861A29" w:rsidRDefault="00861A29" w:rsidP="00861A29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«Качкашурское».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«Качкашурское»,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«Качкашурское», участвующих в предоставлении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«Качкашурское», участвующих в предоставлении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за предоставлением муниципальной услуги осуществляется в следующих формах: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Организацию контроля за исполнением административных процедур в сроки, установленные Административным регламентом;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«Качкашурское», участвующих в предоставлении муниципальной услуги.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Администрации МО «Качкашурское»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861A29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 Данное действие осуществляется при наличии технической возможности в офисах «Мои документы».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«Качкашурское», ее должностных лиц, участвующих в предоставлении муниципальной услуги (далее – жалоба).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8D7057" w:rsidRPr="008D7057" w:rsidRDefault="008D7057" w:rsidP="008D705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7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8D7057" w:rsidRDefault="008D7057" w:rsidP="004E595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7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</w:t>
      </w:r>
      <w:r w:rsidR="004E5954" w:rsidRPr="004E5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</w:t>
      </w:r>
      <w:r w:rsidR="004E5954">
        <w:rPr>
          <w:rFonts w:ascii="Times New Roman" w:eastAsia="Times New Roman" w:hAnsi="Times New Roman" w:cs="Times New Roman"/>
          <w:sz w:val="24"/>
          <w:szCs w:val="24"/>
          <w:lang w:eastAsia="ar-SA"/>
        </w:rPr>
        <w:t>ктами.</w:t>
      </w:r>
      <w:r w:rsidR="004E5954" w:rsidRPr="004E59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E5954">
        <w:rPr>
          <w:rFonts w:ascii="Times New Roman" w:eastAsia="Times New Roman" w:hAnsi="Times New Roman" w:cs="Times New Roman"/>
          <w:sz w:val="24"/>
          <w:szCs w:val="24"/>
          <w:lang w:eastAsia="ar-SA"/>
        </w:rPr>
        <w:t>(ред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E595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остановления № </w:t>
      </w:r>
      <w:r w:rsidR="004E5954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4E5954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4E595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4E595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г.)</w:t>
      </w:r>
    </w:p>
    <w:p w:rsidR="00861A29" w:rsidRDefault="00D22E2B" w:rsidP="00D22E2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</w:t>
      </w:r>
      <w:r w:rsidRPr="00D22E2B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у заявителя при предоставлении государственной или муниципальной услуги документов или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за исключением случаев, предусмотренных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ниципальными правовыми актами. </w:t>
      </w:r>
      <w:r w:rsidRPr="00D22E2B">
        <w:rPr>
          <w:rFonts w:ascii="Times New Roman" w:eastAsia="Times New Roman" w:hAnsi="Times New Roman" w:cs="Times New Roman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 если на монофункциональный центр, решения и действия (бездействие) которого обжалуются, возложена функция по предоставлению соответствующих  государственных или муниципальных услуг в полном объеме и порядке, определенном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актами(ред. постановления № 16 от 28.05.2020г.)</w:t>
      </w:r>
    </w:p>
    <w:p w:rsidR="00D22E2B" w:rsidRPr="00861A29" w:rsidRDefault="00D22E2B" w:rsidP="00D22E2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«Качкашурское», участвующих в предоставлении муниципальной услуги, могут быть направлены на имя  Главы МО «Качкашурское».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861A29" w:rsidRPr="00861A29" w:rsidRDefault="00861A29" w:rsidP="00861A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«Качкашурское» и офисов «Мои документы»:  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Администрации МО «Качкашурское» и офисов «Мои документы», через интернет-приемную официального портала Глазовского района. 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«Качкашурское» и офисов «Мои документы».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171.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 9 к настоящему Административному регламенту) заявитель указывает: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 Адресат, кому направляется жалоба;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Фамилию, имя, отчество должностного лица (или лиц) Администрации МО «Качкашурское»,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Свои фамилию, имя, отчество (при наличии),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861A29" w:rsidRPr="00861A29" w:rsidRDefault="00861A29" w:rsidP="00861A29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172.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«Качкашурское».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175.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«Качкашурское» в соответствии с графиком ее работы.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МО «Качкашурское».</w:t>
      </w:r>
    </w:p>
    <w:p w:rsidR="00861A29" w:rsidRPr="00861A29" w:rsidRDefault="00861A29" w:rsidP="00861A2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МО «Качкашурское», на рассмотрении которого находятся жалобы: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«Качкашурское» не могут направляться этим должностным лицам для рассмотрения и (или) подготовки ответа. 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«Качкашурское» отказывает в удовлетворении жалобы в следующих случаях: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«Качкашурское» оставляет жалобу без ответа в следующих случаях: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185.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Глава МО «Качкашурское», уполномоченное на рассмотрение жалобы, выносит одно из следующих решений: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«Качкашурское», должность, фамилия, имя, отчество (при наличии) его должностного лица, принявшего решение по жалобе;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Номер, дата, сведения о должностном лице Администрации МО «Качкашурское», решение или действие (бездействие) которого обжалуется;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5428D8" w:rsidRPr="005428D8" w:rsidRDefault="005428D8" w:rsidP="00542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признания жалобы подлежащей удовлетворению,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 в целях незамедлительного устранения выявленных нарушений при оказании государственной или муниципальной услуги, а так 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услуги»</w:t>
      </w:r>
      <w:r w:rsidRPr="005428D8">
        <w:t xml:space="preserve"> </w:t>
      </w: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(подпункт 8 внесен постановлением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05.2020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>).;</w:t>
      </w:r>
    </w:p>
    <w:p w:rsidR="005428D8" w:rsidRPr="00861A29" w:rsidRDefault="005428D8" w:rsidP="005428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признания жалобы не подлежащей удовлетворению, даются аргументированные разъяснения о причинах принятого решения, а так же информация о порядке обжалования принятого решения».</w:t>
      </w:r>
      <w:r w:rsidRPr="005428D8">
        <w:t xml:space="preserve"> </w:t>
      </w: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(подпункт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 постановлением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05.2020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5428D8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187.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Главой МО «Качкашурское», на чье имя поступила жалоба.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861A29" w:rsidRPr="00861A29" w:rsidRDefault="00861A29" w:rsidP="00861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05E9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F605E9" w:rsidRPr="00F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60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ред. постановления № 48 от 02.08.20178г.)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191.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«Качкашурское»,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193.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«Октябрьское»: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Качкашурское ходе предоставления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«Качкашурское» об отказе в предоставлении муниципальной услуги;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«Качкашурское» и (или) ее должностных лиц;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194.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«Качкашурское», и организации, участвующие в предоставлении муниципальной услуги, выдаются по их просьбе в виде выписок или копий.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861A29" w:rsidRPr="00861A29" w:rsidRDefault="00861A29" w:rsidP="00861A29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утвержденному 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861A29" w:rsidRPr="00861A29" w:rsidTr="008D2ED9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Адрес</w:t>
            </w:r>
          </w:p>
        </w:tc>
      </w:tr>
      <w:tr w:rsidR="00861A29" w:rsidRPr="00861A29" w:rsidTr="008D2ED9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861A29" w:rsidRPr="00861A29" w:rsidTr="008D2ED9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Малая Пурга, ул. Кирова, 7</w:t>
            </w:r>
          </w:p>
        </w:tc>
      </w:tr>
      <w:tr w:rsidR="00861A29" w:rsidRPr="00861A29" w:rsidTr="008D2ED9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861A29" w:rsidRPr="00861A29" w:rsidTr="008D2ED9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Якшур-Бодья,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Пушиной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69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Ярский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Шаркан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861A29" w:rsidRPr="00861A29" w:rsidTr="008D2ED9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Кизнер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Ачинцева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3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Каманина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10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Кез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861A29" w:rsidRPr="00861A29" w:rsidTr="008D2ED9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59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Сигаево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861A29" w:rsidRPr="00861A29" w:rsidTr="008D2ED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29" w:rsidRPr="00861A29" w:rsidRDefault="00861A29" w:rsidP="00861A29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2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утвержденному 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 предоставлении муниципальной услуги</w:t>
      </w: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«Качкашурское»</w:t>
      </w: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</w:t>
      </w: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A29" w:rsidRPr="00861A29" w:rsidRDefault="00861A29" w:rsidP="00861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1A29">
        <w:rPr>
          <w:rFonts w:ascii="Calibri" w:eastAsia="Calibri" w:hAnsi="Calibri" w:cs="Times New Roman"/>
          <w:lang w:eastAsia="ru-RU"/>
        </w:rPr>
        <w:t xml:space="preserve">       </w:t>
      </w:r>
      <w:r w:rsidRPr="00861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выдать выписку из </w:t>
      </w:r>
      <w:proofErr w:type="spellStart"/>
      <w:r w:rsidRPr="00861A29">
        <w:rPr>
          <w:rFonts w:ascii="Times New Roman" w:eastAsia="Calibri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861A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книги  по адресу: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предоставления: ______________________________________________________________</w:t>
      </w: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 заявлению прилагаю следующие документы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861A29" w:rsidRPr="00861A29" w:rsidRDefault="00861A29" w:rsidP="00861A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6350" r="13335" b="1143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Xq&#10;iRbdAAAACAEAAA8AAABkcnMvZG93bnJldi54bWxMj8FOwzAQRO9I/IO1SNyonVQqJMSpEKhIHNv0&#10;wm0TL0kgtqPYaQNfz3Kix9Ubzb4ptosdxImm0HunIVkpEOQab3rXajhWu7sHECGiMzh4Rxq+KcC2&#10;vL4qMDf+7PZ0OsRWcIkLOWroYhxzKUPTkcWw8iM5Zh9+shj5nFppJjxzuR1kqtRGWuwdf+hwpOeO&#10;mq/DbDXUfXrEn331qmy2W8e3pfqc31+0vr1Znh5BRFrifxj+9FkdSnaq/exMEIOGTaYSjjJIQTC/&#10;T1KeUmtI1xnIspCXA8pfAAAA//8DAFBLAQItABQABgAIAAAAIQC2gziS/gAAAOEBAAATAAAAAAAA&#10;AAAAAAAAAAAAAABbQ29udGVudF9UeXBlc10ueG1sUEsBAi0AFAAGAAgAAAAhADj9If/WAAAAlAEA&#10;AAsAAAAAAAAAAAAAAAAALwEAAF9yZWxzLy5yZWxzUEsBAi0AFAAGAAgAAAAhAO4ggZhDAgAATgQA&#10;AA4AAAAAAAAAAAAAAAAALgIAAGRycy9lMm9Eb2MueG1sUEsBAi0AFAAGAAgAAAAhACXqiRbdAAAA&#10;CAEAAA8AAAAAAAAAAAAAAAAAnQQAAGRycy9kb3ducmV2LnhtbFBLBQYAAAAABAAEAPMAAACnBQAA&#10;AAA=&#10;"/>
            </w:pict>
          </mc:Fallback>
        </mc:AlternateContent>
      </w:r>
      <w:r w:rsidRPr="00861A29">
        <w:rPr>
          <w:rFonts w:ascii="Times New Roman" w:eastAsia="Times New Roman" w:hAnsi="Times New Roman" w:cs="Times New Roman"/>
          <w:sz w:val="18"/>
          <w:szCs w:val="18"/>
          <w:lang w:eastAsia="ar-SA"/>
        </w:rPr>
        <w:t>1.Документ, удостоверяющий личность заявителя или представителя физического лица.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17145</wp:posOffset>
                </wp:positionV>
                <wp:extent cx="144145" cy="144145"/>
                <wp:effectExtent l="9525" t="13970" r="8255" b="1333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69.7pt;margin-top:1.3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Bl&#10;K71U3gAAAAgBAAAPAAAAZHJzL2Rvd25yZXYueG1sTI9BT4NAFITvJv6HzTPxZpfSUi1laYymJh5b&#10;evH2YLeAsm8Ju7Tor/d5qsfJTGa+ybaT7cTZDL51pGA+i0AYqpxuqVZwLHYPTyB8QNLYOTIKvo2H&#10;bX57k2Gq3YX25nwIteAS8ikqaELoUyl91RiLfuZ6Q+yd3GAxsBxqqQe8cLntZBxFK2mxJV5osDcv&#10;jam+DqNVULbxEX/2xVtk17tFeJ+Kz/HjVan7u+l5AyKYKVzD8IfP6JAzU+lG0l50CpLFeslRBfEj&#10;CPaTVTwHUbJOliDzTP4/kP8C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ZSu9VN4A&#10;AAAIAQAADwAAAAAAAAAAAAAAAACeBAAAZHJzL2Rvd25yZXYueG1sUEsFBgAAAAAEAAQA8wAAAKkF&#10;AAAAAA==&#10;"/>
            </w:pict>
          </mc:Fallback>
        </mc:AlternateContent>
      </w:r>
      <w:r w:rsidRPr="00861A29">
        <w:rPr>
          <w:rFonts w:ascii="Times New Roman" w:eastAsia="Times New Roman" w:hAnsi="Times New Roman" w:cs="Times New Roman"/>
          <w:sz w:val="18"/>
          <w:szCs w:val="18"/>
          <w:lang w:eastAsia="ar-SA"/>
        </w:rPr>
        <w:t>2. Копия документа, подтверждающего полномочия представителя</w:t>
      </w:r>
      <w:r w:rsidRPr="00861A29"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  <w:t>.</w:t>
      </w:r>
    </w:p>
    <w:p w:rsidR="00861A29" w:rsidRPr="00861A29" w:rsidRDefault="00861A29" w:rsidP="00861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иные документы, предоставляемые по желанию заявителя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 ________________________________________________________________________________ </w:t>
      </w:r>
      <w:r w:rsidRPr="00861A29">
        <w:rPr>
          <w:rFonts w:ascii="Times New Roman" w:eastAsia="Times New Roman" w:hAnsi="Times New Roman" w:cs="Times New Roman"/>
          <w:sz w:val="20"/>
          <w:szCs w:val="20"/>
          <w:lang w:eastAsia="ar-SA"/>
        </w:rPr>
        <w:t>(перечислить иные прилагаемые к заявлению документы)</w:t>
      </w:r>
    </w:p>
    <w:p w:rsidR="00861A29" w:rsidRPr="00861A29" w:rsidRDefault="00861A29" w:rsidP="00861A2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7620" r="12065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8255" r="12065" b="952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«Качкашурское»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5715" r="12065" b="1206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1A2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 ,</w:t>
      </w:r>
    </w:p>
    <w:p w:rsidR="00861A29" w:rsidRPr="00861A29" w:rsidRDefault="00861A29" w:rsidP="00861A2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 (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по адресу: ______________________________________________________, 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(заполняется </w:t>
      </w:r>
      <w:r w:rsidRPr="00861A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 представитель заявителя)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861A29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«Качкашурское» 427617, Глазовский район, д. Качкашур, ул. Центральная, д. 3а в целях предоставления муниципальных услуг.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861A29" w:rsidRPr="00861A29" w:rsidRDefault="00861A29" w:rsidP="00861A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61A29" w:rsidRPr="00861A29" w:rsidRDefault="00861A29" w:rsidP="00861A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861A29" w:rsidRPr="00861A29" w:rsidRDefault="00861A29" w:rsidP="0086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</w:pPr>
    </w:p>
    <w:p w:rsidR="00861A29" w:rsidRPr="00861A29" w:rsidRDefault="00861A29" w:rsidP="00861A2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</w:pPr>
      <w:r w:rsidRPr="00861A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                  Подпись ________________                                               </w:t>
      </w:r>
      <w:r w:rsidRPr="00861A2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  <w:t>Дата _______________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                                          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3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утвержденному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«Качкашурское», содержащего решение об отказе в предоставлении муниципальной услуги</w:t>
      </w:r>
    </w:p>
    <w:tbl>
      <w:tblPr>
        <w:tblpPr w:leftFromText="180" w:rightFromText="180" w:vertAnchor="text" w:horzAnchor="margin" w:tblpY="182"/>
        <w:tblW w:w="932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394"/>
      </w:tblGrid>
      <w:tr w:rsidR="00861A29" w:rsidRPr="00861A29" w:rsidTr="008D2ED9">
        <w:trPr>
          <w:trHeight w:val="2983"/>
        </w:trPr>
        <w:tc>
          <w:tcPr>
            <w:tcW w:w="4928" w:type="dxa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Администрация муниципального 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образования «Качкашурское»</w:t>
            </w:r>
          </w:p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1A2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</w:t>
            </w:r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«Качкашур» муниципал кылдытэтлэн </w:t>
            </w:r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Администрациез </w:t>
            </w:r>
          </w:p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ул.Центральная</w:t>
            </w:r>
            <w:proofErr w:type="spellEnd"/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3а, д. Качкашур,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Глазовский район,  УР,   427616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р/с 40204810200000000086 в ГРКЦ НБ УР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Банка России </w:t>
            </w:r>
            <w:proofErr w:type="spellStart"/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г.Ижевска</w:t>
            </w:r>
            <w:proofErr w:type="spellEnd"/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  1805000284       КПП 183701001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E-mail: kachkashur@gmail.com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</w:t>
            </w:r>
            <w:r w:rsidRPr="00861A2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. 8  (34141)  99-125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    » _______ _____ г        №     _____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</w:t>
            </w:r>
          </w:p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№                       от                       года</w:t>
            </w:r>
          </w:p>
        </w:tc>
        <w:tc>
          <w:tcPr>
            <w:tcW w:w="4394" w:type="dxa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A29" w:rsidRPr="00861A29" w:rsidRDefault="00861A29" w:rsidP="00861A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Уважаемый(</w:t>
      </w:r>
      <w:proofErr w:type="spellStart"/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861A2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Вписать мотивированный ответ 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причин, послуживших основанием для отказа в предоставлении муниципальной услуги,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Глава муниципального 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образования «</w:t>
      </w:r>
      <w:r w:rsidRPr="00861A2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»                          </w: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  <w:t>___________________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4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утвержденному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 03 октября 2017 № 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«Качкашурское»</w:t>
      </w:r>
    </w:p>
    <w:p w:rsidR="00861A29" w:rsidRPr="00861A29" w:rsidRDefault="00861A29" w:rsidP="00861A29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861A29" w:rsidRPr="00861A29" w:rsidRDefault="00861A29" w:rsidP="00861A29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861A29" w:rsidRPr="00861A29" w:rsidRDefault="00861A29" w:rsidP="00861A2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861A29" w:rsidRPr="00861A29" w:rsidRDefault="00861A29" w:rsidP="00861A2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от ____________ на предоставление муниципальной услуги 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книги сельского населенного пункта».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861A29" w:rsidRPr="00861A29" w:rsidRDefault="00861A29" w:rsidP="00861A2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1A2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утвержденному 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Блок-схема последовательности административных действий 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9525" r="13970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861A29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при предоставлении муниципальной услуги</w: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9525" r="6350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9525" r="9525" b="698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9525" r="5715" b="762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9525" r="8890" b="952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3340" r="13970" b="6096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11430" r="571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12065" r="571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9525" r="952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5715" r="9525" b="952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7620" r="9525" b="95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7620" r="9525" b="95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7620" r="9525" b="571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7620" r="9525" b="952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7620" r="9525" b="95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9525" r="9525" b="762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9525" r="1397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9525" r="9525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электрон-ной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9525" r="1143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9525" r="1270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3970" r="57150" b="2032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5715" r="57150" b="1524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3335" r="9525" b="762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7620" r="10795" b="5524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11430" r="12065" b="565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0795" r="57150" b="203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8890" r="57150" b="203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3335" r="6985" b="762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3970" r="57150" b="1968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9525" r="13970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8255" r="11430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Регистрация обращения в журнале,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Регистрация обращения в журнале,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7620" r="6096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9525" r="11430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Передача заявления Главе МО «</w:t>
                            </w:r>
                            <w:r w:rsidRPr="00143FCA">
                              <w:t>Качкашурское</w:t>
                            </w:r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Передача заявления Главе МО «</w:t>
                      </w:r>
                      <w:r w:rsidRPr="00143FCA">
                        <w:t>Качкашурское</w:t>
                      </w:r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8890" r="6096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9525" r="6350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9525" r="11430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r w:rsidRPr="00143FCA">
                              <w:t>Качкашурское</w:t>
                            </w:r>
                            <w:r>
                              <w:t>», направление документов специалисту Администрации МО «</w:t>
                            </w:r>
                            <w:r w:rsidRPr="00143FCA">
                              <w:t>Качкашурское</w:t>
                            </w:r>
                            <w:r>
                              <w:t>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r w:rsidRPr="00143FCA">
                        <w:t>Качкашурское</w:t>
                      </w:r>
                      <w:r>
                        <w:t>», направление документов специалисту Администрации МО «</w:t>
                      </w:r>
                      <w:r w:rsidRPr="00143FCA">
                        <w:t>Качкашурское</w:t>
                      </w:r>
                      <w:r>
                        <w:t>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9525" r="6096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9525" r="6350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9525" r="11430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3335" r="60960" b="152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3335" r="6350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3335" r="1206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      </w:r>
                            <w:r w:rsidRPr="00143FCA">
                              <w:t>Качкашурское</w:t>
                            </w:r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</w:r>
                      <w:r w:rsidRPr="00143FCA">
                        <w:t>Качкашурское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3335" r="61595" b="234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3335" r="571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5080" r="6350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left:0;text-align:left;margin-left:12.7pt;margin-top:1.5pt;width:24.75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5080" r="11430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1.5pt;width:227.25pt;height:6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5080" r="698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2700" r="61595" b="196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8890" r="635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Pr="00851C55" w:rsidRDefault="00D05F65" w:rsidP="00861A2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D05F65" w:rsidRPr="00851C55" w:rsidRDefault="00D05F65" w:rsidP="00861A2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8890" r="11430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65" w:rsidRDefault="00D05F65" w:rsidP="00861A2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D05F65" w:rsidRDefault="00D05F65" w:rsidP="00861A2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br w:type="page"/>
        <w:t>Приложение № 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утвержденному 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3 октября 2017 №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выдаваемая офисами «Мои документы»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районе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(д.Качкашур, ул. Центральная, 3а)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 а с п и с к а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861A29" w:rsidRPr="00861A29" w:rsidTr="008D2ED9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861A29" w:rsidRPr="00861A29" w:rsidTr="008D2E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1A29" w:rsidRPr="00861A29" w:rsidRDefault="00861A29" w:rsidP="0086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861A29" w:rsidRPr="00861A29" w:rsidTr="008D2ED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A29" w:rsidRPr="00861A29" w:rsidRDefault="00861A29" w:rsidP="00861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в книгу учета входящих документов «    »               г. внесена запись за    №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861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861A29" w:rsidRPr="00861A29" w:rsidRDefault="00861A29" w:rsidP="00861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 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861A29" w:rsidRPr="00861A29" w:rsidRDefault="00861A29" w:rsidP="00861A2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61A29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861A29" w:rsidRPr="00861A29" w:rsidRDefault="00861A29" w:rsidP="00861A2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861A29" w:rsidRPr="00861A29" w:rsidRDefault="00861A29" w:rsidP="00861A2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861A29" w:rsidRPr="00861A29" w:rsidRDefault="00861A29" w:rsidP="00861A29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г.Глазова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должность                                            ФИО сотрудника                                              подпись</w:t>
      </w:r>
    </w:p>
    <w:p w:rsidR="00861A29" w:rsidRPr="00861A29" w:rsidRDefault="00861A29" w:rsidP="00861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861A29" w:rsidRPr="00861A29" w:rsidRDefault="00861A29" w:rsidP="00861A29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1A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подпись                                      дата</w:t>
      </w:r>
      <w:r w:rsidRPr="00861A2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861A29" w:rsidRPr="00861A29" w:rsidRDefault="00861A29" w:rsidP="00861A29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утвержденному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 результатом предоставления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муниципального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«Качкашурское»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861A2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861A2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861A29" w:rsidRPr="00861A29" w:rsidRDefault="00861A29" w:rsidP="00861A29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861A29" w:rsidRPr="00861A29" w:rsidRDefault="00861A29" w:rsidP="00861A2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Мной получена выписка из </w:t>
      </w:r>
      <w:proofErr w:type="spellStart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книги, являющаяся результатом предоставления муниципальной услуги от _____________ № ______ 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книги сельского населенного пункта».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данной выписки мной были выявлены следующие технические ошибки: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861A29" w:rsidRPr="00861A29" w:rsidRDefault="00861A29" w:rsidP="00861A29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08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-в Администрации МО «Качкашурское» 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6985" r="1206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61A2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861A29" w:rsidRPr="00861A29" w:rsidRDefault="00861A29" w:rsidP="00861A29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 ,</w:t>
      </w:r>
    </w:p>
    <w:p w:rsidR="00861A29" w:rsidRPr="00861A29" w:rsidRDefault="00861A29" w:rsidP="00861A2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 (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по адресу: ______________________________________________________, 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(заполняется </w:t>
      </w:r>
      <w:r w:rsidRPr="00861A29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 представитель заявителя)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861A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861A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861A29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861A2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«Качкашурское» 427617, Глазовский район, д. Качкашур, ул. Центральная, д. 3а в целях предоставления муниципальных услуг.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861A29" w:rsidRPr="00861A29" w:rsidRDefault="00861A29" w:rsidP="00861A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61A29" w:rsidRPr="00861A29" w:rsidRDefault="00861A29" w:rsidP="00861A2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861A29" w:rsidRPr="00861A29" w:rsidRDefault="00861A29" w:rsidP="0086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29" w:rsidRPr="00861A29" w:rsidRDefault="00861A29" w:rsidP="00861A2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</w:pPr>
    </w:p>
    <w:p w:rsidR="00861A29" w:rsidRPr="00861A29" w:rsidRDefault="00861A29" w:rsidP="00861A29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</w:pPr>
      <w:r w:rsidRPr="00861A29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                  Подпись ________________                                               </w:t>
      </w:r>
      <w:r w:rsidRPr="00861A2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  <w:t>Дата _______________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«Предоставление выписки из </w:t>
      </w:r>
      <w:proofErr w:type="spellStart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похозяйственной</w:t>
      </w:r>
      <w:proofErr w:type="spellEnd"/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книги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сельского населенного пункта», утвержденному постановлением Администрации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«Качкашурское» от 03 октября 2017 №  66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жалобы на действия (бездействие) Администрации МО «Качкашурское», </w:t>
      </w:r>
    </w:p>
    <w:p w:rsidR="00861A29" w:rsidRPr="00861A29" w:rsidRDefault="00861A29" w:rsidP="00861A29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муниципального 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«Качкашурское»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861A29" w:rsidRPr="00861A29" w:rsidRDefault="00861A29" w:rsidP="00861A29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861A29" w:rsidRPr="00861A29" w:rsidRDefault="00861A29" w:rsidP="00861A29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861A2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861A29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861A29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861A29" w:rsidRPr="00861A29" w:rsidRDefault="00861A29" w:rsidP="00861A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решения и действия (бездействие) Администрации МО «Качкашурское» </w:t>
      </w:r>
    </w:p>
    <w:p w:rsidR="00861A29" w:rsidRPr="00861A29" w:rsidRDefault="00861A29" w:rsidP="00861A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1A29" w:rsidRPr="00861A29" w:rsidTr="008D2ED9">
        <w:tc>
          <w:tcPr>
            <w:tcW w:w="9889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29" w:rsidRPr="00861A29" w:rsidRDefault="00861A29" w:rsidP="00861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861A29" w:rsidRPr="00861A29" w:rsidTr="008D2ED9">
        <w:tc>
          <w:tcPr>
            <w:tcW w:w="2148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861A29" w:rsidRPr="00861A29" w:rsidRDefault="00861A29" w:rsidP="00861A2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1A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861A29" w:rsidRDefault="00861A29"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1A2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одписки</w:t>
      </w:r>
      <w:proofErr w:type="spellEnd"/>
    </w:p>
    <w:sectPr w:rsidR="0086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368A"/>
    <w:multiLevelType w:val="hybridMultilevel"/>
    <w:tmpl w:val="854C3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4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4"/>
  </w:num>
  <w:num w:numId="11">
    <w:abstractNumId w:val="22"/>
  </w:num>
  <w:num w:numId="12">
    <w:abstractNumId w:val="23"/>
  </w:num>
  <w:num w:numId="13">
    <w:abstractNumId w:val="24"/>
  </w:num>
  <w:num w:numId="14">
    <w:abstractNumId w:val="26"/>
  </w:num>
  <w:num w:numId="15">
    <w:abstractNumId w:val="27"/>
  </w:num>
  <w:num w:numId="16">
    <w:abstractNumId w:val="25"/>
  </w:num>
  <w:num w:numId="17">
    <w:abstractNumId w:val="13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</w:num>
  <w:num w:numId="23">
    <w:abstractNumId w:val="0"/>
  </w:num>
  <w:num w:numId="24">
    <w:abstractNumId w:val="8"/>
  </w:num>
  <w:num w:numId="25">
    <w:abstractNumId w:val="10"/>
  </w:num>
  <w:num w:numId="26">
    <w:abstractNumId w:val="19"/>
  </w:num>
  <w:num w:numId="27">
    <w:abstractNumId w:val="21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3"/>
    <w:rsid w:val="000408C2"/>
    <w:rsid w:val="00051317"/>
    <w:rsid w:val="000955C9"/>
    <w:rsid w:val="00147FA4"/>
    <w:rsid w:val="002271F9"/>
    <w:rsid w:val="00244A49"/>
    <w:rsid w:val="00250FCC"/>
    <w:rsid w:val="002E141E"/>
    <w:rsid w:val="00350893"/>
    <w:rsid w:val="00376DEC"/>
    <w:rsid w:val="00400AC3"/>
    <w:rsid w:val="004E5954"/>
    <w:rsid w:val="005428D8"/>
    <w:rsid w:val="006475B6"/>
    <w:rsid w:val="006920EC"/>
    <w:rsid w:val="00830BC4"/>
    <w:rsid w:val="00861A29"/>
    <w:rsid w:val="008D2ED9"/>
    <w:rsid w:val="008D4F48"/>
    <w:rsid w:val="008D7057"/>
    <w:rsid w:val="009029AD"/>
    <w:rsid w:val="00921173"/>
    <w:rsid w:val="00942105"/>
    <w:rsid w:val="009B191C"/>
    <w:rsid w:val="00A34ACB"/>
    <w:rsid w:val="00AC3300"/>
    <w:rsid w:val="00B01959"/>
    <w:rsid w:val="00BF17E1"/>
    <w:rsid w:val="00CE4525"/>
    <w:rsid w:val="00D05F65"/>
    <w:rsid w:val="00D170A4"/>
    <w:rsid w:val="00D22E2B"/>
    <w:rsid w:val="00D7699F"/>
    <w:rsid w:val="00E9040D"/>
    <w:rsid w:val="00ED091F"/>
    <w:rsid w:val="00F125B3"/>
    <w:rsid w:val="00F35252"/>
    <w:rsid w:val="00F605E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paragraph" w:styleId="1">
    <w:name w:val="heading 1"/>
    <w:basedOn w:val="a"/>
    <w:next w:val="a"/>
    <w:link w:val="10"/>
    <w:qFormat/>
    <w:rsid w:val="00861A29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1A29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861A2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1A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1A2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861A29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unhideWhenUsed/>
    <w:rsid w:val="00861A29"/>
  </w:style>
  <w:style w:type="character" w:styleId="a4">
    <w:name w:val="Hyperlink"/>
    <w:rsid w:val="00861A29"/>
    <w:rPr>
      <w:color w:val="0000FF"/>
      <w:u w:val="single"/>
    </w:rPr>
  </w:style>
  <w:style w:type="character" w:styleId="a5">
    <w:name w:val="Strong"/>
    <w:uiPriority w:val="99"/>
    <w:qFormat/>
    <w:rsid w:val="00861A29"/>
    <w:rPr>
      <w:b/>
      <w:bCs/>
    </w:rPr>
  </w:style>
  <w:style w:type="paragraph" w:customStyle="1" w:styleId="ConsPlusNormal">
    <w:name w:val="ConsPlusNormal"/>
    <w:rsid w:val="00861A2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61A2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1A2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61A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ody Text Indent"/>
    <w:basedOn w:val="a"/>
    <w:link w:val="a7"/>
    <w:rsid w:val="00861A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61A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61A29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rmal (Web)"/>
    <w:basedOn w:val="a"/>
    <w:uiPriority w:val="99"/>
    <w:rsid w:val="00861A2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861A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861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1A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861A29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861A29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861A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861A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861A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861A2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861A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861A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861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61A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861A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861A29"/>
    <w:rPr>
      <w:rFonts w:ascii="Times New Roman" w:hAnsi="Times New Roman" w:cs="Times New Roman"/>
      <w:sz w:val="22"/>
      <w:szCs w:val="22"/>
    </w:rPr>
  </w:style>
  <w:style w:type="paragraph" w:customStyle="1" w:styleId="ad">
    <w:name w:val="Содержимое таблицы"/>
    <w:basedOn w:val="a"/>
    <w:rsid w:val="00861A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page number"/>
    <w:basedOn w:val="a0"/>
    <w:rsid w:val="00861A29"/>
  </w:style>
  <w:style w:type="paragraph" w:styleId="af">
    <w:name w:val="footer"/>
    <w:basedOn w:val="a"/>
    <w:link w:val="af0"/>
    <w:rsid w:val="00861A2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861A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861A29"/>
  </w:style>
  <w:style w:type="character" w:customStyle="1" w:styleId="apple-converted-space">
    <w:name w:val="apple-converted-space"/>
    <w:basedOn w:val="a0"/>
    <w:rsid w:val="00861A29"/>
  </w:style>
  <w:style w:type="character" w:styleId="af1">
    <w:name w:val="FollowedHyperlink"/>
    <w:rsid w:val="00861A29"/>
    <w:rPr>
      <w:color w:val="800080"/>
      <w:u w:val="single"/>
    </w:rPr>
  </w:style>
  <w:style w:type="paragraph" w:customStyle="1" w:styleId="s1">
    <w:name w:val="s_1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61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861A2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3">
    <w:name w:val="Emphasis"/>
    <w:uiPriority w:val="99"/>
    <w:qFormat/>
    <w:rsid w:val="00861A29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861A29"/>
  </w:style>
  <w:style w:type="paragraph" w:customStyle="1" w:styleId="af4">
    <w:name w:val="Стиль"/>
    <w:rsid w:val="0086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861A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6">
    <w:name w:val="Схема документа Знак"/>
    <w:basedOn w:val="a0"/>
    <w:link w:val="af5"/>
    <w:rsid w:val="00861A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86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rsid w:val="00861A2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861A29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861A29"/>
  </w:style>
  <w:style w:type="character" w:customStyle="1" w:styleId="s2">
    <w:name w:val="s2"/>
    <w:rsid w:val="00861A29"/>
  </w:style>
  <w:style w:type="character" w:customStyle="1" w:styleId="s4">
    <w:name w:val="s4"/>
    <w:rsid w:val="00861A29"/>
  </w:style>
  <w:style w:type="character" w:customStyle="1" w:styleId="s5">
    <w:name w:val="s5"/>
    <w:rsid w:val="00861A29"/>
  </w:style>
  <w:style w:type="paragraph" w:styleId="af9">
    <w:name w:val="No Spacing"/>
    <w:qFormat/>
    <w:rsid w:val="00861A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14">
    <w:name w:val="Сетка таблицы1"/>
    <w:basedOn w:val="a1"/>
    <w:next w:val="af2"/>
    <w:uiPriority w:val="59"/>
    <w:rsid w:val="00861A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envelope return"/>
    <w:basedOn w:val="a"/>
    <w:rsid w:val="00861A2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paragraph" w:styleId="1">
    <w:name w:val="heading 1"/>
    <w:basedOn w:val="a"/>
    <w:next w:val="a"/>
    <w:link w:val="10"/>
    <w:qFormat/>
    <w:rsid w:val="00861A29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1A29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861A2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1A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1A2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861A29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unhideWhenUsed/>
    <w:rsid w:val="00861A29"/>
  </w:style>
  <w:style w:type="character" w:styleId="a4">
    <w:name w:val="Hyperlink"/>
    <w:rsid w:val="00861A29"/>
    <w:rPr>
      <w:color w:val="0000FF"/>
      <w:u w:val="single"/>
    </w:rPr>
  </w:style>
  <w:style w:type="character" w:styleId="a5">
    <w:name w:val="Strong"/>
    <w:uiPriority w:val="99"/>
    <w:qFormat/>
    <w:rsid w:val="00861A29"/>
    <w:rPr>
      <w:b/>
      <w:bCs/>
    </w:rPr>
  </w:style>
  <w:style w:type="paragraph" w:customStyle="1" w:styleId="ConsPlusNormal">
    <w:name w:val="ConsPlusNormal"/>
    <w:rsid w:val="00861A2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61A2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61A2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61A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ody Text Indent"/>
    <w:basedOn w:val="a"/>
    <w:link w:val="a7"/>
    <w:rsid w:val="00861A2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61A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61A29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rmal (Web)"/>
    <w:basedOn w:val="a"/>
    <w:uiPriority w:val="99"/>
    <w:rsid w:val="00861A2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861A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861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61A2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861A29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861A29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861A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"/>
    <w:basedOn w:val="a"/>
    <w:link w:val="aa"/>
    <w:rsid w:val="00861A2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a">
    <w:name w:val="Основной текст Знак"/>
    <w:basedOn w:val="a0"/>
    <w:link w:val="a9"/>
    <w:rsid w:val="00861A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861A2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861A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861A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861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61A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861A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861A29"/>
    <w:rPr>
      <w:rFonts w:ascii="Times New Roman" w:hAnsi="Times New Roman" w:cs="Times New Roman"/>
      <w:sz w:val="22"/>
      <w:szCs w:val="22"/>
    </w:rPr>
  </w:style>
  <w:style w:type="paragraph" w:customStyle="1" w:styleId="ad">
    <w:name w:val="Содержимое таблицы"/>
    <w:basedOn w:val="a"/>
    <w:rsid w:val="00861A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page number"/>
    <w:basedOn w:val="a0"/>
    <w:rsid w:val="00861A29"/>
  </w:style>
  <w:style w:type="paragraph" w:styleId="af">
    <w:name w:val="footer"/>
    <w:basedOn w:val="a"/>
    <w:link w:val="af0"/>
    <w:rsid w:val="00861A2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861A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861A29"/>
  </w:style>
  <w:style w:type="character" w:customStyle="1" w:styleId="apple-converted-space">
    <w:name w:val="apple-converted-space"/>
    <w:basedOn w:val="a0"/>
    <w:rsid w:val="00861A29"/>
  </w:style>
  <w:style w:type="character" w:styleId="af1">
    <w:name w:val="FollowedHyperlink"/>
    <w:rsid w:val="00861A29"/>
    <w:rPr>
      <w:color w:val="800080"/>
      <w:u w:val="single"/>
    </w:rPr>
  </w:style>
  <w:style w:type="paragraph" w:customStyle="1" w:styleId="s1">
    <w:name w:val="s_1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61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861A2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3">
    <w:name w:val="Emphasis"/>
    <w:uiPriority w:val="99"/>
    <w:qFormat/>
    <w:rsid w:val="00861A29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861A29"/>
  </w:style>
  <w:style w:type="paragraph" w:customStyle="1" w:styleId="af4">
    <w:name w:val="Стиль"/>
    <w:rsid w:val="0086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861A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6">
    <w:name w:val="Схема документа Знак"/>
    <w:basedOn w:val="a0"/>
    <w:link w:val="af5"/>
    <w:rsid w:val="00861A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86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Balloon Text"/>
    <w:basedOn w:val="a"/>
    <w:link w:val="af8"/>
    <w:rsid w:val="00861A2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861A29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861A29"/>
  </w:style>
  <w:style w:type="character" w:customStyle="1" w:styleId="s2">
    <w:name w:val="s2"/>
    <w:rsid w:val="00861A29"/>
  </w:style>
  <w:style w:type="character" w:customStyle="1" w:styleId="s4">
    <w:name w:val="s4"/>
    <w:rsid w:val="00861A29"/>
  </w:style>
  <w:style w:type="character" w:customStyle="1" w:styleId="s5">
    <w:name w:val="s5"/>
    <w:rsid w:val="00861A29"/>
  </w:style>
  <w:style w:type="paragraph" w:styleId="af9">
    <w:name w:val="No Spacing"/>
    <w:qFormat/>
    <w:rsid w:val="00861A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14">
    <w:name w:val="Сетка таблицы1"/>
    <w:basedOn w:val="a1"/>
    <w:next w:val="af2"/>
    <w:uiPriority w:val="59"/>
    <w:rsid w:val="00861A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envelope return"/>
    <w:basedOn w:val="a"/>
    <w:rsid w:val="00861A29"/>
    <w:pPr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435F15681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52</Pages>
  <Words>19995</Words>
  <Characters>113975</Characters>
  <Application>Microsoft Office Word</Application>
  <DocSecurity>0</DocSecurity>
  <Lines>949</Lines>
  <Paragraphs>267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ПОСТАНОВЛЕНИЕ</vt:lpstr>
      <vt:lpstr>1. Административный регламент предоставления муниципальной услуги «Предоставлени</vt:lpstr>
    </vt:vector>
  </TitlesOfParts>
  <Company/>
  <LinksUpToDate>false</LinksUpToDate>
  <CharactersWithSpaces>133703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2020-05-29T11:49:00Z</cp:lastPrinted>
  <dcterms:created xsi:type="dcterms:W3CDTF">2018-05-10T10:46:00Z</dcterms:created>
  <dcterms:modified xsi:type="dcterms:W3CDTF">2020-05-29T11:59:00Z</dcterms:modified>
</cp:coreProperties>
</file>