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103972" w:rsidP="0063022C">
      <w:pPr>
        <w:rPr>
          <w:b/>
        </w:rPr>
      </w:pPr>
      <w:r>
        <w:rPr>
          <w:b/>
        </w:rPr>
        <w:t xml:space="preserve">31 </w:t>
      </w:r>
      <w:r w:rsidR="00D70AED">
        <w:rPr>
          <w:b/>
        </w:rPr>
        <w:t>мая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C07F0A">
        <w:rPr>
          <w:b/>
        </w:rPr>
        <w:t xml:space="preserve">                    № </w:t>
      </w:r>
      <w:r>
        <w:rPr>
          <w:b/>
        </w:rPr>
        <w:t>75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27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Присвоить </w:t>
      </w:r>
      <w:r w:rsidR="00BA1EEA">
        <w:rPr>
          <w:rFonts w:ascii="Times New Roman" w:hAnsi="Times New Roman"/>
          <w:sz w:val="24"/>
          <w:szCs w:val="24"/>
        </w:rPr>
        <w:t xml:space="preserve"> земельным участкам </w:t>
      </w:r>
      <w:r w:rsidR="00DC3299">
        <w:rPr>
          <w:rFonts w:ascii="Times New Roman" w:hAnsi="Times New Roman"/>
          <w:sz w:val="24"/>
          <w:szCs w:val="24"/>
        </w:rPr>
        <w:t xml:space="preserve">и </w:t>
      </w:r>
      <w:r w:rsidR="00D70AED">
        <w:rPr>
          <w:rFonts w:ascii="Times New Roman" w:hAnsi="Times New Roman"/>
          <w:sz w:val="24"/>
          <w:szCs w:val="24"/>
        </w:rPr>
        <w:t>до</w:t>
      </w:r>
      <w:r w:rsidR="007F5004">
        <w:rPr>
          <w:rFonts w:ascii="Times New Roman" w:hAnsi="Times New Roman"/>
          <w:sz w:val="24"/>
          <w:szCs w:val="24"/>
        </w:rPr>
        <w:t>мам на территории СНТ «Кузьминка</w:t>
      </w:r>
      <w:r w:rsidR="00BA1EEA">
        <w:rPr>
          <w:rFonts w:ascii="Times New Roman" w:hAnsi="Times New Roman"/>
          <w:sz w:val="24"/>
          <w:szCs w:val="24"/>
        </w:rPr>
        <w:t>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3686"/>
      </w:tblGrid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№п/п</w:t>
            </w:r>
          </w:p>
        </w:tc>
        <w:tc>
          <w:tcPr>
            <w:tcW w:w="19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3686" w:type="dxa"/>
          </w:tcPr>
          <w:p w:rsidR="006535AD" w:rsidRPr="00E461A0" w:rsidRDefault="001102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дома</w:t>
            </w:r>
          </w:p>
        </w:tc>
      </w:tr>
      <w:tr w:rsidR="007228CF" w:rsidTr="007D3B19">
        <w:tc>
          <w:tcPr>
            <w:tcW w:w="675" w:type="dxa"/>
          </w:tcPr>
          <w:p w:rsidR="007228CF" w:rsidRPr="00E461A0" w:rsidRDefault="007228C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</w:t>
            </w:r>
            <w:r w:rsidR="009F7201">
              <w:rPr>
                <w:rFonts w:ascii="Times New Roman" w:hAnsi="Times New Roman"/>
              </w:rPr>
              <w:t>к</w:t>
            </w:r>
            <w:r w:rsidR="00532835">
              <w:rPr>
                <w:rFonts w:ascii="Times New Roman" w:hAnsi="Times New Roman"/>
              </w:rPr>
              <w:t>ий район, СНТ «Кузьминка», д.34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53283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18:05:013008:556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83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д.83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53283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18:05:013008:557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84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д.84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53283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85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д.85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53283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18:05:013008:558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86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д.86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53283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87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д.87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53283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88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2835" w:rsidTr="007D3B19">
        <w:tc>
          <w:tcPr>
            <w:tcW w:w="675" w:type="dxa"/>
          </w:tcPr>
          <w:p w:rsidR="00532835" w:rsidRPr="00E461A0" w:rsidRDefault="0053283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18:05:013008:559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89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д.89</w:t>
            </w:r>
          </w:p>
        </w:tc>
      </w:tr>
      <w:tr w:rsidR="00532835" w:rsidTr="007D3B19">
        <w:tc>
          <w:tcPr>
            <w:tcW w:w="675" w:type="dxa"/>
          </w:tcPr>
          <w:p w:rsidR="00532835" w:rsidRDefault="0053283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18:05:013008:560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90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д.90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53283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18:05:013008:561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91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д.91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53283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18:05:013008:562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92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д.92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53283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93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д.93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53283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18:05:013008:563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94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д.94</w:t>
            </w:r>
          </w:p>
        </w:tc>
      </w:tr>
      <w:tr w:rsidR="00532835" w:rsidTr="007D3B19">
        <w:tc>
          <w:tcPr>
            <w:tcW w:w="675" w:type="dxa"/>
          </w:tcPr>
          <w:p w:rsidR="00532835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95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2835" w:rsidTr="007D3B19">
        <w:tc>
          <w:tcPr>
            <w:tcW w:w="675" w:type="dxa"/>
          </w:tcPr>
          <w:p w:rsidR="00532835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18:05:013008:564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«Кузьминка», уч. 96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«Кузьминка», д.96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18:05:013008:565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97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д.97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98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д.98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18:05:013008:566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99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д.99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100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д.100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101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д.101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102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д.102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532835" w:rsidRPr="00E461A0" w:rsidRDefault="006664C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18:05:013008:538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103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д.103</w:t>
            </w:r>
          </w:p>
        </w:tc>
      </w:tr>
      <w:tr w:rsidR="00532835" w:rsidTr="007D3B19">
        <w:tc>
          <w:tcPr>
            <w:tcW w:w="675" w:type="dxa"/>
          </w:tcPr>
          <w:p w:rsidR="00532835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532835" w:rsidRPr="00E461A0" w:rsidRDefault="006664C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18:05:013008:539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уч.104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д.104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105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д.105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18:05:013008:567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106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д.106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107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д.107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E2B78">
              <w:rPr>
                <w:rFonts w:ascii="Times New Roman" w:hAnsi="Times New Roman"/>
              </w:rPr>
              <w:t>568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2E2B78">
              <w:rPr>
                <w:rFonts w:ascii="Times New Roman" w:hAnsi="Times New Roman"/>
              </w:rPr>
              <w:t>108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2E2B78">
              <w:rPr>
                <w:rFonts w:ascii="Times New Roman" w:hAnsi="Times New Roman"/>
              </w:rPr>
              <w:t>108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2E2B78">
              <w:rPr>
                <w:rFonts w:ascii="Times New Roman" w:hAnsi="Times New Roman"/>
              </w:rPr>
              <w:t>109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2E2B78">
              <w:rPr>
                <w:rFonts w:ascii="Times New Roman" w:hAnsi="Times New Roman"/>
              </w:rPr>
              <w:t>109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E2B78">
              <w:rPr>
                <w:rFonts w:ascii="Times New Roman" w:hAnsi="Times New Roman"/>
              </w:rPr>
              <w:t>569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2E2B78">
              <w:rPr>
                <w:rFonts w:ascii="Times New Roman" w:hAnsi="Times New Roman"/>
              </w:rPr>
              <w:t>110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2E2B78">
              <w:rPr>
                <w:rFonts w:ascii="Times New Roman" w:hAnsi="Times New Roman"/>
              </w:rPr>
              <w:t>110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E2B78">
              <w:rPr>
                <w:rFonts w:ascii="Times New Roman" w:hAnsi="Times New Roman"/>
              </w:rPr>
              <w:t>570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2E2B78">
              <w:rPr>
                <w:rFonts w:ascii="Times New Roman" w:hAnsi="Times New Roman"/>
              </w:rPr>
              <w:t>111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2E2B78">
              <w:rPr>
                <w:rFonts w:ascii="Times New Roman" w:hAnsi="Times New Roman"/>
              </w:rPr>
              <w:t>111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E2B78">
              <w:rPr>
                <w:rFonts w:ascii="Times New Roman" w:hAnsi="Times New Roman"/>
              </w:rPr>
              <w:t>571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</w:t>
            </w:r>
            <w:r w:rsidR="002E2B78">
              <w:rPr>
                <w:rFonts w:ascii="Times New Roman" w:hAnsi="Times New Roman"/>
              </w:rPr>
              <w:t>112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2E2B78">
              <w:rPr>
                <w:rFonts w:ascii="Times New Roman" w:hAnsi="Times New Roman"/>
              </w:rPr>
              <w:t>112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2E2B78">
              <w:rPr>
                <w:rFonts w:ascii="Times New Roman" w:hAnsi="Times New Roman"/>
              </w:rPr>
              <w:t>113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2E2B78">
              <w:rPr>
                <w:rFonts w:ascii="Times New Roman" w:hAnsi="Times New Roman"/>
              </w:rPr>
              <w:t>113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E2B78">
              <w:rPr>
                <w:rFonts w:ascii="Times New Roman" w:hAnsi="Times New Roman"/>
              </w:rPr>
              <w:t>572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2E2B78">
              <w:rPr>
                <w:rFonts w:ascii="Times New Roman" w:hAnsi="Times New Roman"/>
              </w:rPr>
              <w:t>114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2E2B78">
              <w:rPr>
                <w:rFonts w:ascii="Times New Roman" w:hAnsi="Times New Roman"/>
              </w:rPr>
              <w:t>114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E2B78">
              <w:rPr>
                <w:rFonts w:ascii="Times New Roman" w:hAnsi="Times New Roman"/>
              </w:rPr>
              <w:t>573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2E2B78">
              <w:rPr>
                <w:rFonts w:ascii="Times New Roman" w:hAnsi="Times New Roman"/>
              </w:rPr>
              <w:t>115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2E2B78">
              <w:rPr>
                <w:rFonts w:ascii="Times New Roman" w:hAnsi="Times New Roman"/>
              </w:rPr>
              <w:t>115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E2B78">
              <w:rPr>
                <w:rFonts w:ascii="Times New Roman" w:hAnsi="Times New Roman"/>
              </w:rPr>
              <w:t>574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2E2B78">
              <w:rPr>
                <w:rFonts w:ascii="Times New Roman" w:hAnsi="Times New Roman"/>
              </w:rPr>
              <w:t>116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2E2B78">
              <w:rPr>
                <w:rFonts w:ascii="Times New Roman" w:hAnsi="Times New Roman"/>
              </w:rPr>
              <w:t>116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E2B78">
              <w:rPr>
                <w:rFonts w:ascii="Times New Roman" w:hAnsi="Times New Roman"/>
              </w:rPr>
              <w:t>575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2E2B78">
              <w:rPr>
                <w:rFonts w:ascii="Times New Roman" w:hAnsi="Times New Roman"/>
              </w:rPr>
              <w:t>117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2E2B78">
              <w:rPr>
                <w:rFonts w:ascii="Times New Roman" w:hAnsi="Times New Roman"/>
              </w:rPr>
              <w:t>117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2E2B78">
              <w:rPr>
                <w:rFonts w:ascii="Times New Roman" w:hAnsi="Times New Roman"/>
              </w:rPr>
              <w:t>118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2E2B78">
              <w:rPr>
                <w:rFonts w:ascii="Times New Roman" w:hAnsi="Times New Roman"/>
              </w:rPr>
              <w:t>118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E2B78">
              <w:rPr>
                <w:rFonts w:ascii="Times New Roman" w:hAnsi="Times New Roman"/>
              </w:rPr>
              <w:t>576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2E2B78">
              <w:rPr>
                <w:rFonts w:ascii="Times New Roman" w:hAnsi="Times New Roman"/>
              </w:rPr>
              <w:t>119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2E2B78">
              <w:rPr>
                <w:rFonts w:ascii="Times New Roman" w:hAnsi="Times New Roman"/>
              </w:rPr>
              <w:t>119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2E2B78">
              <w:rPr>
                <w:rFonts w:ascii="Times New Roman" w:hAnsi="Times New Roman"/>
              </w:rPr>
              <w:t>120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2E2B78">
              <w:rPr>
                <w:rFonts w:ascii="Times New Roman" w:hAnsi="Times New Roman"/>
              </w:rPr>
              <w:t>120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E2B78">
              <w:rPr>
                <w:rFonts w:ascii="Times New Roman" w:hAnsi="Times New Roman"/>
              </w:rPr>
              <w:t>577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2E2B78">
              <w:rPr>
                <w:rFonts w:ascii="Times New Roman" w:hAnsi="Times New Roman"/>
              </w:rPr>
              <w:t>121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2E2B78">
              <w:rPr>
                <w:rFonts w:ascii="Times New Roman" w:hAnsi="Times New Roman"/>
              </w:rPr>
              <w:t>121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E2B78">
              <w:rPr>
                <w:rFonts w:ascii="Times New Roman" w:hAnsi="Times New Roman"/>
              </w:rPr>
              <w:t>578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2E2B78">
              <w:rPr>
                <w:rFonts w:ascii="Times New Roman" w:hAnsi="Times New Roman"/>
              </w:rPr>
              <w:t>123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2E2B78">
              <w:rPr>
                <w:rFonts w:ascii="Times New Roman" w:hAnsi="Times New Roman"/>
              </w:rPr>
              <w:t>123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2E2B78">
              <w:rPr>
                <w:rFonts w:ascii="Times New Roman" w:hAnsi="Times New Roman"/>
              </w:rPr>
              <w:t>124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2E2B78">
              <w:rPr>
                <w:rFonts w:ascii="Times New Roman" w:hAnsi="Times New Roman"/>
              </w:rPr>
              <w:t>124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E2B78">
              <w:rPr>
                <w:rFonts w:ascii="Times New Roman" w:hAnsi="Times New Roman"/>
              </w:rPr>
              <w:t>579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 xml:space="preserve">район, СНТ «Кузьминка», уч. </w:t>
            </w:r>
            <w:r w:rsidR="002E2B78">
              <w:rPr>
                <w:rFonts w:ascii="Times New Roman" w:hAnsi="Times New Roman"/>
              </w:rPr>
              <w:t>125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«Кузьминка», д.</w:t>
            </w:r>
            <w:r w:rsidR="002E2B78">
              <w:rPr>
                <w:rFonts w:ascii="Times New Roman" w:hAnsi="Times New Roman"/>
              </w:rPr>
              <w:t>125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E2B78">
              <w:rPr>
                <w:rFonts w:ascii="Times New Roman" w:hAnsi="Times New Roman"/>
              </w:rPr>
              <w:t>580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2E2B78">
              <w:rPr>
                <w:rFonts w:ascii="Times New Roman" w:hAnsi="Times New Roman"/>
              </w:rPr>
              <w:t>126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2E2B78">
              <w:rPr>
                <w:rFonts w:ascii="Times New Roman" w:hAnsi="Times New Roman"/>
              </w:rPr>
              <w:t>126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2E2B78">
              <w:rPr>
                <w:rFonts w:ascii="Times New Roman" w:hAnsi="Times New Roman"/>
              </w:rPr>
              <w:t>127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2E2B78">
              <w:rPr>
                <w:rFonts w:ascii="Times New Roman" w:hAnsi="Times New Roman"/>
              </w:rPr>
              <w:t>127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2E2B78">
              <w:rPr>
                <w:rFonts w:ascii="Times New Roman" w:hAnsi="Times New Roman"/>
              </w:rPr>
              <w:t>128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2E2B78">
              <w:rPr>
                <w:rFonts w:ascii="Times New Roman" w:hAnsi="Times New Roman"/>
              </w:rPr>
              <w:t>128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E2B78">
              <w:rPr>
                <w:rFonts w:ascii="Times New Roman" w:hAnsi="Times New Roman"/>
              </w:rPr>
              <w:t>581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2E2B78">
              <w:rPr>
                <w:rFonts w:ascii="Times New Roman" w:hAnsi="Times New Roman"/>
              </w:rPr>
              <w:t>129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2E2B78">
              <w:rPr>
                <w:rFonts w:ascii="Times New Roman" w:hAnsi="Times New Roman"/>
              </w:rPr>
              <w:t>129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E2B78">
              <w:rPr>
                <w:rFonts w:ascii="Times New Roman" w:hAnsi="Times New Roman"/>
              </w:rPr>
              <w:t>582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2E2B78">
              <w:rPr>
                <w:rFonts w:ascii="Times New Roman" w:hAnsi="Times New Roman"/>
              </w:rPr>
              <w:t>130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2E2B78">
              <w:rPr>
                <w:rFonts w:ascii="Times New Roman" w:hAnsi="Times New Roman"/>
              </w:rPr>
              <w:t>130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E2B78">
              <w:rPr>
                <w:rFonts w:ascii="Times New Roman" w:hAnsi="Times New Roman"/>
              </w:rPr>
              <w:t>583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2E2B78">
              <w:rPr>
                <w:rFonts w:ascii="Times New Roman" w:hAnsi="Times New Roman"/>
              </w:rPr>
              <w:t>131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2E2B78">
              <w:rPr>
                <w:rFonts w:ascii="Times New Roman" w:hAnsi="Times New Roman"/>
              </w:rPr>
              <w:t>131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E2B78">
              <w:rPr>
                <w:rFonts w:ascii="Times New Roman" w:hAnsi="Times New Roman"/>
              </w:rPr>
              <w:t>584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2E2B78">
              <w:rPr>
                <w:rFonts w:ascii="Times New Roman" w:hAnsi="Times New Roman"/>
              </w:rPr>
              <w:t>132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E2B78">
              <w:rPr>
                <w:rFonts w:ascii="Times New Roman" w:hAnsi="Times New Roman"/>
              </w:rPr>
              <w:t>585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2E2B78">
              <w:rPr>
                <w:rFonts w:ascii="Times New Roman" w:hAnsi="Times New Roman"/>
              </w:rPr>
              <w:t>133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2E2B78">
              <w:rPr>
                <w:rFonts w:ascii="Times New Roman" w:hAnsi="Times New Roman"/>
              </w:rPr>
              <w:t>134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2E2B78">
              <w:rPr>
                <w:rFonts w:ascii="Times New Roman" w:hAnsi="Times New Roman"/>
              </w:rPr>
              <w:t>134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E2B78">
              <w:rPr>
                <w:rFonts w:ascii="Times New Roman" w:hAnsi="Times New Roman"/>
              </w:rPr>
              <w:t>586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2E2B78">
              <w:rPr>
                <w:rFonts w:ascii="Times New Roman" w:hAnsi="Times New Roman"/>
              </w:rPr>
              <w:t>135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2E2B78">
              <w:rPr>
                <w:rFonts w:ascii="Times New Roman" w:hAnsi="Times New Roman"/>
              </w:rPr>
              <w:t>135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E2B78">
              <w:rPr>
                <w:rFonts w:ascii="Times New Roman" w:hAnsi="Times New Roman"/>
              </w:rPr>
              <w:t>587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2E2B78">
              <w:rPr>
                <w:rFonts w:ascii="Times New Roman" w:hAnsi="Times New Roman"/>
              </w:rPr>
              <w:t>136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2E2B78">
              <w:rPr>
                <w:rFonts w:ascii="Times New Roman" w:hAnsi="Times New Roman"/>
              </w:rPr>
              <w:t>136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664C5">
              <w:rPr>
                <w:rFonts w:ascii="Times New Roman" w:hAnsi="Times New Roman"/>
              </w:rPr>
              <w:t>588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664C5">
              <w:rPr>
                <w:rFonts w:ascii="Times New Roman" w:hAnsi="Times New Roman"/>
              </w:rPr>
              <w:t>137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664C5">
              <w:rPr>
                <w:rFonts w:ascii="Times New Roman" w:hAnsi="Times New Roman"/>
              </w:rPr>
              <w:t>137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664C5">
              <w:rPr>
                <w:rFonts w:ascii="Times New Roman" w:hAnsi="Times New Roman"/>
              </w:rPr>
              <w:t>589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664C5">
              <w:rPr>
                <w:rFonts w:ascii="Times New Roman" w:hAnsi="Times New Roman"/>
              </w:rPr>
              <w:t>138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664C5">
              <w:rPr>
                <w:rFonts w:ascii="Times New Roman" w:hAnsi="Times New Roman"/>
              </w:rPr>
              <w:t>138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664C5">
              <w:rPr>
                <w:rFonts w:ascii="Times New Roman" w:hAnsi="Times New Roman"/>
              </w:rPr>
              <w:t>590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664C5">
              <w:rPr>
                <w:rFonts w:ascii="Times New Roman" w:hAnsi="Times New Roman"/>
              </w:rPr>
              <w:t>139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664C5">
              <w:rPr>
                <w:rFonts w:ascii="Times New Roman" w:hAnsi="Times New Roman"/>
              </w:rPr>
              <w:t>139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664C5">
              <w:rPr>
                <w:rFonts w:ascii="Times New Roman" w:hAnsi="Times New Roman"/>
              </w:rPr>
              <w:t>591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664C5">
              <w:rPr>
                <w:rFonts w:ascii="Times New Roman" w:hAnsi="Times New Roman"/>
              </w:rPr>
              <w:t>140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664C5">
              <w:rPr>
                <w:rFonts w:ascii="Times New Roman" w:hAnsi="Times New Roman"/>
              </w:rPr>
              <w:t>140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664C5">
              <w:rPr>
                <w:rFonts w:ascii="Times New Roman" w:hAnsi="Times New Roman"/>
              </w:rPr>
              <w:t>592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664C5">
              <w:rPr>
                <w:rFonts w:ascii="Times New Roman" w:hAnsi="Times New Roman"/>
              </w:rPr>
              <w:t>141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664C5">
              <w:rPr>
                <w:rFonts w:ascii="Times New Roman" w:hAnsi="Times New Roman"/>
              </w:rPr>
              <w:t>141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664C5">
              <w:rPr>
                <w:rFonts w:ascii="Times New Roman" w:hAnsi="Times New Roman"/>
              </w:rPr>
              <w:t>593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664C5">
              <w:rPr>
                <w:rFonts w:ascii="Times New Roman" w:hAnsi="Times New Roman"/>
              </w:rPr>
              <w:t>142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664C5">
              <w:rPr>
                <w:rFonts w:ascii="Times New Roman" w:hAnsi="Times New Roman"/>
              </w:rPr>
              <w:t>142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664C5">
              <w:rPr>
                <w:rFonts w:ascii="Times New Roman" w:hAnsi="Times New Roman"/>
              </w:rPr>
              <w:t>594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664C5">
              <w:rPr>
                <w:rFonts w:ascii="Times New Roman" w:hAnsi="Times New Roman"/>
              </w:rPr>
              <w:t>143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664C5">
              <w:rPr>
                <w:rFonts w:ascii="Times New Roman" w:hAnsi="Times New Roman"/>
              </w:rPr>
              <w:t>143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664C5">
              <w:rPr>
                <w:rFonts w:ascii="Times New Roman" w:hAnsi="Times New Roman"/>
              </w:rPr>
              <w:t>144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664C5">
              <w:rPr>
                <w:rFonts w:ascii="Times New Roman" w:hAnsi="Times New Roman"/>
              </w:rPr>
              <w:t>144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664C5">
              <w:rPr>
                <w:rFonts w:ascii="Times New Roman" w:hAnsi="Times New Roman"/>
              </w:rPr>
              <w:t>145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664C5">
              <w:rPr>
                <w:rFonts w:ascii="Times New Roman" w:hAnsi="Times New Roman"/>
              </w:rPr>
              <w:t>145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664C5">
              <w:rPr>
                <w:rFonts w:ascii="Times New Roman" w:hAnsi="Times New Roman"/>
              </w:rPr>
              <w:t>595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664C5">
              <w:rPr>
                <w:rFonts w:ascii="Times New Roman" w:hAnsi="Times New Roman"/>
              </w:rPr>
              <w:t>146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664C5">
              <w:rPr>
                <w:rFonts w:ascii="Times New Roman" w:hAnsi="Times New Roman"/>
              </w:rPr>
              <w:t>146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664C5">
              <w:rPr>
                <w:rFonts w:ascii="Times New Roman" w:hAnsi="Times New Roman"/>
              </w:rPr>
              <w:t>596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664C5">
              <w:rPr>
                <w:rFonts w:ascii="Times New Roman" w:hAnsi="Times New Roman"/>
              </w:rPr>
              <w:t>147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664C5">
              <w:rPr>
                <w:rFonts w:ascii="Times New Roman" w:hAnsi="Times New Roman"/>
              </w:rPr>
              <w:t>147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664C5">
              <w:rPr>
                <w:rFonts w:ascii="Times New Roman" w:hAnsi="Times New Roman"/>
              </w:rPr>
              <w:t>597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664C5">
              <w:rPr>
                <w:rFonts w:ascii="Times New Roman" w:hAnsi="Times New Roman"/>
              </w:rPr>
              <w:t>148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664C5">
              <w:rPr>
                <w:rFonts w:ascii="Times New Roman" w:hAnsi="Times New Roman"/>
              </w:rPr>
              <w:t>148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664C5">
              <w:rPr>
                <w:rFonts w:ascii="Times New Roman" w:hAnsi="Times New Roman"/>
              </w:rPr>
              <w:t>598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664C5">
              <w:rPr>
                <w:rFonts w:ascii="Times New Roman" w:hAnsi="Times New Roman"/>
              </w:rPr>
              <w:t>149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664C5">
              <w:rPr>
                <w:rFonts w:ascii="Times New Roman" w:hAnsi="Times New Roman"/>
              </w:rPr>
              <w:t>149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664C5">
              <w:rPr>
                <w:rFonts w:ascii="Times New Roman" w:hAnsi="Times New Roman"/>
              </w:rPr>
              <w:t>599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664C5">
              <w:rPr>
                <w:rFonts w:ascii="Times New Roman" w:hAnsi="Times New Roman"/>
              </w:rPr>
              <w:t>150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664C5">
              <w:rPr>
                <w:rFonts w:ascii="Times New Roman" w:hAnsi="Times New Roman"/>
              </w:rPr>
              <w:t>150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664C5">
              <w:rPr>
                <w:rFonts w:ascii="Times New Roman" w:hAnsi="Times New Roman"/>
              </w:rPr>
              <w:t>600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664C5">
              <w:rPr>
                <w:rFonts w:ascii="Times New Roman" w:hAnsi="Times New Roman"/>
              </w:rPr>
              <w:t>151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664C5">
              <w:rPr>
                <w:rFonts w:ascii="Times New Roman" w:hAnsi="Times New Roman"/>
              </w:rPr>
              <w:t>151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664C5">
              <w:rPr>
                <w:rFonts w:ascii="Times New Roman" w:hAnsi="Times New Roman"/>
              </w:rPr>
              <w:t>152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664C5">
              <w:rPr>
                <w:rFonts w:ascii="Times New Roman" w:hAnsi="Times New Roman"/>
              </w:rPr>
              <w:t>152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664C5">
              <w:rPr>
                <w:rFonts w:ascii="Times New Roman" w:hAnsi="Times New Roman"/>
              </w:rPr>
              <w:t>601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 xml:space="preserve">район, СНТ «Кузьминка», уч. </w:t>
            </w:r>
            <w:r w:rsidR="006664C5">
              <w:rPr>
                <w:rFonts w:ascii="Times New Roman" w:hAnsi="Times New Roman"/>
              </w:rPr>
              <w:t>153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«Кузьминка», д.</w:t>
            </w:r>
            <w:r w:rsidR="006664C5">
              <w:rPr>
                <w:rFonts w:ascii="Times New Roman" w:hAnsi="Times New Roman"/>
              </w:rPr>
              <w:t>153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664C5">
              <w:rPr>
                <w:rFonts w:ascii="Times New Roman" w:hAnsi="Times New Roman"/>
              </w:rPr>
              <w:t>154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664C5">
              <w:rPr>
                <w:rFonts w:ascii="Times New Roman" w:hAnsi="Times New Roman"/>
              </w:rPr>
              <w:t>154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664C5">
              <w:rPr>
                <w:rFonts w:ascii="Times New Roman" w:hAnsi="Times New Roman"/>
              </w:rPr>
              <w:t>602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664C5">
              <w:rPr>
                <w:rFonts w:ascii="Times New Roman" w:hAnsi="Times New Roman"/>
              </w:rPr>
              <w:t>155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664C5">
              <w:rPr>
                <w:rFonts w:ascii="Times New Roman" w:hAnsi="Times New Roman"/>
              </w:rPr>
              <w:t>155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664C5">
              <w:rPr>
                <w:rFonts w:ascii="Times New Roman" w:hAnsi="Times New Roman"/>
              </w:rPr>
              <w:t>156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664C5">
              <w:rPr>
                <w:rFonts w:ascii="Times New Roman" w:hAnsi="Times New Roman"/>
              </w:rPr>
              <w:t>156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664C5">
              <w:rPr>
                <w:rFonts w:ascii="Times New Roman" w:hAnsi="Times New Roman"/>
              </w:rPr>
              <w:t>603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7757A9">
              <w:rPr>
                <w:rFonts w:ascii="Times New Roman" w:hAnsi="Times New Roman"/>
              </w:rPr>
              <w:t>157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7757A9">
              <w:rPr>
                <w:rFonts w:ascii="Times New Roman" w:hAnsi="Times New Roman"/>
              </w:rPr>
              <w:t>157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7757A9">
              <w:rPr>
                <w:rFonts w:ascii="Times New Roman" w:hAnsi="Times New Roman"/>
              </w:rPr>
              <w:t>604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7757A9">
              <w:rPr>
                <w:rFonts w:ascii="Times New Roman" w:hAnsi="Times New Roman"/>
              </w:rPr>
              <w:t>158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7757A9">
              <w:rPr>
                <w:rFonts w:ascii="Times New Roman" w:hAnsi="Times New Roman"/>
              </w:rPr>
              <w:t>158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7757A9">
              <w:rPr>
                <w:rFonts w:ascii="Times New Roman" w:hAnsi="Times New Roman"/>
              </w:rPr>
              <w:t>605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7757A9">
              <w:rPr>
                <w:rFonts w:ascii="Times New Roman" w:hAnsi="Times New Roman"/>
              </w:rPr>
              <w:t>159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7757A9">
              <w:rPr>
                <w:rFonts w:ascii="Times New Roman" w:hAnsi="Times New Roman"/>
              </w:rPr>
              <w:t>159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7757A9">
              <w:rPr>
                <w:rFonts w:ascii="Times New Roman" w:hAnsi="Times New Roman"/>
              </w:rPr>
              <w:t>160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7757A9">
              <w:rPr>
                <w:rFonts w:ascii="Times New Roman" w:hAnsi="Times New Roman"/>
              </w:rPr>
              <w:t>160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7757A9">
              <w:rPr>
                <w:rFonts w:ascii="Times New Roman" w:hAnsi="Times New Roman"/>
              </w:rPr>
              <w:t>606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7757A9">
              <w:rPr>
                <w:rFonts w:ascii="Times New Roman" w:hAnsi="Times New Roman"/>
              </w:rPr>
              <w:t>161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7757A9">
              <w:rPr>
                <w:rFonts w:ascii="Times New Roman" w:hAnsi="Times New Roman"/>
              </w:rPr>
              <w:t>161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</w:t>
            </w:r>
            <w:r w:rsidR="007757A9">
              <w:rPr>
                <w:rFonts w:ascii="Times New Roman" w:hAnsi="Times New Roman"/>
              </w:rPr>
              <w:t>162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7757A9">
              <w:rPr>
                <w:rFonts w:ascii="Times New Roman" w:hAnsi="Times New Roman"/>
              </w:rPr>
              <w:t>162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7757A9">
              <w:rPr>
                <w:rFonts w:ascii="Times New Roman" w:hAnsi="Times New Roman"/>
              </w:rPr>
              <w:t>608</w:t>
            </w: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7757A9">
              <w:rPr>
                <w:rFonts w:ascii="Times New Roman" w:hAnsi="Times New Roman"/>
              </w:rPr>
              <w:t>163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7757A9">
              <w:rPr>
                <w:rFonts w:ascii="Times New Roman" w:hAnsi="Times New Roman"/>
              </w:rPr>
              <w:t>163</w:t>
            </w:r>
          </w:p>
        </w:tc>
      </w:tr>
      <w:tr w:rsidR="00532835" w:rsidTr="007D3B19">
        <w:tc>
          <w:tcPr>
            <w:tcW w:w="675" w:type="dxa"/>
          </w:tcPr>
          <w:p w:rsidR="00532835" w:rsidRPr="00E461A0" w:rsidRDefault="007757A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9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7757A9">
              <w:rPr>
                <w:rFonts w:ascii="Times New Roman" w:hAnsi="Times New Roman"/>
              </w:rPr>
              <w:t>164</w:t>
            </w:r>
          </w:p>
        </w:tc>
        <w:tc>
          <w:tcPr>
            <w:tcW w:w="3686" w:type="dxa"/>
          </w:tcPr>
          <w:p w:rsidR="00532835" w:rsidRPr="00E461A0" w:rsidRDefault="00532835" w:rsidP="0053283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7757A9">
              <w:rPr>
                <w:rFonts w:ascii="Times New Roman" w:hAnsi="Times New Roman"/>
              </w:rPr>
              <w:t>164</w:t>
            </w:r>
          </w:p>
        </w:tc>
      </w:tr>
    </w:tbl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57A9" w:rsidRDefault="007757A9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7757A9" w:rsidTr="00646C1F">
        <w:tc>
          <w:tcPr>
            <w:tcW w:w="12299" w:type="dxa"/>
          </w:tcPr>
          <w:p w:rsidR="0063022C" w:rsidRPr="007757A9" w:rsidRDefault="007757A9" w:rsidP="007C300C">
            <w:pPr>
              <w:tabs>
                <w:tab w:val="left" w:pos="4005"/>
              </w:tabs>
              <w:jc w:val="both"/>
            </w:pPr>
            <w:r w:rsidRPr="007757A9">
              <w:t>Врио главы Администрации</w:t>
            </w:r>
          </w:p>
        </w:tc>
      </w:tr>
      <w:tr w:rsidR="0063022C" w:rsidRPr="007757A9" w:rsidTr="00646C1F">
        <w:tc>
          <w:tcPr>
            <w:tcW w:w="12299" w:type="dxa"/>
          </w:tcPr>
          <w:p w:rsidR="0063022C" w:rsidRPr="007757A9" w:rsidRDefault="007757A9" w:rsidP="007C300C">
            <w:pPr>
              <w:tabs>
                <w:tab w:val="left" w:pos="4005"/>
              </w:tabs>
              <w:jc w:val="both"/>
            </w:pPr>
            <w:r w:rsidRPr="007757A9">
              <w:t xml:space="preserve">МО </w:t>
            </w:r>
            <w:r w:rsidR="0063022C" w:rsidRPr="007757A9">
              <w:t xml:space="preserve">«Кожильское»                                                                              </w:t>
            </w:r>
            <w:r w:rsidRPr="007757A9">
              <w:t xml:space="preserve">  Л. И. Ельцова</w:t>
            </w:r>
          </w:p>
        </w:tc>
      </w:tr>
    </w:tbl>
    <w:p w:rsidR="0063022C" w:rsidRPr="007757A9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80761"/>
    <w:rsid w:val="00086D2E"/>
    <w:rsid w:val="00090263"/>
    <w:rsid w:val="000B4E94"/>
    <w:rsid w:val="00103972"/>
    <w:rsid w:val="00105FC8"/>
    <w:rsid w:val="001102D8"/>
    <w:rsid w:val="001267D8"/>
    <w:rsid w:val="001636D1"/>
    <w:rsid w:val="00261B90"/>
    <w:rsid w:val="00273229"/>
    <w:rsid w:val="002B2F6C"/>
    <w:rsid w:val="002E2B78"/>
    <w:rsid w:val="00325161"/>
    <w:rsid w:val="003A3A78"/>
    <w:rsid w:val="003E3610"/>
    <w:rsid w:val="00417DEC"/>
    <w:rsid w:val="0043237C"/>
    <w:rsid w:val="00475354"/>
    <w:rsid w:val="004D01BD"/>
    <w:rsid w:val="004D5E5B"/>
    <w:rsid w:val="00517DA4"/>
    <w:rsid w:val="00532835"/>
    <w:rsid w:val="00551AA8"/>
    <w:rsid w:val="0063022C"/>
    <w:rsid w:val="00646C1F"/>
    <w:rsid w:val="006535AD"/>
    <w:rsid w:val="006664C5"/>
    <w:rsid w:val="0067670C"/>
    <w:rsid w:val="00697C2F"/>
    <w:rsid w:val="006D44E0"/>
    <w:rsid w:val="007228CF"/>
    <w:rsid w:val="007757A9"/>
    <w:rsid w:val="007830E8"/>
    <w:rsid w:val="00787D6A"/>
    <w:rsid w:val="007A40AA"/>
    <w:rsid w:val="007C300C"/>
    <w:rsid w:val="007D3B19"/>
    <w:rsid w:val="007F1678"/>
    <w:rsid w:val="007F5004"/>
    <w:rsid w:val="00803D72"/>
    <w:rsid w:val="00877B64"/>
    <w:rsid w:val="00887C29"/>
    <w:rsid w:val="00987B06"/>
    <w:rsid w:val="009C04A9"/>
    <w:rsid w:val="009F7201"/>
    <w:rsid w:val="00A40C4E"/>
    <w:rsid w:val="00AA298C"/>
    <w:rsid w:val="00AF1FF2"/>
    <w:rsid w:val="00B02A98"/>
    <w:rsid w:val="00B6506D"/>
    <w:rsid w:val="00B814F4"/>
    <w:rsid w:val="00B91BC6"/>
    <w:rsid w:val="00BA1EEA"/>
    <w:rsid w:val="00BE1EA0"/>
    <w:rsid w:val="00C07F0A"/>
    <w:rsid w:val="00C37176"/>
    <w:rsid w:val="00C37AF6"/>
    <w:rsid w:val="00D01A15"/>
    <w:rsid w:val="00D07345"/>
    <w:rsid w:val="00D2034A"/>
    <w:rsid w:val="00D70AED"/>
    <w:rsid w:val="00D81AFD"/>
    <w:rsid w:val="00D85694"/>
    <w:rsid w:val="00DC3299"/>
    <w:rsid w:val="00E16E3A"/>
    <w:rsid w:val="00E461A0"/>
    <w:rsid w:val="00E76045"/>
    <w:rsid w:val="00E90D4F"/>
    <w:rsid w:val="00EA4284"/>
    <w:rsid w:val="00EF6557"/>
    <w:rsid w:val="00F950DF"/>
    <w:rsid w:val="00FA66DB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48249-7A77-42B1-A935-5DF58B50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2018-04-28T11:07:00Z</cp:lastPrinted>
  <dcterms:created xsi:type="dcterms:W3CDTF">2018-07-20T11:57:00Z</dcterms:created>
  <dcterms:modified xsi:type="dcterms:W3CDTF">2018-07-20T11:57:00Z</dcterms:modified>
</cp:coreProperties>
</file>