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7C7" w:rsidRPr="007F1144" w:rsidRDefault="00BE47C7" w:rsidP="00BE47C7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СОВЕТ ДЕПУТАТОВ МУНИЦИПАЛЬНОГО ОБРАЗОВАНИЯ «ПАРЗИНСКОЕ»</w:t>
      </w:r>
    </w:p>
    <w:p w:rsidR="00BE47C7" w:rsidRPr="007F1144" w:rsidRDefault="00BE47C7" w:rsidP="00BE47C7">
      <w:pPr>
        <w:jc w:val="center"/>
        <w:rPr>
          <w:b/>
          <w:sz w:val="20"/>
          <w:szCs w:val="20"/>
        </w:rPr>
      </w:pPr>
      <w:r w:rsidRPr="007F1144">
        <w:rPr>
          <w:b/>
          <w:sz w:val="20"/>
          <w:szCs w:val="20"/>
        </w:rPr>
        <w:t>«ПАРЗИНСКОЕ» МУНИЦИПАЛ КЫЛДЭТЫСЬ ДЕПУТАТЪЕСЛЭН КЕНЕШСЫ</w:t>
      </w:r>
    </w:p>
    <w:p w:rsidR="00BE47C7" w:rsidRPr="007F1144" w:rsidRDefault="00BE47C7" w:rsidP="00BE47C7">
      <w:pPr>
        <w:jc w:val="center"/>
        <w:rPr>
          <w:b/>
          <w:szCs w:val="20"/>
        </w:rPr>
      </w:pPr>
    </w:p>
    <w:p w:rsidR="00BE47C7" w:rsidRPr="007F1144" w:rsidRDefault="00BE47C7" w:rsidP="00BE47C7">
      <w:pPr>
        <w:jc w:val="center"/>
        <w:rPr>
          <w:b/>
          <w:szCs w:val="20"/>
        </w:rPr>
      </w:pPr>
      <w:r>
        <w:rPr>
          <w:b/>
          <w:szCs w:val="20"/>
        </w:rPr>
        <w:t xml:space="preserve">Двадцать шестая </w:t>
      </w:r>
      <w:r w:rsidRPr="007F1144">
        <w:rPr>
          <w:b/>
          <w:szCs w:val="20"/>
        </w:rPr>
        <w:t>сессия</w:t>
      </w:r>
    </w:p>
    <w:p w:rsidR="00BE47C7" w:rsidRPr="007F1144" w:rsidRDefault="00BE47C7" w:rsidP="00BE47C7">
      <w:pPr>
        <w:jc w:val="center"/>
        <w:rPr>
          <w:b/>
          <w:szCs w:val="20"/>
        </w:rPr>
      </w:pPr>
      <w:r w:rsidRPr="007F1144">
        <w:rPr>
          <w:b/>
          <w:szCs w:val="20"/>
        </w:rPr>
        <w:t>Совета депутатов муниципального образования «Парзинское»</w:t>
      </w:r>
    </w:p>
    <w:p w:rsidR="00BE47C7" w:rsidRPr="007F1144" w:rsidRDefault="00BE47C7" w:rsidP="00BE47C7">
      <w:pPr>
        <w:jc w:val="center"/>
        <w:rPr>
          <w:b/>
          <w:szCs w:val="20"/>
        </w:rPr>
      </w:pPr>
      <w:r>
        <w:rPr>
          <w:b/>
          <w:szCs w:val="20"/>
        </w:rPr>
        <w:t>четвертого</w:t>
      </w:r>
      <w:r w:rsidRPr="007F1144">
        <w:rPr>
          <w:b/>
          <w:szCs w:val="20"/>
        </w:rPr>
        <w:t xml:space="preserve"> созыва</w:t>
      </w:r>
    </w:p>
    <w:p w:rsidR="00BE47C7" w:rsidRPr="007F1144" w:rsidRDefault="00BE47C7" w:rsidP="00BE47C7">
      <w:pPr>
        <w:jc w:val="center"/>
        <w:rPr>
          <w:b/>
          <w:bCs/>
        </w:rPr>
      </w:pPr>
    </w:p>
    <w:p w:rsidR="00BE47C7" w:rsidRDefault="00BE47C7" w:rsidP="00BE47C7">
      <w:pPr>
        <w:jc w:val="center"/>
        <w:rPr>
          <w:b/>
          <w:bCs/>
        </w:rPr>
      </w:pPr>
      <w:r w:rsidRPr="007F1144">
        <w:rPr>
          <w:b/>
          <w:bCs/>
        </w:rPr>
        <w:t>РЕШЕНИЕ</w:t>
      </w:r>
    </w:p>
    <w:p w:rsidR="00BE47C7" w:rsidRPr="007F1144" w:rsidRDefault="00BE47C7" w:rsidP="00BE47C7">
      <w:pPr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BE47C7" w:rsidRPr="007F1144" w:rsidTr="00E06EB6">
        <w:tc>
          <w:tcPr>
            <w:tcW w:w="3198" w:type="dxa"/>
          </w:tcPr>
          <w:p w:rsidR="00BE47C7" w:rsidRPr="007F1144" w:rsidRDefault="00BE47C7" w:rsidP="00E06EB6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19 июля  2019</w:t>
            </w:r>
            <w:r w:rsidRPr="007F1144">
              <w:rPr>
                <w:b/>
                <w:sz w:val="22"/>
                <w:szCs w:val="20"/>
              </w:rPr>
              <w:t xml:space="preserve"> года</w:t>
            </w:r>
          </w:p>
        </w:tc>
        <w:tc>
          <w:tcPr>
            <w:tcW w:w="3183" w:type="dxa"/>
          </w:tcPr>
          <w:p w:rsidR="00BE47C7" w:rsidRPr="007F1144" w:rsidRDefault="00BE47C7" w:rsidP="00E06EB6">
            <w:pPr>
              <w:jc w:val="center"/>
              <w:rPr>
                <w:b/>
                <w:szCs w:val="20"/>
              </w:rPr>
            </w:pPr>
          </w:p>
        </w:tc>
        <w:tc>
          <w:tcPr>
            <w:tcW w:w="3190" w:type="dxa"/>
          </w:tcPr>
          <w:p w:rsidR="00BE47C7" w:rsidRDefault="00BE47C7" w:rsidP="00E06EB6">
            <w:pPr>
              <w:jc w:val="center"/>
              <w:rPr>
                <w:b/>
                <w:sz w:val="22"/>
                <w:szCs w:val="20"/>
              </w:rPr>
            </w:pPr>
            <w:r w:rsidRPr="007F1144">
              <w:rPr>
                <w:b/>
                <w:sz w:val="22"/>
                <w:szCs w:val="20"/>
              </w:rPr>
              <w:t xml:space="preserve">№ </w:t>
            </w:r>
            <w:r w:rsidR="00CD710B">
              <w:rPr>
                <w:b/>
                <w:sz w:val="22"/>
                <w:szCs w:val="20"/>
              </w:rPr>
              <w:t xml:space="preserve"> 148</w:t>
            </w:r>
            <w:bookmarkStart w:id="0" w:name="_GoBack"/>
            <w:bookmarkEnd w:id="0"/>
          </w:p>
          <w:p w:rsidR="00BE47C7" w:rsidRPr="007F1144" w:rsidRDefault="00BE47C7" w:rsidP="00E06EB6">
            <w:pPr>
              <w:jc w:val="center"/>
              <w:rPr>
                <w:b/>
                <w:szCs w:val="20"/>
              </w:rPr>
            </w:pPr>
          </w:p>
        </w:tc>
      </w:tr>
    </w:tbl>
    <w:p w:rsidR="00BE47C7" w:rsidRPr="007F1144" w:rsidRDefault="00BE47C7" w:rsidP="00BE47C7">
      <w:pPr>
        <w:jc w:val="center"/>
        <w:rPr>
          <w:b/>
          <w:szCs w:val="20"/>
        </w:rPr>
      </w:pPr>
      <w:r w:rsidRPr="007F1144">
        <w:rPr>
          <w:b/>
          <w:szCs w:val="20"/>
        </w:rPr>
        <w:t>с.Парзи</w:t>
      </w:r>
    </w:p>
    <w:p w:rsidR="00BE47C7" w:rsidRPr="00BB3B64" w:rsidRDefault="00BE47C7" w:rsidP="00BE47C7">
      <w:pPr>
        <w:rPr>
          <w:b/>
        </w:rPr>
      </w:pPr>
    </w:p>
    <w:p w:rsidR="00BE47C7" w:rsidRPr="00B941F8" w:rsidRDefault="00BE47C7" w:rsidP="00BE47C7">
      <w:pPr>
        <w:rPr>
          <w:b/>
        </w:rPr>
      </w:pPr>
      <w:r w:rsidRPr="00B941F8">
        <w:rPr>
          <w:b/>
        </w:rPr>
        <w:t>О внесении изменений в решение</w:t>
      </w:r>
    </w:p>
    <w:p w:rsidR="00BE47C7" w:rsidRPr="00B941F8" w:rsidRDefault="00BE47C7" w:rsidP="00BE47C7">
      <w:pPr>
        <w:rPr>
          <w:b/>
        </w:rPr>
      </w:pPr>
      <w:r w:rsidRPr="00B941F8">
        <w:rPr>
          <w:b/>
        </w:rPr>
        <w:t xml:space="preserve">Совета депутатов муниципального </w:t>
      </w:r>
    </w:p>
    <w:p w:rsidR="00BE47C7" w:rsidRDefault="00BE47C7" w:rsidP="00BE47C7">
      <w:pPr>
        <w:pStyle w:val="4"/>
        <w:jc w:val="left"/>
      </w:pPr>
      <w:r w:rsidRPr="00B941F8">
        <w:t xml:space="preserve">образования «Парзинское» № 119 </w:t>
      </w:r>
      <w:proofErr w:type="gramStart"/>
      <w:r w:rsidRPr="00B941F8">
        <w:t>от</w:t>
      </w:r>
      <w:proofErr w:type="gramEnd"/>
      <w:r w:rsidRPr="00B941F8">
        <w:t xml:space="preserve"> </w:t>
      </w:r>
    </w:p>
    <w:p w:rsidR="00BE47C7" w:rsidRDefault="00BE47C7" w:rsidP="00BE47C7">
      <w:pPr>
        <w:pStyle w:val="4"/>
        <w:jc w:val="left"/>
        <w:rPr>
          <w:szCs w:val="24"/>
        </w:rPr>
      </w:pPr>
      <w:r w:rsidRPr="00B941F8">
        <w:t xml:space="preserve">27.12.2018 г. </w:t>
      </w:r>
      <w:r w:rsidRPr="00C92249">
        <w:rPr>
          <w:szCs w:val="24"/>
        </w:rPr>
        <w:t xml:space="preserve">О бюджете муниципального </w:t>
      </w:r>
    </w:p>
    <w:p w:rsidR="00BE47C7" w:rsidRDefault="00BE47C7" w:rsidP="00BE47C7">
      <w:pPr>
        <w:pStyle w:val="4"/>
        <w:jc w:val="left"/>
        <w:rPr>
          <w:bCs/>
          <w:szCs w:val="24"/>
        </w:rPr>
      </w:pPr>
      <w:r>
        <w:rPr>
          <w:szCs w:val="24"/>
        </w:rPr>
        <w:t xml:space="preserve">образования </w:t>
      </w:r>
      <w:r w:rsidRPr="00C92249">
        <w:rPr>
          <w:szCs w:val="24"/>
        </w:rPr>
        <w:t xml:space="preserve">«Парзинское» </w:t>
      </w:r>
      <w:r w:rsidRPr="00C92249">
        <w:rPr>
          <w:bCs/>
          <w:szCs w:val="24"/>
        </w:rPr>
        <w:t xml:space="preserve">на 2019 год и </w:t>
      </w:r>
    </w:p>
    <w:p w:rsidR="00BE47C7" w:rsidRDefault="00BE47C7" w:rsidP="00BE47C7">
      <w:pPr>
        <w:pStyle w:val="4"/>
        <w:jc w:val="left"/>
      </w:pPr>
      <w:r w:rsidRPr="00C92249">
        <w:rPr>
          <w:bCs/>
          <w:szCs w:val="24"/>
        </w:rPr>
        <w:t>на плановый период</w:t>
      </w:r>
      <w:r>
        <w:rPr>
          <w:bCs/>
          <w:szCs w:val="24"/>
        </w:rPr>
        <w:t xml:space="preserve"> </w:t>
      </w:r>
      <w:r w:rsidRPr="00B941F8">
        <w:t>2020 и 2021 годов</w:t>
      </w:r>
    </w:p>
    <w:p w:rsidR="00BE47C7" w:rsidRDefault="00BE47C7" w:rsidP="00BE47C7">
      <w:pPr>
        <w:rPr>
          <w:b/>
        </w:rPr>
      </w:pPr>
      <w:r w:rsidRPr="00FF5E4A">
        <w:rPr>
          <w:b/>
        </w:rPr>
        <w:t xml:space="preserve">( в </w:t>
      </w:r>
      <w:proofErr w:type="spellStart"/>
      <w:r w:rsidRPr="00FF5E4A">
        <w:rPr>
          <w:b/>
        </w:rPr>
        <w:t>ред</w:t>
      </w:r>
      <w:proofErr w:type="gramStart"/>
      <w:r w:rsidRPr="00FF5E4A">
        <w:rPr>
          <w:b/>
        </w:rPr>
        <w:t>.р</w:t>
      </w:r>
      <w:proofErr w:type="gramEnd"/>
      <w:r w:rsidRPr="00FF5E4A">
        <w:rPr>
          <w:b/>
        </w:rPr>
        <w:t>ешений</w:t>
      </w:r>
      <w:proofErr w:type="spellEnd"/>
      <w:r w:rsidRPr="00FF5E4A">
        <w:rPr>
          <w:b/>
        </w:rPr>
        <w:t xml:space="preserve"> № 129 от 29.01.2019 г.,  </w:t>
      </w:r>
    </w:p>
    <w:p w:rsidR="00BE47C7" w:rsidRPr="00FF5E4A" w:rsidRDefault="00BE47C7" w:rsidP="00BE47C7">
      <w:pPr>
        <w:rPr>
          <w:b/>
        </w:rPr>
      </w:pPr>
      <w:proofErr w:type="gramStart"/>
      <w:r w:rsidRPr="00FF5E4A">
        <w:rPr>
          <w:b/>
        </w:rPr>
        <w:t>№ 144 от 22.04.2019 г.)</w:t>
      </w:r>
      <w:proofErr w:type="gramEnd"/>
    </w:p>
    <w:p w:rsidR="00BE47C7" w:rsidRPr="00B941F8" w:rsidRDefault="00BE47C7" w:rsidP="00BE47C7">
      <w:pPr>
        <w:rPr>
          <w:b/>
        </w:rPr>
      </w:pPr>
    </w:p>
    <w:p w:rsidR="00BE47C7" w:rsidRPr="00D976BA" w:rsidRDefault="00BE47C7" w:rsidP="00BE47C7">
      <w:pPr>
        <w:rPr>
          <w:b/>
          <w:color w:val="FF0000"/>
        </w:rPr>
      </w:pPr>
    </w:p>
    <w:p w:rsidR="00BE47C7" w:rsidRPr="00D976BA" w:rsidRDefault="00BE47C7" w:rsidP="00BE47C7">
      <w:pPr>
        <w:ind w:firstLine="567"/>
        <w:jc w:val="both"/>
        <w:rPr>
          <w:color w:val="FF0000"/>
        </w:rPr>
      </w:pPr>
    </w:p>
    <w:p w:rsidR="00BE47C7" w:rsidRPr="00176026" w:rsidRDefault="00BE47C7" w:rsidP="00BE47C7">
      <w:pPr>
        <w:ind w:firstLine="567"/>
        <w:jc w:val="both"/>
      </w:pPr>
      <w:r w:rsidRPr="00176026">
        <w:t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«Парзинское»  РЕШИЛ:</w:t>
      </w:r>
    </w:p>
    <w:p w:rsidR="00BE47C7" w:rsidRPr="00176026" w:rsidRDefault="00BE47C7" w:rsidP="00BE47C7">
      <w:pPr>
        <w:jc w:val="both"/>
        <w:rPr>
          <w:b/>
        </w:rPr>
      </w:pPr>
    </w:p>
    <w:p w:rsidR="00BE47C7" w:rsidRPr="00BE5AEA" w:rsidRDefault="00BE47C7" w:rsidP="00BE47C7">
      <w:pPr>
        <w:pStyle w:val="4"/>
        <w:rPr>
          <w:b w:val="0"/>
        </w:rPr>
      </w:pPr>
      <w:r w:rsidRPr="00BE5AEA">
        <w:rPr>
          <w:b w:val="0"/>
        </w:rPr>
        <w:t xml:space="preserve">1. Внести следующие изменения в решение </w:t>
      </w:r>
      <w:r>
        <w:rPr>
          <w:b w:val="0"/>
        </w:rPr>
        <w:t xml:space="preserve">Совета депутатов муниципального </w:t>
      </w:r>
      <w:r w:rsidRPr="00BE5AEA">
        <w:rPr>
          <w:b w:val="0"/>
        </w:rPr>
        <w:t xml:space="preserve">образования «Парзинское» № 119 от 27.12.2018 г. </w:t>
      </w:r>
      <w:r w:rsidRPr="00BE5AEA">
        <w:rPr>
          <w:b w:val="0"/>
          <w:szCs w:val="24"/>
        </w:rPr>
        <w:t xml:space="preserve">О бюджете муниципального </w:t>
      </w:r>
    </w:p>
    <w:p w:rsidR="00BE47C7" w:rsidRPr="00BE5AEA" w:rsidRDefault="00BE47C7" w:rsidP="00BE47C7">
      <w:pPr>
        <w:pStyle w:val="4"/>
        <w:rPr>
          <w:b w:val="0"/>
          <w:bCs/>
          <w:szCs w:val="24"/>
        </w:rPr>
      </w:pPr>
      <w:r w:rsidRPr="00BE5AEA">
        <w:rPr>
          <w:b w:val="0"/>
          <w:szCs w:val="24"/>
        </w:rPr>
        <w:t xml:space="preserve">образования «Парзинское» </w:t>
      </w:r>
      <w:r w:rsidRPr="00BE5AEA">
        <w:rPr>
          <w:b w:val="0"/>
          <w:bCs/>
          <w:szCs w:val="24"/>
        </w:rPr>
        <w:t xml:space="preserve">на 2019 год и на плановый период </w:t>
      </w:r>
      <w:r w:rsidRPr="00BE5AEA">
        <w:rPr>
          <w:b w:val="0"/>
        </w:rPr>
        <w:t>2020 и 2021 годов</w:t>
      </w:r>
    </w:p>
    <w:p w:rsidR="00BE47C7" w:rsidRPr="00BE5AEA" w:rsidRDefault="00BE47C7" w:rsidP="00BE47C7">
      <w:pPr>
        <w:jc w:val="both"/>
      </w:pPr>
      <w:r w:rsidRPr="00BE5AEA">
        <w:t xml:space="preserve">( в </w:t>
      </w:r>
      <w:proofErr w:type="spellStart"/>
      <w:r w:rsidRPr="00BE5AEA">
        <w:t>ред</w:t>
      </w:r>
      <w:proofErr w:type="gramStart"/>
      <w:r w:rsidRPr="00BE5AEA">
        <w:t>.р</w:t>
      </w:r>
      <w:proofErr w:type="gramEnd"/>
      <w:r w:rsidRPr="00BE5AEA">
        <w:t>ешений</w:t>
      </w:r>
      <w:proofErr w:type="spellEnd"/>
      <w:r w:rsidRPr="00BE5AEA">
        <w:t xml:space="preserve"> № 129 от 29.01.2019 г.,  № 144 от 22.04.2019 г.)</w:t>
      </w:r>
    </w:p>
    <w:p w:rsidR="00BE47C7" w:rsidRDefault="00BE47C7" w:rsidP="00BE47C7">
      <w:pPr>
        <w:ind w:firstLine="567"/>
        <w:jc w:val="both"/>
      </w:pPr>
    </w:p>
    <w:p w:rsidR="00BE47C7" w:rsidRPr="00515460" w:rsidRDefault="00BE47C7" w:rsidP="00BE47C7">
      <w:pPr>
        <w:ind w:firstLine="567"/>
        <w:jc w:val="both"/>
        <w:rPr>
          <w:b/>
          <w:color w:val="FF0000"/>
        </w:rPr>
      </w:pPr>
    </w:p>
    <w:p w:rsidR="00BE47C7" w:rsidRPr="00A66456" w:rsidRDefault="00BE47C7" w:rsidP="00BE47C7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2019 году</w:t>
      </w:r>
      <w:r w:rsidRPr="00A66456">
        <w:t>:</w:t>
      </w:r>
    </w:p>
    <w:p w:rsidR="00BE47C7" w:rsidRPr="00A66456" w:rsidRDefault="00BE47C7" w:rsidP="00BE47C7">
      <w:pPr>
        <w:jc w:val="both"/>
        <w:rPr>
          <w:color w:val="FF0000"/>
        </w:rPr>
      </w:pPr>
    </w:p>
    <w:p w:rsidR="00BE47C7" w:rsidRPr="00ED6200" w:rsidRDefault="00BE47C7" w:rsidP="00BE47C7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Парзинское</w:t>
      </w:r>
      <w:r w:rsidRPr="00ED6200">
        <w:t>»</w:t>
      </w:r>
      <w:r>
        <w:t xml:space="preserve"> на 258,1</w:t>
      </w:r>
      <w:r w:rsidRPr="00ED6200">
        <w:t xml:space="preserve"> тыс. руб.:</w:t>
      </w:r>
    </w:p>
    <w:p w:rsidR="00BE47C7" w:rsidRPr="00ED6200" w:rsidRDefault="00BE47C7" w:rsidP="00BE47C7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BE47C7" w:rsidRPr="00ED6200" w:rsidTr="00E06E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E47C7" w:rsidRPr="00ED6200" w:rsidTr="00E06EB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9972DA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9972DA" w:rsidRDefault="00BE47C7" w:rsidP="00E06EB6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9972DA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9972DA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258,1</w:t>
            </w:r>
          </w:p>
        </w:tc>
      </w:tr>
    </w:tbl>
    <w:p w:rsidR="00BE47C7" w:rsidRPr="00ED6200" w:rsidRDefault="00BE47C7" w:rsidP="00BE47C7">
      <w:pPr>
        <w:jc w:val="both"/>
        <w:rPr>
          <w:b/>
        </w:rPr>
      </w:pPr>
    </w:p>
    <w:p w:rsidR="00BE47C7" w:rsidRDefault="00BE47C7" w:rsidP="00BE47C7">
      <w:pPr>
        <w:ind w:firstLine="567"/>
        <w:jc w:val="both"/>
      </w:pPr>
      <w:r w:rsidRPr="00ED6200">
        <w:lastRenderedPageBreak/>
        <w:t>1.</w:t>
      </w:r>
      <w:r>
        <w:t>1</w:t>
      </w:r>
      <w:r w:rsidRPr="00ED6200">
        <w:t>.2. Увеличить расходную часть бюджета МО «</w:t>
      </w:r>
      <w:r>
        <w:t>Парзинское</w:t>
      </w:r>
      <w:r w:rsidRPr="00ED6200">
        <w:t>»</w:t>
      </w:r>
      <w:r>
        <w:t xml:space="preserve"> на 258,1</w:t>
      </w:r>
      <w:r w:rsidRPr="00ED6200">
        <w:t xml:space="preserve"> тыс. руб. по следующим направлениям:</w:t>
      </w:r>
    </w:p>
    <w:p w:rsidR="00BE47C7" w:rsidRDefault="00BE47C7" w:rsidP="00BE47C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BE47C7" w:rsidRPr="00ED6200" w:rsidTr="00E06EB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BE47C7" w:rsidRPr="00ED6200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BE47C7" w:rsidRPr="00ED6200" w:rsidTr="00E06EB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195,0</w:t>
            </w:r>
          </w:p>
        </w:tc>
      </w:tr>
      <w:tr w:rsidR="00BE47C7" w:rsidRPr="00ED6200" w:rsidTr="00E06EB6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</w:t>
            </w:r>
            <w:r w:rsidRPr="00ED6200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ED6200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7C7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63,1</w:t>
            </w:r>
          </w:p>
          <w:p w:rsidR="00BE47C7" w:rsidRPr="00ED6200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E47C7" w:rsidRDefault="00BE47C7" w:rsidP="00BE47C7">
      <w:pPr>
        <w:ind w:firstLine="567"/>
        <w:jc w:val="both"/>
      </w:pPr>
    </w:p>
    <w:p w:rsidR="00BE47C7" w:rsidRPr="00D775B5" w:rsidRDefault="00BE47C7" w:rsidP="00BE47C7">
      <w:pPr>
        <w:ind w:firstLine="567"/>
        <w:jc w:val="both"/>
      </w:pPr>
      <w:r w:rsidRPr="00D775B5">
        <w:t>1.2. В соответствии с Распоряжением Администрации муниципального образования «</w:t>
      </w:r>
      <w:r>
        <w:t>Парзин</w:t>
      </w:r>
      <w:r w:rsidRPr="00D775B5">
        <w:t>ское» №1</w:t>
      </w:r>
      <w:r>
        <w:t>6</w:t>
      </w:r>
      <w:r w:rsidRPr="00D775B5">
        <w:t xml:space="preserve">-од  от </w:t>
      </w:r>
      <w:r>
        <w:t>2</w:t>
      </w:r>
      <w:r w:rsidRPr="00D775B5">
        <w:t>7.05.2019 года произвести перемещение бюджетных ассигнований на проведение работ по опашке земель:</w:t>
      </w:r>
    </w:p>
    <w:p w:rsidR="00BE47C7" w:rsidRPr="00D775B5" w:rsidRDefault="00BE47C7" w:rsidP="00BE47C7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4"/>
        <w:gridCol w:w="3118"/>
        <w:gridCol w:w="1276"/>
      </w:tblGrid>
      <w:tr w:rsidR="00BE47C7" w:rsidRPr="00D775B5" w:rsidTr="00E06EB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№</w:t>
            </w:r>
          </w:p>
          <w:p w:rsidR="00BE47C7" w:rsidRPr="00D775B5" w:rsidRDefault="00BE47C7" w:rsidP="00E06EB6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D775B5">
              <w:rPr>
                <w:b/>
                <w:lang w:eastAsia="en-US"/>
              </w:rPr>
              <w:t>п</w:t>
            </w:r>
            <w:proofErr w:type="gramEnd"/>
            <w:r w:rsidRPr="00D775B5"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775B5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b/>
                <w:lang w:eastAsia="en-US"/>
              </w:rPr>
              <w:t>Сумма, тыс.  руб.</w:t>
            </w:r>
          </w:p>
        </w:tc>
      </w:tr>
      <w:tr w:rsidR="00BE47C7" w:rsidRPr="00D775B5" w:rsidTr="00E06EB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both"/>
              <w:rPr>
                <w:lang w:eastAsia="en-US"/>
              </w:rPr>
            </w:pPr>
            <w:r w:rsidRPr="00D775B5">
              <w:rPr>
                <w:lang w:eastAsia="en-US"/>
              </w:rPr>
              <w:t xml:space="preserve">Аппарат. </w:t>
            </w:r>
            <w:r>
              <w:rPr>
                <w:lang w:eastAsia="en-US"/>
              </w:rPr>
              <w:t>Содержание и текущий ремонт имущества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D775B5">
              <w:rPr>
                <w:lang w:eastAsia="en-US"/>
              </w:rPr>
              <w:t xml:space="preserve"> 0104 9900060030 244 22</w:t>
            </w:r>
            <w:r>
              <w:rPr>
                <w:lang w:eastAsia="en-US"/>
              </w:rPr>
              <w:t>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-5,9</w:t>
            </w:r>
          </w:p>
        </w:tc>
      </w:tr>
      <w:tr w:rsidR="00BE47C7" w:rsidRPr="00D775B5" w:rsidTr="00E06EB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D775B5">
              <w:rPr>
                <w:lang w:eastAsia="en-US"/>
              </w:rPr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both"/>
              <w:rPr>
                <w:lang w:eastAsia="en-US"/>
              </w:rPr>
            </w:pPr>
            <w:r w:rsidRPr="00D775B5">
              <w:rPr>
                <w:lang w:eastAsia="en-US"/>
              </w:rPr>
              <w:t>Обеспечение первичных мер пожарной безопасности. Прочие расходы по статье 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 w:rsidRPr="00D775B5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D775B5">
              <w:rPr>
                <w:lang w:eastAsia="en-US"/>
              </w:rPr>
              <w:t xml:space="preserve"> 0310 9900061910 244  22602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7C7" w:rsidRPr="00D775B5" w:rsidRDefault="00BE47C7" w:rsidP="00E06EB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5,9</w:t>
            </w:r>
          </w:p>
        </w:tc>
      </w:tr>
    </w:tbl>
    <w:p w:rsidR="00BE47C7" w:rsidRDefault="00BE47C7" w:rsidP="00BE47C7">
      <w:pPr>
        <w:ind w:firstLine="567"/>
        <w:jc w:val="both"/>
      </w:pPr>
    </w:p>
    <w:p w:rsidR="00BE47C7" w:rsidRPr="003022EA" w:rsidRDefault="00BE47C7" w:rsidP="00BE47C7">
      <w:pPr>
        <w:ind w:firstLine="567"/>
        <w:jc w:val="both"/>
      </w:pPr>
      <w:r w:rsidRPr="003022EA">
        <w:t>2. Утвердить бюджет МО «Парзинское»  на 201</w:t>
      </w:r>
      <w:r>
        <w:t>9</w:t>
      </w:r>
      <w:r w:rsidRPr="003022EA">
        <w:t xml:space="preserve"> год </w:t>
      </w:r>
      <w:r w:rsidRPr="0052053B">
        <w:t xml:space="preserve">по доходам в </w:t>
      </w:r>
      <w:r w:rsidRPr="00DC1E00">
        <w:t xml:space="preserve">сумме </w:t>
      </w:r>
      <w:r>
        <w:t>3048,8</w:t>
      </w:r>
      <w:r w:rsidRPr="004136A5">
        <w:t xml:space="preserve"> тыс.</w:t>
      </w:r>
      <w:r w:rsidRPr="00DC1E00">
        <w:t xml:space="preserve"> руб., </w:t>
      </w:r>
      <w:r w:rsidRPr="00167776">
        <w:t xml:space="preserve">по расходам в </w:t>
      </w:r>
      <w:r w:rsidRPr="001B392F">
        <w:t xml:space="preserve">сумме </w:t>
      </w:r>
      <w:r>
        <w:t>3148,9</w:t>
      </w:r>
      <w:r w:rsidRPr="00167776">
        <w:t xml:space="preserve"> тыс. руб.</w:t>
      </w:r>
    </w:p>
    <w:p w:rsidR="00BE47C7" w:rsidRPr="004616C9" w:rsidRDefault="00BE47C7" w:rsidP="00BE47C7">
      <w:pPr>
        <w:pStyle w:val="4"/>
        <w:rPr>
          <w:b w:val="0"/>
        </w:rPr>
      </w:pPr>
      <w:r>
        <w:rPr>
          <w:b w:val="0"/>
        </w:rPr>
        <w:t xml:space="preserve">         </w:t>
      </w:r>
      <w:r w:rsidRPr="004616C9">
        <w:rPr>
          <w:b w:val="0"/>
        </w:rPr>
        <w:t>3. Внести соответствующие изменения в Приложения № 1,2,7,9,11 решения Совета депутатов муниципального образования «Парзинское»</w:t>
      </w:r>
      <w:r w:rsidRPr="00EB6C7B">
        <w:t xml:space="preserve"> </w:t>
      </w:r>
      <w:r w:rsidRPr="00BE5AEA">
        <w:rPr>
          <w:b w:val="0"/>
        </w:rPr>
        <w:t xml:space="preserve">№ 119 от 27.12.2018 г. </w:t>
      </w:r>
      <w:r w:rsidRPr="00BE5AEA">
        <w:rPr>
          <w:b w:val="0"/>
          <w:szCs w:val="24"/>
        </w:rPr>
        <w:t xml:space="preserve">О бюджете муниципального образования «Парзинское» </w:t>
      </w:r>
      <w:r w:rsidRPr="00BE5AEA">
        <w:rPr>
          <w:b w:val="0"/>
          <w:bCs/>
          <w:szCs w:val="24"/>
        </w:rPr>
        <w:t xml:space="preserve">на 2019 год и на плановый период </w:t>
      </w:r>
      <w:r w:rsidRPr="00BE5AEA">
        <w:rPr>
          <w:b w:val="0"/>
        </w:rPr>
        <w:t>2020 и 2021 годов</w:t>
      </w:r>
      <w:r>
        <w:rPr>
          <w:b w:val="0"/>
        </w:rPr>
        <w:t xml:space="preserve"> </w:t>
      </w:r>
      <w:r w:rsidRPr="00BE5AEA">
        <w:rPr>
          <w:b w:val="0"/>
        </w:rPr>
        <w:t xml:space="preserve">( в </w:t>
      </w:r>
      <w:proofErr w:type="spellStart"/>
      <w:r w:rsidRPr="00BE5AEA">
        <w:rPr>
          <w:b w:val="0"/>
        </w:rPr>
        <w:t>ред</w:t>
      </w:r>
      <w:proofErr w:type="gramStart"/>
      <w:r w:rsidRPr="00BE5AEA">
        <w:rPr>
          <w:b w:val="0"/>
        </w:rPr>
        <w:t>.р</w:t>
      </w:r>
      <w:proofErr w:type="gramEnd"/>
      <w:r w:rsidRPr="00BE5AEA">
        <w:rPr>
          <w:b w:val="0"/>
        </w:rPr>
        <w:t>ешений</w:t>
      </w:r>
      <w:proofErr w:type="spellEnd"/>
      <w:r w:rsidRPr="00BE5AEA">
        <w:rPr>
          <w:b w:val="0"/>
        </w:rPr>
        <w:t xml:space="preserve"> </w:t>
      </w:r>
      <w:r w:rsidRPr="00BE5AEA">
        <w:rPr>
          <w:b w:val="0"/>
          <w:szCs w:val="24"/>
        </w:rPr>
        <w:t>№ 129 от 29.01.2019 г.,  № 144 от 22.04.2019 г</w:t>
      </w:r>
      <w:r w:rsidRPr="00BE5AEA">
        <w:rPr>
          <w:b w:val="0"/>
        </w:rPr>
        <w:t>.)</w:t>
      </w:r>
      <w:r>
        <w:rPr>
          <w:b w:val="0"/>
        </w:rPr>
        <w:t>.</w:t>
      </w:r>
    </w:p>
    <w:p w:rsidR="00BE47C7" w:rsidRDefault="00BE47C7" w:rsidP="00BE47C7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05-08-2019 от 29.12.2018 г.</w:t>
      </w:r>
    </w:p>
    <w:p w:rsidR="00BE47C7" w:rsidRDefault="00BE47C7" w:rsidP="00BE47C7">
      <w:pPr>
        <w:ind w:firstLine="567"/>
        <w:jc w:val="both"/>
      </w:pPr>
    </w:p>
    <w:p w:rsidR="00BE47C7" w:rsidRDefault="00BE47C7" w:rsidP="00BE47C7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BE47C7" w:rsidRDefault="00BE47C7" w:rsidP="00BE47C7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BE47C7" w:rsidRPr="008C6C9C" w:rsidRDefault="00BE47C7" w:rsidP="00BE47C7">
      <w:pPr>
        <w:rPr>
          <w:b/>
        </w:rPr>
      </w:pPr>
    </w:p>
    <w:p w:rsidR="00BE47C7" w:rsidRDefault="00BE47C7" w:rsidP="00BE47C7">
      <w:r w:rsidRPr="008C6C9C">
        <w:t>«___»</w:t>
      </w:r>
      <w:r>
        <w:t xml:space="preserve"> июля 2019</w:t>
      </w:r>
      <w:r w:rsidRPr="008C6C9C">
        <w:t xml:space="preserve"> года</w:t>
      </w:r>
      <w:r w:rsidRPr="008C6C9C">
        <w:tab/>
      </w:r>
    </w:p>
    <w:p w:rsidR="00304DBD" w:rsidRDefault="00304DBD"/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C7"/>
    <w:rsid w:val="00304DBD"/>
    <w:rsid w:val="00930BC9"/>
    <w:rsid w:val="00BE47C7"/>
    <w:rsid w:val="00CD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47C7"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E47C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7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E47C7"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E47C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2019-07-23T04:08:00Z</dcterms:created>
  <dcterms:modified xsi:type="dcterms:W3CDTF">2019-07-23T04:15:00Z</dcterms:modified>
</cp:coreProperties>
</file>