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47" w:rsidRDefault="00775B47" w:rsidP="00775B47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775B47" w:rsidRDefault="00775B47" w:rsidP="00775B47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>ГЛАЗОВСКОГО РАЙОНА УДМУРТСКОЙ РЕСПУБЛИКИ</w:t>
      </w:r>
    </w:p>
    <w:p w:rsidR="00775B47" w:rsidRDefault="00775B47" w:rsidP="00775B47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 УДМУРТ РЕСПУБЛИКАЫСЬ ГЛАЗОВ РАЙОНЛЭН </w:t>
      </w:r>
    </w:p>
    <w:p w:rsidR="00775B47" w:rsidRDefault="00775B47" w:rsidP="00775B47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«ПАРЗИ» МУНИЦИПАЛ КЫЛДЫТЭТЛЭН АДМИНИСТРАЦИЕЗ </w:t>
      </w:r>
    </w:p>
    <w:p w:rsidR="00775B47" w:rsidRDefault="00775B47" w:rsidP="00775B47">
      <w:pPr>
        <w:jc w:val="center"/>
      </w:pPr>
    </w:p>
    <w:p w:rsidR="00775B47" w:rsidRDefault="00775B47" w:rsidP="00775B47">
      <w:pPr>
        <w:jc w:val="center"/>
      </w:pPr>
    </w:p>
    <w:p w:rsidR="00775B47" w:rsidRDefault="00775B47" w:rsidP="00775B47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775B47" w:rsidRDefault="00775B47" w:rsidP="00775B47">
      <w:pPr>
        <w:rPr>
          <w:b/>
          <w:bCs/>
        </w:rPr>
      </w:pPr>
    </w:p>
    <w:p w:rsidR="00775B47" w:rsidRDefault="00775B47" w:rsidP="00775B47">
      <w:pPr>
        <w:rPr>
          <w:b/>
          <w:bCs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75B47" w:rsidTr="00874F00">
        <w:trPr>
          <w:jc w:val="center"/>
        </w:trPr>
        <w:tc>
          <w:tcPr>
            <w:tcW w:w="3190" w:type="dxa"/>
          </w:tcPr>
          <w:p w:rsidR="00775B47" w:rsidRDefault="00766A40" w:rsidP="00874F00">
            <w:pPr>
              <w:jc w:val="center"/>
              <w:rPr>
                <w:b/>
              </w:rPr>
            </w:pPr>
            <w:r>
              <w:rPr>
                <w:b/>
              </w:rPr>
              <w:t>01 июл</w:t>
            </w:r>
            <w:r w:rsidR="00775B47">
              <w:rPr>
                <w:b/>
              </w:rPr>
              <w:t>я 2013 года</w:t>
            </w:r>
          </w:p>
        </w:tc>
        <w:tc>
          <w:tcPr>
            <w:tcW w:w="3190" w:type="dxa"/>
          </w:tcPr>
          <w:p w:rsidR="00775B47" w:rsidRDefault="00775B47" w:rsidP="00874F00">
            <w:pPr>
              <w:jc w:val="both"/>
              <w:rPr>
                <w:b/>
              </w:rPr>
            </w:pPr>
          </w:p>
        </w:tc>
        <w:tc>
          <w:tcPr>
            <w:tcW w:w="3191" w:type="dxa"/>
          </w:tcPr>
          <w:p w:rsidR="00775B47" w:rsidRDefault="00766A40" w:rsidP="00874F00">
            <w:pPr>
              <w:jc w:val="center"/>
              <w:rPr>
                <w:b/>
              </w:rPr>
            </w:pPr>
            <w:r>
              <w:rPr>
                <w:b/>
              </w:rPr>
              <w:t>№ 19.1</w:t>
            </w:r>
          </w:p>
        </w:tc>
      </w:tr>
    </w:tbl>
    <w:p w:rsidR="00971E93" w:rsidRPr="007D6409" w:rsidRDefault="007E662B" w:rsidP="007D6409">
      <w:pPr>
        <w:jc w:val="center"/>
        <w:rPr>
          <w:b/>
        </w:rPr>
      </w:pPr>
      <w:r>
        <w:rPr>
          <w:b/>
        </w:rPr>
        <w:t>с</w:t>
      </w:r>
      <w:r w:rsidRPr="007E662B">
        <w:rPr>
          <w:b/>
        </w:rPr>
        <w:t>.Парзи</w:t>
      </w:r>
    </w:p>
    <w:p w:rsidR="00971E93" w:rsidRDefault="00971E93" w:rsidP="00971E93"/>
    <w:p w:rsidR="00971E93" w:rsidRDefault="00971E93" w:rsidP="00971E93">
      <w:pPr>
        <w:pStyle w:val="2"/>
      </w:pPr>
      <w:r>
        <w:t xml:space="preserve">О назначении уполномоченного по делам </w:t>
      </w:r>
    </w:p>
    <w:p w:rsidR="00971E93" w:rsidRDefault="00971E93" w:rsidP="00971E93">
      <w:pPr>
        <w:rPr>
          <w:b/>
          <w:bCs/>
        </w:rPr>
      </w:pPr>
      <w:r>
        <w:rPr>
          <w:b/>
          <w:bCs/>
        </w:rPr>
        <w:t xml:space="preserve">ГО и ЧС и об утверждении Положения </w:t>
      </w:r>
    </w:p>
    <w:p w:rsidR="00971E93" w:rsidRDefault="00971E93" w:rsidP="00971E93">
      <w:pPr>
        <w:rPr>
          <w:b/>
          <w:bCs/>
        </w:rPr>
      </w:pPr>
      <w:r>
        <w:rPr>
          <w:b/>
          <w:bCs/>
        </w:rPr>
        <w:t xml:space="preserve">об уполномоченном по делам ГО и ЧС </w:t>
      </w:r>
    </w:p>
    <w:p w:rsidR="00971E93" w:rsidRDefault="00971E93" w:rsidP="00971E93">
      <w:pPr>
        <w:rPr>
          <w:b/>
          <w:bCs/>
        </w:rPr>
      </w:pPr>
      <w:r>
        <w:rPr>
          <w:b/>
          <w:bCs/>
        </w:rPr>
        <w:t xml:space="preserve">муниципального образования «Парзинское» </w:t>
      </w:r>
    </w:p>
    <w:p w:rsidR="00971E93" w:rsidRDefault="00971E93" w:rsidP="00971E93">
      <w:pPr>
        <w:rPr>
          <w:b/>
          <w:bCs/>
        </w:rPr>
      </w:pPr>
      <w:r>
        <w:rPr>
          <w:b/>
          <w:bCs/>
        </w:rPr>
        <w:tab/>
      </w:r>
    </w:p>
    <w:p w:rsidR="00971E93" w:rsidRDefault="00971E93" w:rsidP="00971E93">
      <w:pPr>
        <w:pStyle w:val="21"/>
      </w:pPr>
      <w:proofErr w:type="gramStart"/>
      <w:r>
        <w:t>В соответствии с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 и от 6.10.2003 г. № 131-ФЗ «Об общих принципах организации местного самоуправления в Российской Федерации»,  Положением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</w:t>
      </w:r>
      <w:proofErr w:type="gramEnd"/>
      <w:r>
        <w:t xml:space="preserve"> </w:t>
      </w:r>
      <w:proofErr w:type="gramStart"/>
      <w:r>
        <w:t>от 11.07.2004 № 868 «Вопросы Министерства Российской Федерации по делам гражданской обороны, чрезвычайным ситуациям и ликвидации последствий стихийных бедствий», на основании приказа Министерства  Российской Федерации по делам гражданской обороны, чрезвычайным ситуациям и ликвидации последствий стихийных бедствий от 18.06.2003 № 317 «Об утверждении примерного положения об органе, уполномоченном решать задачи гражданской обороны, задачи по предупреждению и ликвидации чрезвычайных ситуаций, в составе или при</w:t>
      </w:r>
      <w:proofErr w:type="gramEnd"/>
      <w:r>
        <w:t xml:space="preserve"> </w:t>
      </w:r>
      <w:proofErr w:type="gramStart"/>
      <w:r>
        <w:t>органе</w:t>
      </w:r>
      <w:proofErr w:type="gramEnd"/>
      <w:r>
        <w:t xml:space="preserve"> исполнительной власти субъекта Российской Федерации и органе местного самоуправления», </w:t>
      </w:r>
    </w:p>
    <w:p w:rsidR="00971E93" w:rsidRDefault="00971E93" w:rsidP="00971E93">
      <w:pPr>
        <w:ind w:firstLine="360"/>
        <w:rPr>
          <w:sz w:val="23"/>
          <w:szCs w:val="23"/>
        </w:rPr>
      </w:pPr>
      <w:r>
        <w:rPr>
          <w:b/>
          <w:sz w:val="23"/>
          <w:szCs w:val="23"/>
        </w:rPr>
        <w:t>ПОСТАНОВЛЯЮ:</w:t>
      </w:r>
    </w:p>
    <w:p w:rsidR="00971E93" w:rsidRDefault="00971E93" w:rsidP="00971E93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Назначить исполняющим обязанности уполномоченного по вопросам гражданской обороны, чрезвычайным ситуациям и обеспечению пожарной безопасности в </w:t>
      </w:r>
      <w:r>
        <w:rPr>
          <w:spacing w:val="-4"/>
          <w:szCs w:val="25"/>
        </w:rPr>
        <w:t>муниципальном образовании «Парзинское» г</w:t>
      </w:r>
      <w:r>
        <w:rPr>
          <w:sz w:val="23"/>
          <w:szCs w:val="23"/>
        </w:rPr>
        <w:t>лавного специалиста  Администрации МО «Парзинское»</w:t>
      </w:r>
      <w:r w:rsidR="00766A40">
        <w:rPr>
          <w:sz w:val="23"/>
          <w:szCs w:val="23"/>
        </w:rPr>
        <w:t xml:space="preserve"> Наговицыну Елену Евгеньевну</w:t>
      </w:r>
      <w:r>
        <w:rPr>
          <w:sz w:val="23"/>
          <w:szCs w:val="23"/>
        </w:rPr>
        <w:t>.</w:t>
      </w:r>
    </w:p>
    <w:p w:rsidR="00971E93" w:rsidRDefault="00971E93" w:rsidP="00971E93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Утвердить Положение об уполномоченном по делам ГО и ЧС в </w:t>
      </w:r>
      <w:r>
        <w:rPr>
          <w:spacing w:val="-4"/>
          <w:szCs w:val="25"/>
        </w:rPr>
        <w:t xml:space="preserve">муниципальном образовании «Парзинское» </w:t>
      </w:r>
      <w:r>
        <w:rPr>
          <w:sz w:val="23"/>
          <w:szCs w:val="23"/>
        </w:rPr>
        <w:t>(прилагается).</w:t>
      </w:r>
    </w:p>
    <w:p w:rsidR="00766A40" w:rsidRPr="00766A40" w:rsidRDefault="00766A40" w:rsidP="00766A40">
      <w:pPr>
        <w:pStyle w:val="2"/>
        <w:rPr>
          <w:b w:val="0"/>
        </w:rPr>
      </w:pPr>
      <w:r>
        <w:rPr>
          <w:b w:val="0"/>
          <w:sz w:val="23"/>
          <w:szCs w:val="23"/>
        </w:rPr>
        <w:t xml:space="preserve">             3. </w:t>
      </w:r>
      <w:r w:rsidRPr="00766A40">
        <w:rPr>
          <w:b w:val="0"/>
          <w:sz w:val="23"/>
          <w:szCs w:val="23"/>
        </w:rPr>
        <w:t>Постановление Главы муниципального образования «Парзинское»</w:t>
      </w:r>
      <w:r>
        <w:rPr>
          <w:b w:val="0"/>
          <w:sz w:val="23"/>
          <w:szCs w:val="23"/>
        </w:rPr>
        <w:t xml:space="preserve"> № 25 от </w:t>
      </w:r>
      <w:r w:rsidRPr="00766A40">
        <w:rPr>
          <w:b w:val="0"/>
          <w:sz w:val="23"/>
          <w:szCs w:val="23"/>
        </w:rPr>
        <w:t>03.07.2006 года «</w:t>
      </w:r>
      <w:r w:rsidRPr="00766A40">
        <w:rPr>
          <w:b w:val="0"/>
        </w:rPr>
        <w:t xml:space="preserve">О назначении уполномоченного по делам ГО и ЧС и об утверждении Положения об уполномоченном по делам ГО и ЧС муниципального образования «Парзинское» </w:t>
      </w:r>
      <w:r>
        <w:rPr>
          <w:b w:val="0"/>
        </w:rPr>
        <w:t>считать утратившим силу.</w:t>
      </w:r>
    </w:p>
    <w:p w:rsidR="00766A40" w:rsidRDefault="00766A40" w:rsidP="00766A40">
      <w:pPr>
        <w:ind w:left="720"/>
        <w:jc w:val="both"/>
        <w:rPr>
          <w:sz w:val="23"/>
          <w:szCs w:val="23"/>
        </w:rPr>
      </w:pPr>
    </w:p>
    <w:p w:rsidR="00971E93" w:rsidRDefault="00971E93" w:rsidP="00971E93">
      <w:pPr>
        <w:rPr>
          <w:sz w:val="23"/>
          <w:szCs w:val="23"/>
        </w:rPr>
      </w:pPr>
    </w:p>
    <w:p w:rsidR="00971E93" w:rsidRDefault="00971E93" w:rsidP="00971E93">
      <w:pPr>
        <w:rPr>
          <w:sz w:val="23"/>
          <w:szCs w:val="23"/>
        </w:rPr>
      </w:pPr>
    </w:p>
    <w:p w:rsidR="00971E93" w:rsidRDefault="00971E93" w:rsidP="00971E93">
      <w:pPr>
        <w:pStyle w:val="a7"/>
        <w:rPr>
          <w:sz w:val="12"/>
        </w:rPr>
      </w:pPr>
    </w:p>
    <w:p w:rsidR="00971E93" w:rsidRDefault="00971E93" w:rsidP="00971E93">
      <w:pPr>
        <w:pStyle w:val="a7"/>
        <w:rPr>
          <w:sz w:val="12"/>
        </w:rPr>
      </w:pPr>
    </w:p>
    <w:p w:rsidR="00971E93" w:rsidRDefault="00971E93" w:rsidP="00971E93">
      <w:pPr>
        <w:pStyle w:val="a7"/>
        <w:rPr>
          <w:sz w:val="12"/>
        </w:rPr>
      </w:pPr>
    </w:p>
    <w:p w:rsidR="00971E93" w:rsidRDefault="00971E93" w:rsidP="00971E93">
      <w:pPr>
        <w:pStyle w:val="a7"/>
        <w:rPr>
          <w:sz w:val="12"/>
        </w:rPr>
      </w:pPr>
    </w:p>
    <w:p w:rsidR="00971E93" w:rsidRDefault="00971E93" w:rsidP="00971E93">
      <w:pPr>
        <w:pStyle w:val="a5"/>
        <w:rPr>
          <w:b/>
          <w:bCs/>
        </w:rPr>
      </w:pPr>
      <w:r>
        <w:rPr>
          <w:b/>
          <w:bCs/>
        </w:rPr>
        <w:t xml:space="preserve">Глава </w:t>
      </w:r>
      <w:proofErr w:type="gramStart"/>
      <w:r>
        <w:rPr>
          <w:b/>
          <w:bCs/>
        </w:rPr>
        <w:t>муниципального</w:t>
      </w:r>
      <w:proofErr w:type="gramEnd"/>
      <w:r>
        <w:rPr>
          <w:b/>
          <w:bCs/>
        </w:rPr>
        <w:t xml:space="preserve"> </w:t>
      </w:r>
    </w:p>
    <w:p w:rsidR="00971E93" w:rsidRDefault="00971E93" w:rsidP="00971E93">
      <w:pPr>
        <w:pStyle w:val="a5"/>
        <w:rPr>
          <w:b/>
          <w:bCs/>
        </w:rPr>
      </w:pPr>
      <w:r>
        <w:rPr>
          <w:b/>
          <w:bCs/>
        </w:rPr>
        <w:t xml:space="preserve">образования «Парзинское»                                               </w:t>
      </w:r>
      <w:proofErr w:type="spellStart"/>
      <w:r w:rsidR="00766A40">
        <w:rPr>
          <w:b/>
          <w:bCs/>
        </w:rPr>
        <w:t>В.Л.Васильев</w:t>
      </w:r>
      <w:proofErr w:type="spellEnd"/>
    </w:p>
    <w:p w:rsidR="00971E93" w:rsidRDefault="00971E93" w:rsidP="00971E93">
      <w:pPr>
        <w:rPr>
          <w:b/>
          <w:bCs/>
        </w:rPr>
      </w:pPr>
    </w:p>
    <w:p w:rsidR="00971E93" w:rsidRDefault="00971E93" w:rsidP="00971E93">
      <w:pPr>
        <w:pStyle w:val="a5"/>
        <w:rPr>
          <w:b/>
          <w:bCs/>
        </w:rPr>
      </w:pPr>
    </w:p>
    <w:p w:rsidR="00971E93" w:rsidRDefault="00971E93" w:rsidP="00971E93">
      <w:pPr>
        <w:pStyle w:val="a5"/>
        <w:rPr>
          <w:b/>
          <w:bCs/>
        </w:rPr>
      </w:pPr>
    </w:p>
    <w:p w:rsidR="00971E93" w:rsidRDefault="00971E93" w:rsidP="00971E93">
      <w:pPr>
        <w:pStyle w:val="a5"/>
        <w:rPr>
          <w:b/>
          <w:bCs/>
        </w:rPr>
      </w:pPr>
    </w:p>
    <w:p w:rsidR="00971E93" w:rsidRDefault="00971E93" w:rsidP="00971E93">
      <w:pPr>
        <w:pStyle w:val="a5"/>
        <w:rPr>
          <w:b/>
          <w:bCs/>
        </w:rPr>
      </w:pPr>
    </w:p>
    <w:p w:rsidR="00971E93" w:rsidRDefault="00971E93" w:rsidP="00971E93">
      <w:pPr>
        <w:pStyle w:val="a5"/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78"/>
        <w:gridCol w:w="1654"/>
        <w:gridCol w:w="3739"/>
      </w:tblGrid>
      <w:tr w:rsidR="00971E93" w:rsidTr="00874F00">
        <w:tc>
          <w:tcPr>
            <w:tcW w:w="4178" w:type="dxa"/>
          </w:tcPr>
          <w:p w:rsidR="00971E93" w:rsidRDefault="00971E93" w:rsidP="00874F00">
            <w:pPr>
              <w:widowControl w:val="0"/>
              <w:tabs>
                <w:tab w:val="left" w:pos="3811"/>
              </w:tabs>
              <w:autoSpaceDE w:val="0"/>
              <w:autoSpaceDN w:val="0"/>
              <w:adjustRightInd w:val="0"/>
              <w:spacing w:before="110"/>
              <w:rPr>
                <w:b/>
                <w:bCs/>
                <w:color w:val="000000"/>
                <w:szCs w:val="27"/>
              </w:rPr>
            </w:pPr>
          </w:p>
        </w:tc>
        <w:tc>
          <w:tcPr>
            <w:tcW w:w="1654" w:type="dxa"/>
          </w:tcPr>
          <w:p w:rsidR="00971E93" w:rsidRDefault="00971E93" w:rsidP="00874F00">
            <w:pPr>
              <w:widowControl w:val="0"/>
              <w:tabs>
                <w:tab w:val="left" w:pos="3811"/>
              </w:tabs>
              <w:autoSpaceDE w:val="0"/>
              <w:autoSpaceDN w:val="0"/>
              <w:adjustRightInd w:val="0"/>
              <w:spacing w:before="110"/>
              <w:jc w:val="both"/>
              <w:rPr>
                <w:b/>
                <w:bCs/>
                <w:color w:val="000000"/>
                <w:szCs w:val="27"/>
              </w:rPr>
            </w:pPr>
          </w:p>
        </w:tc>
        <w:tc>
          <w:tcPr>
            <w:tcW w:w="3739" w:type="dxa"/>
          </w:tcPr>
          <w:p w:rsidR="00971E93" w:rsidRDefault="00971E93" w:rsidP="00874F00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971E93" w:rsidRDefault="002C0FB4" w:rsidP="00874F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7"/>
              </w:rPr>
            </w:pPr>
            <w:r>
              <w:rPr>
                <w:b/>
                <w:bCs/>
                <w:color w:val="000000"/>
                <w:szCs w:val="27"/>
              </w:rPr>
              <w:t>Постановлением Администрации</w:t>
            </w:r>
            <w:r w:rsidR="00971E93">
              <w:rPr>
                <w:b/>
                <w:bCs/>
                <w:color w:val="000000"/>
                <w:szCs w:val="27"/>
              </w:rPr>
              <w:t xml:space="preserve"> </w:t>
            </w:r>
            <w:r w:rsidR="00971E93">
              <w:rPr>
                <w:b/>
                <w:bCs/>
              </w:rPr>
              <w:t xml:space="preserve">муниципального образования «Парзинское» </w:t>
            </w:r>
            <w:r>
              <w:rPr>
                <w:b/>
                <w:bCs/>
                <w:color w:val="000000"/>
                <w:szCs w:val="27"/>
              </w:rPr>
              <w:t>от 01.07.2013 № 19.1</w:t>
            </w:r>
            <w:bookmarkStart w:id="0" w:name="_GoBack"/>
            <w:bookmarkEnd w:id="0"/>
          </w:p>
        </w:tc>
      </w:tr>
    </w:tbl>
    <w:p w:rsidR="00971E93" w:rsidRDefault="00971E93" w:rsidP="00971E93">
      <w:pPr>
        <w:pStyle w:val="3"/>
        <w:jc w:val="center"/>
        <w:rPr>
          <w:sz w:val="24"/>
        </w:rPr>
      </w:pPr>
      <w:r>
        <w:rPr>
          <w:sz w:val="24"/>
        </w:rPr>
        <w:t>ПОЛОЖЕНИЕ</w:t>
      </w:r>
    </w:p>
    <w:p w:rsidR="00971E93" w:rsidRDefault="00971E93" w:rsidP="00971E9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3"/>
          <w:szCs w:val="27"/>
        </w:rPr>
      </w:pPr>
      <w:r>
        <w:rPr>
          <w:b/>
          <w:bCs/>
          <w:color w:val="000000"/>
          <w:spacing w:val="3"/>
          <w:szCs w:val="27"/>
        </w:rPr>
        <w:t>об уполномоченном  по делам ГО и ЧС</w:t>
      </w:r>
    </w:p>
    <w:p w:rsidR="00971E93" w:rsidRDefault="00971E93" w:rsidP="00971E93">
      <w:pPr>
        <w:widowControl w:val="0"/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</w:rPr>
        <w:t>муниципального образования «Парзинское»</w:t>
      </w:r>
    </w:p>
    <w:p w:rsidR="00971E93" w:rsidRDefault="00971E93" w:rsidP="00971E93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b/>
          <w:bCs/>
          <w:color w:val="000000"/>
          <w:szCs w:val="23"/>
        </w:rPr>
      </w:pPr>
      <w:r>
        <w:rPr>
          <w:b/>
          <w:bCs/>
          <w:color w:val="000000"/>
          <w:szCs w:val="23"/>
        </w:rPr>
        <w:tab/>
      </w:r>
    </w:p>
    <w:p w:rsidR="00971E93" w:rsidRDefault="00971E93" w:rsidP="00971E93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jc w:val="center"/>
        <w:rPr>
          <w:szCs w:val="20"/>
        </w:rPr>
      </w:pPr>
      <w:r>
        <w:rPr>
          <w:b/>
          <w:bCs/>
          <w:color w:val="000000"/>
          <w:spacing w:val="-4"/>
          <w:szCs w:val="23"/>
        </w:rPr>
        <w:t>1. ОБЩИЕ ПОЛОЖЕНИЯ</w:t>
      </w:r>
    </w:p>
    <w:p w:rsidR="00971E93" w:rsidRDefault="00971E93" w:rsidP="00971E9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88" w:line="274" w:lineRule="exact"/>
        <w:ind w:firstLine="709"/>
        <w:jc w:val="both"/>
        <w:rPr>
          <w:szCs w:val="20"/>
        </w:rPr>
      </w:pPr>
      <w:r>
        <w:rPr>
          <w:color w:val="000000"/>
          <w:szCs w:val="25"/>
        </w:rPr>
        <w:tab/>
      </w:r>
      <w:r>
        <w:rPr>
          <w:color w:val="000000"/>
          <w:spacing w:val="-4"/>
          <w:szCs w:val="25"/>
        </w:rPr>
        <w:t xml:space="preserve">1.1.   Уполномоченный по   делам   гражданской  обороны   и   чрезвычайным   ситуациям муниципального образования «Парзинское» </w:t>
      </w:r>
      <w:r>
        <w:rPr>
          <w:color w:val="000000"/>
          <w:spacing w:val="4"/>
          <w:szCs w:val="25"/>
        </w:rPr>
        <w:t xml:space="preserve">(далее по тексту - уполномоченный) является </w:t>
      </w:r>
      <w:r>
        <w:rPr>
          <w:color w:val="000000"/>
          <w:spacing w:val="-5"/>
          <w:szCs w:val="25"/>
        </w:rPr>
        <w:t xml:space="preserve">уполномоченным решать задачи в области гражданской обороны, защиты населения и территории </w:t>
      </w:r>
      <w:r>
        <w:rPr>
          <w:color w:val="000000"/>
          <w:spacing w:val="-4"/>
          <w:szCs w:val="25"/>
        </w:rPr>
        <w:t xml:space="preserve">муниципального образования «Парзинское» </w:t>
      </w:r>
      <w:r>
        <w:rPr>
          <w:color w:val="000000"/>
          <w:spacing w:val="-5"/>
          <w:szCs w:val="25"/>
        </w:rPr>
        <w:t xml:space="preserve">от чрезвычайных ситуаций природного и техногенного характера, как в мирное, так и в военное время. В военное время выполняет обязанности заместителя Главы </w:t>
      </w:r>
      <w:r>
        <w:rPr>
          <w:color w:val="000000"/>
          <w:spacing w:val="-4"/>
          <w:szCs w:val="25"/>
        </w:rPr>
        <w:t xml:space="preserve">муниципального образования «Парзинское» </w:t>
      </w:r>
      <w:r>
        <w:rPr>
          <w:color w:val="000000"/>
          <w:spacing w:val="-5"/>
          <w:szCs w:val="25"/>
        </w:rPr>
        <w:t>по ГО и ЧС.</w:t>
      </w:r>
    </w:p>
    <w:p w:rsidR="00971E93" w:rsidRDefault="00971E93" w:rsidP="00971E93">
      <w:pPr>
        <w:widowControl w:val="0"/>
        <w:numPr>
          <w:ilvl w:val="0"/>
          <w:numId w:val="2"/>
        </w:numPr>
        <w:shd w:val="clear" w:color="auto" w:fill="FFFFFF"/>
        <w:tabs>
          <w:tab w:val="left" w:pos="1493"/>
        </w:tabs>
        <w:autoSpaceDE w:val="0"/>
        <w:autoSpaceDN w:val="0"/>
        <w:adjustRightInd w:val="0"/>
        <w:spacing w:line="274" w:lineRule="exact"/>
        <w:ind w:firstLine="720"/>
        <w:jc w:val="both"/>
        <w:rPr>
          <w:color w:val="000000"/>
          <w:spacing w:val="-19"/>
          <w:szCs w:val="25"/>
        </w:rPr>
      </w:pPr>
      <w:proofErr w:type="gramStart"/>
      <w:r>
        <w:rPr>
          <w:color w:val="000000"/>
          <w:spacing w:val="-2"/>
          <w:szCs w:val="25"/>
        </w:rPr>
        <w:t xml:space="preserve">Уполномоченный  в    своей   деятельности   руководствуется Конституцией   РФ, </w:t>
      </w:r>
      <w:r>
        <w:rPr>
          <w:color w:val="000000"/>
          <w:spacing w:val="-4"/>
          <w:szCs w:val="25"/>
        </w:rPr>
        <w:t xml:space="preserve">Федеральными  законами,   актами   Президента   и  Правительства  РФ,   директивами </w:t>
      </w:r>
      <w:r>
        <w:rPr>
          <w:color w:val="000000"/>
          <w:spacing w:val="5"/>
          <w:szCs w:val="25"/>
        </w:rPr>
        <w:t xml:space="preserve">начальника гражданской  обороны РФ,  Министерства РФ  по делам ГО  и ЧС  и </w:t>
      </w:r>
      <w:r>
        <w:rPr>
          <w:color w:val="000000"/>
          <w:spacing w:val="-3"/>
          <w:szCs w:val="25"/>
        </w:rPr>
        <w:t xml:space="preserve">ликвидации   последствий   стихийных   бедствий,    распоряжениями   и   указаниями </w:t>
      </w:r>
      <w:r>
        <w:rPr>
          <w:color w:val="000000"/>
          <w:spacing w:val="-5"/>
          <w:szCs w:val="25"/>
        </w:rPr>
        <w:t xml:space="preserve">Министерства по делам ГО и ЧС при Удмуртской Республики, </w:t>
      </w:r>
      <w:r>
        <w:rPr>
          <w:color w:val="000000"/>
          <w:spacing w:val="-6"/>
          <w:szCs w:val="25"/>
        </w:rPr>
        <w:t xml:space="preserve">законами и другими нормативными актами Удмуртской Республики, Уставом </w:t>
      </w:r>
      <w:r>
        <w:rPr>
          <w:color w:val="000000"/>
          <w:spacing w:val="-4"/>
          <w:szCs w:val="25"/>
        </w:rPr>
        <w:t>муниципального образования «Парзинское»</w:t>
      </w:r>
      <w:r>
        <w:rPr>
          <w:color w:val="000000"/>
          <w:spacing w:val="-5"/>
          <w:szCs w:val="25"/>
        </w:rPr>
        <w:t xml:space="preserve">,   постановлениями   и   распоряжениями   Главы </w:t>
      </w:r>
      <w:r>
        <w:rPr>
          <w:color w:val="000000"/>
          <w:spacing w:val="-4"/>
          <w:szCs w:val="25"/>
        </w:rPr>
        <w:t>муниципального образования</w:t>
      </w:r>
      <w:proofErr w:type="gramEnd"/>
      <w:r>
        <w:rPr>
          <w:color w:val="000000"/>
          <w:spacing w:val="-4"/>
          <w:szCs w:val="25"/>
        </w:rPr>
        <w:t xml:space="preserve"> «Парзинское»</w:t>
      </w:r>
      <w:r>
        <w:rPr>
          <w:color w:val="000000"/>
          <w:spacing w:val="-6"/>
          <w:szCs w:val="25"/>
        </w:rPr>
        <w:t>, настоящим Положением.</w:t>
      </w:r>
    </w:p>
    <w:p w:rsidR="00971E93" w:rsidRDefault="00971E93" w:rsidP="00971E9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firstLine="720"/>
        <w:jc w:val="both"/>
        <w:rPr>
          <w:szCs w:val="20"/>
        </w:rPr>
      </w:pPr>
      <w:r>
        <w:rPr>
          <w:color w:val="000000"/>
          <w:spacing w:val="-4"/>
          <w:szCs w:val="25"/>
        </w:rPr>
        <w:t xml:space="preserve">Уполномоченный    утверждается    </w:t>
      </w:r>
      <w:r>
        <w:rPr>
          <w:color w:val="000000"/>
          <w:spacing w:val="-5"/>
          <w:szCs w:val="25"/>
        </w:rPr>
        <w:t xml:space="preserve">Главой </w:t>
      </w:r>
      <w:r>
        <w:rPr>
          <w:color w:val="000000"/>
          <w:spacing w:val="-4"/>
          <w:szCs w:val="25"/>
        </w:rPr>
        <w:t xml:space="preserve">муниципального образования «Парзинское» и назначается и освобождается от должности </w:t>
      </w:r>
      <w:r>
        <w:rPr>
          <w:color w:val="000000"/>
          <w:spacing w:val="-5"/>
          <w:szCs w:val="25"/>
        </w:rPr>
        <w:t xml:space="preserve">Главой </w:t>
      </w:r>
      <w:r>
        <w:rPr>
          <w:color w:val="000000"/>
          <w:spacing w:val="-4"/>
          <w:szCs w:val="25"/>
        </w:rPr>
        <w:t>муниципального образования «Парзинское».</w:t>
      </w:r>
    </w:p>
    <w:p w:rsidR="00971E93" w:rsidRDefault="00971E93" w:rsidP="00971E9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firstLine="720"/>
        <w:jc w:val="both"/>
        <w:rPr>
          <w:szCs w:val="20"/>
        </w:rPr>
      </w:pPr>
      <w:r>
        <w:rPr>
          <w:color w:val="000000"/>
          <w:spacing w:val="-5"/>
          <w:szCs w:val="25"/>
        </w:rPr>
        <w:t>Уполномоченный</w:t>
      </w:r>
      <w:r>
        <w:rPr>
          <w:color w:val="000000"/>
          <w:spacing w:val="4"/>
          <w:szCs w:val="25"/>
        </w:rPr>
        <w:t xml:space="preserve"> координирует и направляет деятельность </w:t>
      </w:r>
      <w:r>
        <w:rPr>
          <w:color w:val="000000"/>
          <w:spacing w:val="-5"/>
          <w:szCs w:val="25"/>
        </w:rPr>
        <w:t xml:space="preserve">объектов экономики, учреждений и организаций, </w:t>
      </w:r>
      <w:r>
        <w:rPr>
          <w:color w:val="000000"/>
          <w:spacing w:val="-3"/>
          <w:szCs w:val="25"/>
        </w:rPr>
        <w:t xml:space="preserve">уполномоченных решать задачи в области гражданской обороны, защиты </w:t>
      </w:r>
      <w:r>
        <w:rPr>
          <w:color w:val="000000"/>
          <w:spacing w:val="-5"/>
          <w:szCs w:val="25"/>
        </w:rPr>
        <w:t>населения и территории от ЧС природного и техногенного характера.</w:t>
      </w:r>
    </w:p>
    <w:p w:rsidR="00971E93" w:rsidRDefault="00971E93" w:rsidP="00971E93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spacing w:line="274" w:lineRule="exact"/>
        <w:ind w:firstLine="720"/>
        <w:jc w:val="both"/>
        <w:rPr>
          <w:szCs w:val="20"/>
        </w:rPr>
      </w:pPr>
      <w:r>
        <w:rPr>
          <w:color w:val="000000"/>
          <w:spacing w:val="-18"/>
          <w:szCs w:val="25"/>
        </w:rPr>
        <w:t>1.5.</w:t>
      </w:r>
      <w:r>
        <w:rPr>
          <w:color w:val="000000"/>
          <w:szCs w:val="25"/>
        </w:rPr>
        <w:t xml:space="preserve"> </w:t>
      </w:r>
      <w:r>
        <w:rPr>
          <w:color w:val="000000"/>
          <w:spacing w:val="-3"/>
          <w:szCs w:val="25"/>
        </w:rPr>
        <w:t xml:space="preserve">Уполномоченный    осуществляет    свою    деятельность    под    непосредственным </w:t>
      </w:r>
      <w:r>
        <w:rPr>
          <w:color w:val="000000"/>
          <w:spacing w:val="-5"/>
          <w:szCs w:val="25"/>
        </w:rPr>
        <w:t xml:space="preserve">руководством Главы </w:t>
      </w:r>
      <w:r>
        <w:rPr>
          <w:color w:val="000000"/>
          <w:spacing w:val="-4"/>
          <w:szCs w:val="25"/>
        </w:rPr>
        <w:t xml:space="preserve">муниципального образования «Парзинское» </w:t>
      </w:r>
      <w:r>
        <w:rPr>
          <w:color w:val="000000"/>
          <w:spacing w:val="-5"/>
          <w:szCs w:val="25"/>
        </w:rPr>
        <w:t>по вопросам:</w:t>
      </w:r>
    </w:p>
    <w:p w:rsidR="00971E93" w:rsidRDefault="00971E93" w:rsidP="00971E93">
      <w:pPr>
        <w:widowControl w:val="0"/>
        <w:numPr>
          <w:ilvl w:val="0"/>
          <w:numId w:val="3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274" w:lineRule="exact"/>
        <w:ind w:left="211" w:firstLine="701"/>
        <w:jc w:val="both"/>
        <w:rPr>
          <w:color w:val="000000"/>
          <w:szCs w:val="25"/>
        </w:rPr>
      </w:pPr>
      <w:r>
        <w:rPr>
          <w:color w:val="000000"/>
          <w:spacing w:val="-3"/>
          <w:szCs w:val="25"/>
        </w:rPr>
        <w:t>подготовки в соответствии с Федеральными законами, Законами Удмуртской</w:t>
      </w:r>
      <w:r>
        <w:rPr>
          <w:color w:val="000000"/>
          <w:spacing w:val="-3"/>
          <w:szCs w:val="25"/>
        </w:rPr>
        <w:br/>
      </w:r>
      <w:r>
        <w:rPr>
          <w:color w:val="000000"/>
          <w:spacing w:val="-2"/>
          <w:szCs w:val="25"/>
        </w:rPr>
        <w:t>Республики  постановлений  и  нормативных  актов  в  области  защиты  населения  и</w:t>
      </w:r>
      <w:r>
        <w:rPr>
          <w:color w:val="000000"/>
          <w:spacing w:val="-2"/>
          <w:szCs w:val="25"/>
        </w:rPr>
        <w:br/>
      </w:r>
      <w:r>
        <w:rPr>
          <w:color w:val="000000"/>
          <w:spacing w:val="-3"/>
          <w:szCs w:val="25"/>
        </w:rPr>
        <w:t xml:space="preserve">территории муниципального образования от чрезвычайных ситуаций, по реализации мероприятий в области </w:t>
      </w:r>
      <w:r>
        <w:rPr>
          <w:color w:val="000000"/>
          <w:spacing w:val="-7"/>
          <w:szCs w:val="25"/>
        </w:rPr>
        <w:t>гражданской обороны;</w:t>
      </w:r>
    </w:p>
    <w:p w:rsidR="00971E93" w:rsidRDefault="00971E93" w:rsidP="00971E93">
      <w:pPr>
        <w:widowControl w:val="0"/>
        <w:numPr>
          <w:ilvl w:val="0"/>
          <w:numId w:val="3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274" w:lineRule="exact"/>
        <w:ind w:left="211" w:firstLine="701"/>
        <w:jc w:val="both"/>
        <w:rPr>
          <w:color w:val="000000"/>
          <w:szCs w:val="25"/>
        </w:rPr>
      </w:pPr>
      <w:r>
        <w:rPr>
          <w:color w:val="000000"/>
          <w:spacing w:val="1"/>
          <w:szCs w:val="25"/>
        </w:rPr>
        <w:t>осуществления подготовки и содержания в готовности необходимых сил и</w:t>
      </w:r>
      <w:r>
        <w:rPr>
          <w:color w:val="000000"/>
          <w:spacing w:val="1"/>
          <w:szCs w:val="25"/>
        </w:rPr>
        <w:br/>
      </w:r>
      <w:r>
        <w:rPr>
          <w:color w:val="000000"/>
          <w:spacing w:val="-5"/>
          <w:szCs w:val="25"/>
        </w:rPr>
        <w:t>сре</w:t>
      </w:r>
      <w:proofErr w:type="gramStart"/>
      <w:r>
        <w:rPr>
          <w:color w:val="000000"/>
          <w:spacing w:val="-5"/>
          <w:szCs w:val="25"/>
        </w:rPr>
        <w:t>дств гр</w:t>
      </w:r>
      <w:proofErr w:type="gramEnd"/>
      <w:r>
        <w:rPr>
          <w:color w:val="000000"/>
          <w:spacing w:val="-5"/>
          <w:szCs w:val="25"/>
        </w:rPr>
        <w:t xml:space="preserve">ажданской обороны для защиты населения и территории </w:t>
      </w:r>
      <w:r>
        <w:rPr>
          <w:color w:val="000000"/>
          <w:spacing w:val="-4"/>
          <w:szCs w:val="25"/>
        </w:rPr>
        <w:t xml:space="preserve">муниципального образования «Парзинское» </w:t>
      </w:r>
      <w:r>
        <w:rPr>
          <w:color w:val="000000"/>
          <w:spacing w:val="1"/>
          <w:szCs w:val="25"/>
        </w:rPr>
        <w:t xml:space="preserve">от чрезвычайных ситуаций, обучения населения по гражданской обороне способам </w:t>
      </w:r>
      <w:r>
        <w:rPr>
          <w:color w:val="000000"/>
          <w:spacing w:val="-5"/>
          <w:szCs w:val="25"/>
        </w:rPr>
        <w:t>защиты и действий в чрезвычайных ситуациях;</w:t>
      </w:r>
    </w:p>
    <w:p w:rsidR="00971E93" w:rsidRDefault="00971E93" w:rsidP="00971E93">
      <w:pPr>
        <w:widowControl w:val="0"/>
        <w:numPr>
          <w:ilvl w:val="0"/>
          <w:numId w:val="3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274" w:lineRule="exact"/>
        <w:ind w:left="211" w:firstLine="701"/>
        <w:jc w:val="both"/>
        <w:rPr>
          <w:color w:val="000000"/>
          <w:szCs w:val="25"/>
        </w:rPr>
      </w:pPr>
      <w:r>
        <w:rPr>
          <w:color w:val="000000"/>
          <w:spacing w:val="-5"/>
          <w:szCs w:val="25"/>
        </w:rPr>
        <w:t>принятия решений о проведении эвакуационных мероприятий в чрезвычайных</w:t>
      </w:r>
      <w:r>
        <w:rPr>
          <w:color w:val="000000"/>
          <w:spacing w:val="-5"/>
          <w:szCs w:val="25"/>
        </w:rPr>
        <w:br/>
      </w:r>
      <w:r>
        <w:rPr>
          <w:color w:val="000000"/>
          <w:spacing w:val="-6"/>
          <w:szCs w:val="25"/>
        </w:rPr>
        <w:t>ситуациях и обеспечения их проведения;</w:t>
      </w:r>
    </w:p>
    <w:p w:rsidR="00971E93" w:rsidRDefault="00971E93" w:rsidP="00971E93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line="274" w:lineRule="exact"/>
        <w:ind w:left="221" w:firstLine="706"/>
        <w:jc w:val="both"/>
        <w:rPr>
          <w:szCs w:val="20"/>
        </w:rPr>
      </w:pPr>
      <w:r>
        <w:rPr>
          <w:color w:val="000000"/>
          <w:szCs w:val="25"/>
        </w:rPr>
        <w:t>-</w:t>
      </w:r>
      <w:r>
        <w:rPr>
          <w:color w:val="000000"/>
          <w:szCs w:val="25"/>
        </w:rPr>
        <w:tab/>
      </w:r>
      <w:r>
        <w:rPr>
          <w:color w:val="000000"/>
          <w:spacing w:val="4"/>
          <w:szCs w:val="25"/>
        </w:rPr>
        <w:t>осуществления в установленном порядке сбора и обмена информацией в</w:t>
      </w:r>
      <w:r>
        <w:rPr>
          <w:color w:val="000000"/>
          <w:spacing w:val="4"/>
          <w:szCs w:val="25"/>
        </w:rPr>
        <w:br/>
      </w:r>
      <w:r>
        <w:rPr>
          <w:color w:val="000000"/>
          <w:spacing w:val="1"/>
          <w:szCs w:val="25"/>
        </w:rPr>
        <w:t xml:space="preserve">области ГО, защиты населения </w:t>
      </w:r>
      <w:r>
        <w:rPr>
          <w:color w:val="000000"/>
          <w:spacing w:val="-4"/>
          <w:szCs w:val="25"/>
        </w:rPr>
        <w:t xml:space="preserve">муниципального образования «Парзинское» </w:t>
      </w:r>
      <w:r>
        <w:rPr>
          <w:color w:val="000000"/>
          <w:spacing w:val="1"/>
          <w:szCs w:val="25"/>
        </w:rPr>
        <w:t xml:space="preserve">от чрезвычайных </w:t>
      </w:r>
      <w:r>
        <w:rPr>
          <w:color w:val="000000"/>
          <w:spacing w:val="-1"/>
          <w:szCs w:val="25"/>
        </w:rPr>
        <w:t xml:space="preserve">ситуаций, обеспечения своевременного оповещения и информирования </w:t>
      </w:r>
      <w:r>
        <w:rPr>
          <w:color w:val="000000"/>
          <w:spacing w:val="-1"/>
          <w:szCs w:val="25"/>
        </w:rPr>
        <w:lastRenderedPageBreak/>
        <w:t xml:space="preserve">населения о </w:t>
      </w:r>
      <w:r>
        <w:rPr>
          <w:color w:val="000000"/>
          <w:spacing w:val="-2"/>
          <w:szCs w:val="25"/>
        </w:rPr>
        <w:t xml:space="preserve">мероприятиях по гражданской обороне, об угрозе возникновения или возникновении </w:t>
      </w:r>
      <w:r>
        <w:rPr>
          <w:color w:val="000000"/>
          <w:spacing w:val="-7"/>
          <w:szCs w:val="25"/>
        </w:rPr>
        <w:t>чрезвычайных ситуаций;</w:t>
      </w:r>
    </w:p>
    <w:p w:rsidR="00971E93" w:rsidRDefault="00971E93" w:rsidP="00971E9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274" w:lineRule="exact"/>
        <w:ind w:left="226" w:firstLine="701"/>
        <w:jc w:val="both"/>
        <w:rPr>
          <w:color w:val="000000"/>
          <w:spacing w:val="-7"/>
          <w:szCs w:val="25"/>
        </w:rPr>
      </w:pPr>
      <w:r>
        <w:rPr>
          <w:color w:val="000000"/>
          <w:szCs w:val="25"/>
        </w:rPr>
        <w:t>-</w:t>
      </w:r>
      <w:r>
        <w:rPr>
          <w:color w:val="000000"/>
          <w:szCs w:val="25"/>
        </w:rPr>
        <w:tab/>
      </w:r>
      <w:r>
        <w:rPr>
          <w:color w:val="000000"/>
          <w:spacing w:val="-5"/>
          <w:szCs w:val="25"/>
        </w:rPr>
        <w:t>организации и проведения аварийно-спасательных и других неотложных работ,</w:t>
      </w:r>
      <w:r>
        <w:rPr>
          <w:color w:val="000000"/>
          <w:spacing w:val="-5"/>
          <w:szCs w:val="25"/>
        </w:rPr>
        <w:br/>
      </w:r>
      <w:r>
        <w:rPr>
          <w:color w:val="000000"/>
          <w:szCs w:val="25"/>
        </w:rPr>
        <w:t>а   также   поддержанию   общественного   порядка   в   ходе   их   проведения,    при</w:t>
      </w:r>
      <w:r>
        <w:rPr>
          <w:color w:val="000000"/>
          <w:szCs w:val="25"/>
        </w:rPr>
        <w:br/>
      </w:r>
      <w:r>
        <w:rPr>
          <w:color w:val="000000"/>
          <w:spacing w:val="-5"/>
          <w:szCs w:val="25"/>
        </w:rPr>
        <w:t>недостаточности сил и средств обращается в Администрацию Глазовского района за</w:t>
      </w:r>
      <w:r>
        <w:rPr>
          <w:color w:val="000000"/>
          <w:spacing w:val="-5"/>
          <w:szCs w:val="25"/>
        </w:rPr>
        <w:br/>
      </w:r>
      <w:r>
        <w:rPr>
          <w:color w:val="000000"/>
          <w:spacing w:val="-7"/>
          <w:szCs w:val="25"/>
        </w:rPr>
        <w:t>оказанием помощи;</w:t>
      </w:r>
    </w:p>
    <w:p w:rsidR="00971E93" w:rsidRDefault="00971E93" w:rsidP="00971E93">
      <w:pPr>
        <w:widowControl w:val="0"/>
        <w:numPr>
          <w:ilvl w:val="0"/>
          <w:numId w:val="4"/>
        </w:numPr>
        <w:shd w:val="clear" w:color="auto" w:fill="FFFFFF"/>
        <w:tabs>
          <w:tab w:val="left" w:pos="912"/>
          <w:tab w:val="left" w:pos="9120"/>
        </w:tabs>
        <w:autoSpaceDE w:val="0"/>
        <w:autoSpaceDN w:val="0"/>
        <w:adjustRightInd w:val="0"/>
        <w:spacing w:line="274" w:lineRule="exact"/>
        <w:ind w:left="284" w:firstLine="851"/>
        <w:jc w:val="both"/>
        <w:rPr>
          <w:color w:val="000000"/>
          <w:szCs w:val="25"/>
        </w:rPr>
      </w:pPr>
      <w:r>
        <w:rPr>
          <w:color w:val="000000"/>
          <w:szCs w:val="25"/>
        </w:rPr>
        <w:t>создания резервов финансовых и материальных  ресурсов   для  ликвидации</w:t>
      </w:r>
      <w:r>
        <w:rPr>
          <w:color w:val="000000"/>
          <w:szCs w:val="25"/>
        </w:rPr>
        <w:br/>
      </w:r>
      <w:r>
        <w:rPr>
          <w:color w:val="000000"/>
          <w:spacing w:val="-2"/>
          <w:szCs w:val="25"/>
        </w:rPr>
        <w:t>чрезвычайных  ситуаций,  осуществления  финансирования  мероприятий  в  области</w:t>
      </w:r>
      <w:r>
        <w:rPr>
          <w:color w:val="000000"/>
          <w:spacing w:val="-2"/>
          <w:szCs w:val="25"/>
        </w:rPr>
        <w:br/>
      </w:r>
      <w:r>
        <w:rPr>
          <w:color w:val="000000"/>
          <w:spacing w:val="-3"/>
          <w:szCs w:val="25"/>
        </w:rPr>
        <w:t xml:space="preserve">гражданской   обороны,   защиты  населения и  территории  </w:t>
      </w:r>
      <w:r>
        <w:rPr>
          <w:color w:val="000000"/>
          <w:spacing w:val="-4"/>
          <w:szCs w:val="25"/>
        </w:rPr>
        <w:t xml:space="preserve">муниципального образования «Парзинское» </w:t>
      </w:r>
      <w:r>
        <w:rPr>
          <w:color w:val="000000"/>
          <w:spacing w:val="-3"/>
          <w:szCs w:val="25"/>
        </w:rPr>
        <w:t xml:space="preserve">от </w:t>
      </w:r>
      <w:r>
        <w:rPr>
          <w:color w:val="000000"/>
          <w:spacing w:val="-8"/>
          <w:szCs w:val="25"/>
        </w:rPr>
        <w:t>чрезвычайных ситуаций;</w:t>
      </w:r>
      <w:r>
        <w:rPr>
          <w:color w:val="000000"/>
          <w:szCs w:val="25"/>
        </w:rPr>
        <w:tab/>
      </w:r>
    </w:p>
    <w:p w:rsidR="00971E93" w:rsidRDefault="00971E93" w:rsidP="00971E93">
      <w:pPr>
        <w:widowControl w:val="0"/>
        <w:numPr>
          <w:ilvl w:val="0"/>
          <w:numId w:val="4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line="274" w:lineRule="exact"/>
        <w:ind w:left="284" w:firstLine="851"/>
        <w:jc w:val="both"/>
        <w:rPr>
          <w:color w:val="000000"/>
          <w:szCs w:val="25"/>
        </w:rPr>
      </w:pPr>
      <w:r>
        <w:rPr>
          <w:color w:val="000000"/>
          <w:spacing w:val="2"/>
          <w:szCs w:val="25"/>
        </w:rPr>
        <w:t>содействия устойчивому функционированию организаций и учреждений в чрезвычайных ситуациях.</w:t>
      </w:r>
    </w:p>
    <w:p w:rsidR="00971E93" w:rsidRDefault="00971E93" w:rsidP="00971E93">
      <w:pPr>
        <w:widowControl w:val="0"/>
        <w:shd w:val="clear" w:color="auto" w:fill="FFFFFF"/>
        <w:autoSpaceDE w:val="0"/>
        <w:autoSpaceDN w:val="0"/>
        <w:adjustRightInd w:val="0"/>
        <w:spacing w:before="542"/>
        <w:ind w:left="715"/>
        <w:jc w:val="center"/>
        <w:rPr>
          <w:szCs w:val="20"/>
        </w:rPr>
      </w:pPr>
      <w:r>
        <w:rPr>
          <w:b/>
          <w:bCs/>
          <w:color w:val="000000"/>
          <w:spacing w:val="-6"/>
          <w:szCs w:val="23"/>
        </w:rPr>
        <w:t>2. ОСНОВНЫЕ ЗАДАЧИ</w:t>
      </w:r>
    </w:p>
    <w:p w:rsidR="00971E93" w:rsidRDefault="00971E93" w:rsidP="00971E93">
      <w:pPr>
        <w:widowControl w:val="0"/>
        <w:shd w:val="clear" w:color="auto" w:fill="FFFFFF"/>
        <w:autoSpaceDE w:val="0"/>
        <w:autoSpaceDN w:val="0"/>
        <w:adjustRightInd w:val="0"/>
        <w:spacing w:before="115" w:line="274" w:lineRule="exact"/>
        <w:ind w:left="725"/>
        <w:jc w:val="both"/>
        <w:rPr>
          <w:szCs w:val="20"/>
        </w:rPr>
      </w:pPr>
      <w:r>
        <w:rPr>
          <w:color w:val="000000"/>
          <w:spacing w:val="-4"/>
          <w:szCs w:val="25"/>
        </w:rPr>
        <w:t>Основными задачами уполномоченного являются:</w:t>
      </w:r>
    </w:p>
    <w:p w:rsidR="00971E93" w:rsidRDefault="00971E93" w:rsidP="00971E93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0" w:right="14" w:firstLine="710"/>
        <w:jc w:val="both"/>
        <w:rPr>
          <w:szCs w:val="20"/>
        </w:rPr>
      </w:pPr>
      <w:r>
        <w:rPr>
          <w:color w:val="000000"/>
          <w:spacing w:val="6"/>
          <w:szCs w:val="25"/>
        </w:rPr>
        <w:t xml:space="preserve">2.1. Разработка предложений по реализации основных требований и </w:t>
      </w:r>
      <w:r>
        <w:rPr>
          <w:color w:val="000000"/>
          <w:spacing w:val="-2"/>
          <w:szCs w:val="25"/>
        </w:rPr>
        <w:t xml:space="preserve">рекомендаций по ГО, предупреждения и ликвидации ЧС, участие в установленном </w:t>
      </w:r>
      <w:r>
        <w:rPr>
          <w:color w:val="000000"/>
          <w:spacing w:val="-5"/>
          <w:szCs w:val="25"/>
        </w:rPr>
        <w:t>порядке в реализации принятых решений;</w:t>
      </w:r>
    </w:p>
    <w:p w:rsidR="00971E93" w:rsidRDefault="00971E93" w:rsidP="00971E93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24" w:right="19" w:firstLine="610"/>
        <w:jc w:val="both"/>
        <w:rPr>
          <w:szCs w:val="20"/>
        </w:rPr>
      </w:pPr>
      <w:r>
        <w:rPr>
          <w:color w:val="000000"/>
          <w:spacing w:val="-2"/>
          <w:szCs w:val="25"/>
        </w:rPr>
        <w:t xml:space="preserve">2.2. Планирование, разработка и осуществление мероприятий по ГО и ЧС и </w:t>
      </w:r>
      <w:proofErr w:type="gramStart"/>
      <w:r>
        <w:rPr>
          <w:color w:val="000000"/>
          <w:spacing w:val="-6"/>
          <w:szCs w:val="25"/>
        </w:rPr>
        <w:t>контроль за</w:t>
      </w:r>
      <w:proofErr w:type="gramEnd"/>
      <w:r>
        <w:rPr>
          <w:color w:val="000000"/>
          <w:spacing w:val="-6"/>
          <w:szCs w:val="25"/>
        </w:rPr>
        <w:t xml:space="preserve"> их выполнением;</w:t>
      </w:r>
    </w:p>
    <w:p w:rsidR="00971E93" w:rsidRDefault="00971E93" w:rsidP="00971E93">
      <w:pPr>
        <w:widowControl w:val="0"/>
        <w:numPr>
          <w:ilvl w:val="0"/>
          <w:numId w:val="5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line="274" w:lineRule="exact"/>
        <w:ind w:left="14" w:firstLine="710"/>
        <w:jc w:val="both"/>
        <w:rPr>
          <w:color w:val="000000"/>
          <w:spacing w:val="-13"/>
          <w:szCs w:val="25"/>
        </w:rPr>
      </w:pPr>
      <w:r>
        <w:rPr>
          <w:color w:val="000000"/>
          <w:spacing w:val="3"/>
          <w:szCs w:val="25"/>
        </w:rPr>
        <w:t>Организация оповещения и информирование населения о приведении в</w:t>
      </w:r>
      <w:r>
        <w:rPr>
          <w:color w:val="000000"/>
          <w:spacing w:val="3"/>
          <w:szCs w:val="25"/>
        </w:rPr>
        <w:br/>
      </w:r>
      <w:r>
        <w:rPr>
          <w:color w:val="000000"/>
          <w:spacing w:val="1"/>
          <w:szCs w:val="25"/>
        </w:rPr>
        <w:t>готовность системы ГО, об угрозе нападения противника и применения им средств</w:t>
      </w:r>
      <w:r>
        <w:rPr>
          <w:color w:val="000000"/>
          <w:spacing w:val="1"/>
          <w:szCs w:val="25"/>
        </w:rPr>
        <w:br/>
      </w:r>
      <w:r>
        <w:rPr>
          <w:color w:val="000000"/>
          <w:spacing w:val="-6"/>
          <w:szCs w:val="25"/>
        </w:rPr>
        <w:t>массового поражения;</w:t>
      </w:r>
    </w:p>
    <w:p w:rsidR="00971E93" w:rsidRDefault="00971E93" w:rsidP="00971E93">
      <w:pPr>
        <w:widowControl w:val="0"/>
        <w:numPr>
          <w:ilvl w:val="0"/>
          <w:numId w:val="5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line="274" w:lineRule="exact"/>
        <w:ind w:left="14" w:firstLine="710"/>
        <w:jc w:val="both"/>
        <w:rPr>
          <w:color w:val="000000"/>
          <w:spacing w:val="-12"/>
          <w:szCs w:val="25"/>
        </w:rPr>
      </w:pPr>
      <w:r>
        <w:rPr>
          <w:color w:val="000000"/>
          <w:szCs w:val="25"/>
        </w:rPr>
        <w:t>Организация подготовки по ГО, вопросам предупреждения и ликвидации</w:t>
      </w:r>
      <w:r>
        <w:rPr>
          <w:color w:val="000000"/>
          <w:szCs w:val="25"/>
        </w:rPr>
        <w:br/>
      </w:r>
      <w:r>
        <w:rPr>
          <w:color w:val="000000"/>
          <w:spacing w:val="5"/>
          <w:szCs w:val="25"/>
        </w:rPr>
        <w:t xml:space="preserve">ЧС должностных лиц и формирований муниципальных сил и средств Глазовского районного звена Удмуртской </w:t>
      </w:r>
      <w:r>
        <w:rPr>
          <w:color w:val="000000"/>
          <w:spacing w:val="1"/>
          <w:szCs w:val="25"/>
        </w:rPr>
        <w:t xml:space="preserve">территориальной подсистемы единой государственной системы предупреждения  и </w:t>
      </w:r>
      <w:r>
        <w:rPr>
          <w:color w:val="000000"/>
          <w:spacing w:val="-4"/>
          <w:szCs w:val="25"/>
        </w:rPr>
        <w:t>ликвидации ЧС (далее по тексту – МСС ГРЗ УТП РСЧС);</w:t>
      </w:r>
    </w:p>
    <w:p w:rsidR="00971E93" w:rsidRDefault="00971E93" w:rsidP="00971E93">
      <w:pPr>
        <w:widowControl w:val="0"/>
        <w:numPr>
          <w:ilvl w:val="0"/>
          <w:numId w:val="5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line="274" w:lineRule="exact"/>
        <w:ind w:left="14" w:firstLine="710"/>
        <w:jc w:val="both"/>
        <w:rPr>
          <w:color w:val="000000"/>
          <w:spacing w:val="-12"/>
          <w:szCs w:val="25"/>
        </w:rPr>
      </w:pPr>
      <w:r>
        <w:rPr>
          <w:color w:val="000000"/>
          <w:spacing w:val="1"/>
          <w:szCs w:val="25"/>
        </w:rPr>
        <w:t xml:space="preserve">Организация и осуществление </w:t>
      </w:r>
      <w:proofErr w:type="gramStart"/>
      <w:r>
        <w:rPr>
          <w:color w:val="000000"/>
          <w:spacing w:val="1"/>
          <w:szCs w:val="25"/>
        </w:rPr>
        <w:t>контроля за</w:t>
      </w:r>
      <w:proofErr w:type="gramEnd"/>
      <w:r>
        <w:rPr>
          <w:color w:val="000000"/>
          <w:spacing w:val="1"/>
          <w:szCs w:val="25"/>
        </w:rPr>
        <w:t xml:space="preserve"> выполнением установленных</w:t>
      </w:r>
      <w:r>
        <w:rPr>
          <w:color w:val="000000"/>
          <w:spacing w:val="1"/>
          <w:szCs w:val="25"/>
        </w:rPr>
        <w:br/>
      </w:r>
      <w:r>
        <w:rPr>
          <w:color w:val="000000"/>
          <w:spacing w:val="-3"/>
          <w:szCs w:val="25"/>
        </w:rPr>
        <w:t>требований   по   ГО,   мероприятий   по   предупреждению   ЧС,   готовности   органов</w:t>
      </w:r>
      <w:r>
        <w:rPr>
          <w:color w:val="000000"/>
          <w:spacing w:val="-3"/>
          <w:szCs w:val="25"/>
        </w:rPr>
        <w:br/>
        <w:t xml:space="preserve">повседневного    управления,    сил    и    средств </w:t>
      </w:r>
      <w:r>
        <w:rPr>
          <w:color w:val="000000"/>
          <w:spacing w:val="-4"/>
          <w:szCs w:val="25"/>
        </w:rPr>
        <w:t xml:space="preserve">МСС ГРЗ УТП </w:t>
      </w:r>
      <w:r>
        <w:rPr>
          <w:color w:val="000000"/>
          <w:spacing w:val="-3"/>
          <w:szCs w:val="25"/>
        </w:rPr>
        <w:t>РСЧС    к    проведению    аварийно-</w:t>
      </w:r>
      <w:r>
        <w:rPr>
          <w:color w:val="000000"/>
          <w:spacing w:val="5"/>
          <w:szCs w:val="25"/>
        </w:rPr>
        <w:t xml:space="preserve">восстановительных и других неотложных работ (далее по тексту - </w:t>
      </w:r>
      <w:proofErr w:type="spellStart"/>
      <w:r>
        <w:rPr>
          <w:color w:val="000000"/>
          <w:spacing w:val="5"/>
          <w:szCs w:val="25"/>
        </w:rPr>
        <w:t>АСиДНР</w:t>
      </w:r>
      <w:proofErr w:type="spellEnd"/>
      <w:r>
        <w:rPr>
          <w:color w:val="000000"/>
          <w:spacing w:val="5"/>
          <w:szCs w:val="25"/>
        </w:rPr>
        <w:t xml:space="preserve">) при </w:t>
      </w:r>
      <w:r>
        <w:rPr>
          <w:color w:val="000000"/>
          <w:spacing w:val="-7"/>
          <w:szCs w:val="25"/>
        </w:rPr>
        <w:t>возникновении ЧС;</w:t>
      </w:r>
    </w:p>
    <w:p w:rsidR="00971E93" w:rsidRDefault="00971E93" w:rsidP="00971E93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24" w:firstLine="710"/>
        <w:jc w:val="both"/>
        <w:rPr>
          <w:szCs w:val="20"/>
        </w:rPr>
      </w:pPr>
      <w:r>
        <w:rPr>
          <w:color w:val="000000"/>
          <w:spacing w:val="-12"/>
          <w:szCs w:val="25"/>
        </w:rPr>
        <w:t>2.6.</w:t>
      </w:r>
      <w:r>
        <w:rPr>
          <w:color w:val="000000"/>
          <w:szCs w:val="25"/>
        </w:rPr>
        <w:tab/>
      </w:r>
      <w:r>
        <w:rPr>
          <w:color w:val="000000"/>
          <w:spacing w:val="-2"/>
          <w:szCs w:val="25"/>
        </w:rPr>
        <w:t>Участие   в   разработке   и   реализации   мероприятий   по   обеспечению</w:t>
      </w:r>
      <w:r>
        <w:rPr>
          <w:color w:val="000000"/>
          <w:spacing w:val="-2"/>
          <w:szCs w:val="25"/>
        </w:rPr>
        <w:br/>
        <w:t>выживания   населения   в   условиях   военного   времени,   организации   работы   по</w:t>
      </w:r>
      <w:r>
        <w:rPr>
          <w:color w:val="000000"/>
          <w:spacing w:val="-2"/>
          <w:szCs w:val="25"/>
        </w:rPr>
        <w:br/>
      </w:r>
      <w:r>
        <w:rPr>
          <w:color w:val="000000"/>
          <w:spacing w:val="-1"/>
          <w:szCs w:val="25"/>
        </w:rPr>
        <w:t xml:space="preserve">обеспечению  органов  повседневного  управления  сил  и  средств </w:t>
      </w:r>
      <w:r>
        <w:rPr>
          <w:color w:val="000000"/>
          <w:spacing w:val="-4"/>
          <w:szCs w:val="25"/>
        </w:rPr>
        <w:t>МСС ГРЗ УТП</w:t>
      </w:r>
      <w:r>
        <w:rPr>
          <w:color w:val="000000"/>
          <w:spacing w:val="-1"/>
          <w:szCs w:val="25"/>
        </w:rPr>
        <w:t xml:space="preserve"> РСЧС  страховым </w:t>
      </w:r>
      <w:r>
        <w:rPr>
          <w:color w:val="000000"/>
          <w:spacing w:val="-3"/>
          <w:szCs w:val="25"/>
        </w:rPr>
        <w:t xml:space="preserve">фондом,   документации   на   потенциально   опасных объектах и   объектах  системы </w:t>
      </w:r>
      <w:r>
        <w:rPr>
          <w:color w:val="000000"/>
          <w:spacing w:val="-5"/>
          <w:szCs w:val="25"/>
        </w:rPr>
        <w:t>жизнеобеспечения населения;</w:t>
      </w:r>
    </w:p>
    <w:p w:rsidR="00971E93" w:rsidRDefault="00971E93" w:rsidP="00971E93">
      <w:pPr>
        <w:widowControl w:val="0"/>
        <w:numPr>
          <w:ilvl w:val="0"/>
          <w:numId w:val="6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line="274" w:lineRule="exact"/>
        <w:ind w:left="24" w:firstLine="710"/>
        <w:jc w:val="both"/>
        <w:rPr>
          <w:color w:val="000000"/>
          <w:spacing w:val="-12"/>
          <w:szCs w:val="25"/>
        </w:rPr>
      </w:pPr>
      <w:r>
        <w:rPr>
          <w:color w:val="000000"/>
          <w:spacing w:val="-5"/>
          <w:szCs w:val="25"/>
        </w:rPr>
        <w:t>Участие в организации проведения работы по декларированию безопасности</w:t>
      </w:r>
      <w:r>
        <w:rPr>
          <w:color w:val="000000"/>
          <w:spacing w:val="-5"/>
          <w:szCs w:val="25"/>
        </w:rPr>
        <w:br/>
        <w:t>объектов повышенного риска;</w:t>
      </w:r>
    </w:p>
    <w:p w:rsidR="00971E93" w:rsidRDefault="00971E93" w:rsidP="00971E93">
      <w:pPr>
        <w:widowControl w:val="0"/>
        <w:numPr>
          <w:ilvl w:val="0"/>
          <w:numId w:val="6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line="274" w:lineRule="exact"/>
        <w:ind w:left="24" w:firstLine="710"/>
        <w:jc w:val="both"/>
        <w:rPr>
          <w:color w:val="000000"/>
          <w:spacing w:val="-12"/>
          <w:szCs w:val="25"/>
        </w:rPr>
      </w:pPr>
      <w:r>
        <w:rPr>
          <w:color w:val="000000"/>
          <w:spacing w:val="1"/>
          <w:szCs w:val="25"/>
        </w:rPr>
        <w:t xml:space="preserve">Организация </w:t>
      </w:r>
      <w:proofErr w:type="gramStart"/>
      <w:r>
        <w:rPr>
          <w:color w:val="000000"/>
          <w:spacing w:val="1"/>
          <w:szCs w:val="25"/>
        </w:rPr>
        <w:t>обучения населения по</w:t>
      </w:r>
      <w:proofErr w:type="gramEnd"/>
      <w:r>
        <w:rPr>
          <w:color w:val="000000"/>
          <w:spacing w:val="1"/>
          <w:szCs w:val="25"/>
        </w:rPr>
        <w:t xml:space="preserve"> гражданской обороне и действиям в</w:t>
      </w:r>
      <w:r>
        <w:rPr>
          <w:color w:val="000000"/>
          <w:spacing w:val="1"/>
          <w:szCs w:val="25"/>
        </w:rPr>
        <w:br/>
      </w:r>
      <w:r>
        <w:rPr>
          <w:color w:val="000000"/>
          <w:spacing w:val="-7"/>
          <w:szCs w:val="25"/>
        </w:rPr>
        <w:t>условиях ЧС;</w:t>
      </w:r>
    </w:p>
    <w:p w:rsidR="00971E93" w:rsidRDefault="00971E93" w:rsidP="00971E93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line="274" w:lineRule="exact"/>
        <w:ind w:left="29" w:firstLine="710"/>
        <w:jc w:val="both"/>
        <w:rPr>
          <w:szCs w:val="20"/>
        </w:rPr>
      </w:pPr>
      <w:r>
        <w:rPr>
          <w:color w:val="000000"/>
          <w:spacing w:val="-12"/>
          <w:szCs w:val="25"/>
        </w:rPr>
        <w:t>2.9.</w:t>
      </w:r>
      <w:r>
        <w:rPr>
          <w:color w:val="000000"/>
          <w:szCs w:val="25"/>
        </w:rPr>
        <w:tab/>
      </w:r>
      <w:r>
        <w:rPr>
          <w:color w:val="000000"/>
          <w:spacing w:val="-1"/>
          <w:szCs w:val="25"/>
        </w:rPr>
        <w:t>Участие   в   планировании,   организации,   обеспечении   и   проведении</w:t>
      </w:r>
      <w:r>
        <w:rPr>
          <w:color w:val="000000"/>
          <w:spacing w:val="-1"/>
          <w:szCs w:val="25"/>
        </w:rPr>
        <w:br/>
      </w:r>
      <w:r>
        <w:rPr>
          <w:color w:val="000000"/>
          <w:spacing w:val="1"/>
          <w:szCs w:val="25"/>
        </w:rPr>
        <w:t xml:space="preserve">совместно с объектами экономики </w:t>
      </w:r>
      <w:r>
        <w:rPr>
          <w:color w:val="000000"/>
          <w:spacing w:val="-4"/>
          <w:szCs w:val="25"/>
        </w:rPr>
        <w:t xml:space="preserve">муниципального образования «Парзинское» </w:t>
      </w:r>
      <w:proofErr w:type="spellStart"/>
      <w:r>
        <w:rPr>
          <w:color w:val="000000"/>
          <w:spacing w:val="-4"/>
          <w:szCs w:val="25"/>
        </w:rPr>
        <w:t>эвакомероприятий</w:t>
      </w:r>
      <w:proofErr w:type="spellEnd"/>
      <w:r>
        <w:rPr>
          <w:color w:val="000000"/>
          <w:spacing w:val="-4"/>
          <w:szCs w:val="25"/>
        </w:rPr>
        <w:t xml:space="preserve"> в условиях мирного и военного времени;</w:t>
      </w:r>
    </w:p>
    <w:p w:rsidR="00971E93" w:rsidRDefault="00971E93" w:rsidP="00971E93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line="274" w:lineRule="exact"/>
        <w:ind w:left="38" w:firstLine="701"/>
        <w:jc w:val="both"/>
        <w:rPr>
          <w:szCs w:val="20"/>
        </w:rPr>
      </w:pPr>
      <w:r>
        <w:rPr>
          <w:color w:val="000000"/>
          <w:spacing w:val="-10"/>
          <w:szCs w:val="25"/>
        </w:rPr>
        <w:t>2.10.</w:t>
      </w:r>
      <w:r>
        <w:rPr>
          <w:color w:val="000000"/>
          <w:szCs w:val="25"/>
        </w:rPr>
        <w:tab/>
      </w:r>
      <w:r>
        <w:rPr>
          <w:color w:val="000000"/>
          <w:spacing w:val="-1"/>
          <w:szCs w:val="25"/>
        </w:rPr>
        <w:t>Обеспечение   защиты   информации,   в   том   числе   и   составляющей</w:t>
      </w:r>
      <w:r>
        <w:rPr>
          <w:color w:val="000000"/>
          <w:spacing w:val="-1"/>
          <w:szCs w:val="25"/>
        </w:rPr>
        <w:br/>
      </w:r>
      <w:r>
        <w:rPr>
          <w:color w:val="000000"/>
          <w:spacing w:val="-2"/>
          <w:szCs w:val="25"/>
        </w:rPr>
        <w:t>государственную тайну, в соответствии с возложенными задачами и в пределах своей</w:t>
      </w:r>
      <w:r>
        <w:rPr>
          <w:color w:val="000000"/>
          <w:spacing w:val="-2"/>
          <w:szCs w:val="25"/>
        </w:rPr>
        <w:br/>
      </w:r>
      <w:r>
        <w:rPr>
          <w:color w:val="000000"/>
          <w:spacing w:val="-8"/>
          <w:szCs w:val="25"/>
        </w:rPr>
        <w:t>компетенции;</w:t>
      </w:r>
    </w:p>
    <w:p w:rsidR="00971E93" w:rsidRDefault="00971E93" w:rsidP="00971E93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274" w:lineRule="exact"/>
        <w:ind w:left="34" w:firstLine="710"/>
        <w:jc w:val="both"/>
        <w:rPr>
          <w:szCs w:val="20"/>
        </w:rPr>
      </w:pPr>
      <w:r>
        <w:rPr>
          <w:color w:val="000000"/>
          <w:spacing w:val="-9"/>
          <w:szCs w:val="25"/>
        </w:rPr>
        <w:t>2.11.</w:t>
      </w:r>
      <w:r>
        <w:rPr>
          <w:color w:val="000000"/>
          <w:szCs w:val="25"/>
        </w:rPr>
        <w:tab/>
      </w:r>
      <w:r>
        <w:rPr>
          <w:color w:val="000000"/>
          <w:spacing w:val="4"/>
          <w:szCs w:val="25"/>
        </w:rPr>
        <w:t xml:space="preserve">Участие в разработке нормативных правовых актов на военное время </w:t>
      </w:r>
      <w:r>
        <w:rPr>
          <w:color w:val="000000"/>
          <w:spacing w:val="-4"/>
          <w:szCs w:val="25"/>
        </w:rPr>
        <w:t>муниципального образования «Парзинское»  в области гражданской обороны;</w:t>
      </w:r>
    </w:p>
    <w:p w:rsidR="00971E93" w:rsidRDefault="00971E93" w:rsidP="00971E93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38" w:firstLine="624"/>
        <w:jc w:val="both"/>
        <w:rPr>
          <w:szCs w:val="20"/>
        </w:rPr>
      </w:pPr>
      <w:r>
        <w:rPr>
          <w:color w:val="000000"/>
          <w:spacing w:val="-5"/>
          <w:szCs w:val="25"/>
        </w:rPr>
        <w:t xml:space="preserve">2.12. Обеспечение функционирования и развития </w:t>
      </w:r>
      <w:r>
        <w:rPr>
          <w:color w:val="000000"/>
          <w:spacing w:val="-4"/>
          <w:szCs w:val="25"/>
        </w:rPr>
        <w:t xml:space="preserve">МСС ГРЗ УТП </w:t>
      </w:r>
      <w:r>
        <w:rPr>
          <w:color w:val="000000"/>
          <w:spacing w:val="-5"/>
          <w:szCs w:val="25"/>
        </w:rPr>
        <w:t xml:space="preserve">РСЧС, обеспечение готовности </w:t>
      </w:r>
      <w:r>
        <w:rPr>
          <w:color w:val="000000"/>
          <w:spacing w:val="-1"/>
          <w:szCs w:val="25"/>
        </w:rPr>
        <w:t xml:space="preserve">органов повседневного управления, сил и средств в условиях мирного и </w:t>
      </w:r>
      <w:r>
        <w:rPr>
          <w:color w:val="000000"/>
          <w:spacing w:val="-1"/>
          <w:szCs w:val="25"/>
        </w:rPr>
        <w:lastRenderedPageBreak/>
        <w:t xml:space="preserve">военного </w:t>
      </w:r>
      <w:r>
        <w:rPr>
          <w:color w:val="000000"/>
          <w:spacing w:val="-9"/>
          <w:szCs w:val="25"/>
        </w:rPr>
        <w:t>времени;</w:t>
      </w:r>
    </w:p>
    <w:p w:rsidR="00971E93" w:rsidRDefault="00971E93" w:rsidP="00971E93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line="274" w:lineRule="exact"/>
        <w:ind w:left="749"/>
        <w:jc w:val="both"/>
        <w:rPr>
          <w:szCs w:val="20"/>
        </w:rPr>
      </w:pPr>
      <w:r>
        <w:rPr>
          <w:color w:val="000000"/>
          <w:spacing w:val="-10"/>
          <w:szCs w:val="25"/>
        </w:rPr>
        <w:t>2.13.</w:t>
      </w:r>
      <w:r>
        <w:rPr>
          <w:color w:val="000000"/>
          <w:szCs w:val="25"/>
        </w:rPr>
        <w:tab/>
      </w:r>
      <w:r>
        <w:rPr>
          <w:color w:val="000000"/>
          <w:spacing w:val="-4"/>
          <w:szCs w:val="25"/>
        </w:rPr>
        <w:t>Руководство работами по предупреждению и ликвидации ЧС;</w:t>
      </w:r>
    </w:p>
    <w:p w:rsidR="00971E93" w:rsidRDefault="00971E93" w:rsidP="00971E93">
      <w:pPr>
        <w:widowControl w:val="0"/>
        <w:shd w:val="clear" w:color="auto" w:fill="FFFFFF"/>
        <w:tabs>
          <w:tab w:val="left" w:pos="1382"/>
        </w:tabs>
        <w:autoSpaceDE w:val="0"/>
        <w:autoSpaceDN w:val="0"/>
        <w:adjustRightInd w:val="0"/>
        <w:spacing w:line="274" w:lineRule="exact"/>
        <w:ind w:left="38" w:firstLine="710"/>
        <w:jc w:val="both"/>
        <w:rPr>
          <w:szCs w:val="20"/>
        </w:rPr>
      </w:pPr>
      <w:r>
        <w:rPr>
          <w:color w:val="000000"/>
          <w:spacing w:val="-10"/>
          <w:szCs w:val="25"/>
        </w:rPr>
        <w:t>2.14.</w:t>
      </w:r>
      <w:r>
        <w:rPr>
          <w:color w:val="000000"/>
          <w:szCs w:val="25"/>
        </w:rPr>
        <w:tab/>
      </w:r>
      <w:r>
        <w:rPr>
          <w:color w:val="000000"/>
          <w:spacing w:val="5"/>
          <w:szCs w:val="25"/>
        </w:rPr>
        <w:t>Участие в работе по созданию резерва финансовых  и  материальных</w:t>
      </w:r>
      <w:r>
        <w:rPr>
          <w:color w:val="000000"/>
          <w:spacing w:val="5"/>
          <w:szCs w:val="25"/>
        </w:rPr>
        <w:br/>
      </w:r>
      <w:r>
        <w:rPr>
          <w:color w:val="000000"/>
          <w:spacing w:val="-5"/>
          <w:szCs w:val="25"/>
        </w:rPr>
        <w:t xml:space="preserve">ресурсов по ликвидации ЧС в </w:t>
      </w:r>
      <w:r>
        <w:rPr>
          <w:color w:val="000000"/>
          <w:spacing w:val="-4"/>
          <w:szCs w:val="25"/>
        </w:rPr>
        <w:t>муниципальном образовании «Парзинское».</w:t>
      </w:r>
    </w:p>
    <w:p w:rsidR="00971E93" w:rsidRDefault="00971E93" w:rsidP="00971E93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5"/>
        <w:jc w:val="both"/>
        <w:rPr>
          <w:b/>
          <w:bCs/>
          <w:color w:val="000000"/>
          <w:szCs w:val="22"/>
        </w:rPr>
      </w:pPr>
    </w:p>
    <w:p w:rsidR="00971E93" w:rsidRDefault="00971E93" w:rsidP="00971E93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5"/>
        <w:ind w:firstLine="709"/>
        <w:jc w:val="center"/>
        <w:rPr>
          <w:szCs w:val="20"/>
        </w:rPr>
      </w:pPr>
      <w:r>
        <w:rPr>
          <w:b/>
          <w:bCs/>
          <w:color w:val="000000"/>
          <w:szCs w:val="22"/>
        </w:rPr>
        <w:t>3. ФУНКЦИИ УПОЛНОМОЧЕННОГО</w:t>
      </w:r>
    </w:p>
    <w:p w:rsidR="00971E93" w:rsidRDefault="00971E93" w:rsidP="00971E93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101"/>
        <w:jc w:val="both"/>
        <w:rPr>
          <w:szCs w:val="20"/>
        </w:rPr>
      </w:pPr>
      <w:r>
        <w:rPr>
          <w:color w:val="000000"/>
          <w:szCs w:val="25"/>
        </w:rPr>
        <w:t>Уполномоченный</w:t>
      </w:r>
      <w:r>
        <w:rPr>
          <w:color w:val="000000"/>
          <w:spacing w:val="-4"/>
          <w:szCs w:val="25"/>
        </w:rPr>
        <w:t xml:space="preserve"> в соответствии с возложенными на него задачами организует:</w:t>
      </w:r>
    </w:p>
    <w:p w:rsidR="00971E93" w:rsidRDefault="00971E93" w:rsidP="00971E93">
      <w:pPr>
        <w:widowControl w:val="0"/>
        <w:shd w:val="clear" w:color="auto" w:fill="FFFFFF"/>
        <w:autoSpaceDE w:val="0"/>
        <w:autoSpaceDN w:val="0"/>
        <w:adjustRightInd w:val="0"/>
        <w:spacing w:before="115" w:line="269" w:lineRule="exact"/>
        <w:ind w:firstLine="709"/>
        <w:jc w:val="both"/>
        <w:rPr>
          <w:szCs w:val="20"/>
        </w:rPr>
      </w:pPr>
      <w:r>
        <w:rPr>
          <w:color w:val="000000"/>
          <w:spacing w:val="-4"/>
          <w:szCs w:val="25"/>
        </w:rPr>
        <w:t xml:space="preserve">3.1.    Организует    и    контролирует    выполнение    мероприятий    в    области </w:t>
      </w:r>
      <w:r>
        <w:rPr>
          <w:color w:val="000000"/>
          <w:spacing w:val="-6"/>
          <w:szCs w:val="25"/>
        </w:rPr>
        <w:t>гражданской обороны;</w:t>
      </w:r>
    </w:p>
    <w:p w:rsidR="00971E93" w:rsidRDefault="00971E93" w:rsidP="00971E93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before="10" w:line="269" w:lineRule="exact"/>
        <w:ind w:firstLine="709"/>
        <w:jc w:val="both"/>
        <w:rPr>
          <w:szCs w:val="20"/>
        </w:rPr>
      </w:pPr>
      <w:r>
        <w:rPr>
          <w:color w:val="000000"/>
          <w:spacing w:val="-12"/>
          <w:szCs w:val="25"/>
        </w:rPr>
        <w:t>3.2.</w:t>
      </w:r>
      <w:r>
        <w:rPr>
          <w:color w:val="000000"/>
          <w:szCs w:val="25"/>
        </w:rPr>
        <w:tab/>
      </w:r>
      <w:r>
        <w:rPr>
          <w:color w:val="000000"/>
          <w:spacing w:val="-4"/>
          <w:szCs w:val="25"/>
        </w:rPr>
        <w:t>Организует работу по созданию, подготовке и оснащению сил МСС ГРЗ УТП РСЧС;</w:t>
      </w:r>
    </w:p>
    <w:p w:rsidR="00971E93" w:rsidRDefault="00971E93" w:rsidP="00971E93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line="269" w:lineRule="exact"/>
        <w:ind w:firstLine="773"/>
        <w:jc w:val="both"/>
        <w:rPr>
          <w:szCs w:val="20"/>
        </w:rPr>
      </w:pPr>
      <w:r>
        <w:rPr>
          <w:color w:val="000000"/>
          <w:spacing w:val="-10"/>
          <w:szCs w:val="25"/>
        </w:rPr>
        <w:t>3.3.</w:t>
      </w:r>
      <w:r>
        <w:rPr>
          <w:color w:val="000000"/>
          <w:szCs w:val="25"/>
        </w:rPr>
        <w:tab/>
      </w:r>
      <w:r>
        <w:rPr>
          <w:color w:val="000000"/>
          <w:spacing w:val="5"/>
          <w:szCs w:val="25"/>
        </w:rPr>
        <w:t>Организует взаимодействие с органами управления по делам ГО и ЧС</w:t>
      </w:r>
      <w:r>
        <w:rPr>
          <w:color w:val="000000"/>
          <w:spacing w:val="5"/>
          <w:szCs w:val="25"/>
        </w:rPr>
        <w:br/>
      </w:r>
      <w:r>
        <w:rPr>
          <w:color w:val="000000"/>
          <w:spacing w:val="-3"/>
          <w:szCs w:val="25"/>
        </w:rPr>
        <w:t xml:space="preserve">объектов экономики, учреждений и организаций </w:t>
      </w:r>
      <w:r>
        <w:rPr>
          <w:color w:val="000000"/>
          <w:spacing w:val="-4"/>
          <w:szCs w:val="25"/>
        </w:rPr>
        <w:t>муниципального образования,</w:t>
      </w:r>
      <w:r>
        <w:rPr>
          <w:color w:val="000000"/>
          <w:spacing w:val="1"/>
          <w:szCs w:val="25"/>
        </w:rPr>
        <w:t xml:space="preserve"> координирует их деятельность в области ГО и мероприятий защиты населения и</w:t>
      </w:r>
      <w:r>
        <w:t xml:space="preserve"> </w:t>
      </w:r>
      <w:r>
        <w:rPr>
          <w:color w:val="000000"/>
          <w:spacing w:val="-6"/>
          <w:szCs w:val="25"/>
        </w:rPr>
        <w:t>территории от ЧС;</w:t>
      </w:r>
    </w:p>
    <w:p w:rsidR="00971E93" w:rsidRDefault="00971E93" w:rsidP="00971E93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269" w:lineRule="exact"/>
        <w:ind w:left="91" w:firstLine="701"/>
        <w:jc w:val="both"/>
        <w:rPr>
          <w:szCs w:val="20"/>
        </w:rPr>
      </w:pPr>
      <w:r>
        <w:rPr>
          <w:color w:val="000000"/>
          <w:spacing w:val="-13"/>
          <w:szCs w:val="25"/>
        </w:rPr>
        <w:t>3.4.</w:t>
      </w:r>
      <w:r>
        <w:rPr>
          <w:color w:val="000000"/>
          <w:szCs w:val="25"/>
        </w:rPr>
        <w:tab/>
      </w:r>
      <w:r>
        <w:rPr>
          <w:color w:val="000000"/>
          <w:spacing w:val="-3"/>
          <w:szCs w:val="25"/>
        </w:rPr>
        <w:t xml:space="preserve">Разрабатывает и вносит на рассмотрение </w:t>
      </w:r>
      <w:r>
        <w:rPr>
          <w:color w:val="000000"/>
          <w:spacing w:val="-5"/>
          <w:szCs w:val="25"/>
        </w:rPr>
        <w:t xml:space="preserve">Главы </w:t>
      </w:r>
      <w:r>
        <w:rPr>
          <w:color w:val="000000"/>
          <w:spacing w:val="-4"/>
          <w:szCs w:val="25"/>
        </w:rPr>
        <w:t xml:space="preserve">муниципального образования «Парзинское» </w:t>
      </w:r>
      <w:r>
        <w:rPr>
          <w:color w:val="000000"/>
          <w:szCs w:val="25"/>
        </w:rPr>
        <w:t xml:space="preserve"> проекты  плана  ГО  и  плана  действий  по </w:t>
      </w:r>
      <w:r>
        <w:rPr>
          <w:color w:val="000000"/>
          <w:spacing w:val="-4"/>
          <w:szCs w:val="25"/>
        </w:rPr>
        <w:t>предупреждению и ликвидации ЧС;</w:t>
      </w:r>
    </w:p>
    <w:p w:rsidR="00971E93" w:rsidRDefault="00971E93" w:rsidP="00971E93">
      <w:pPr>
        <w:widowControl w:val="0"/>
        <w:numPr>
          <w:ilvl w:val="0"/>
          <w:numId w:val="7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before="5" w:line="269" w:lineRule="exact"/>
        <w:ind w:left="101" w:firstLine="691"/>
        <w:jc w:val="both"/>
        <w:rPr>
          <w:color w:val="000000"/>
          <w:spacing w:val="-12"/>
          <w:szCs w:val="25"/>
        </w:rPr>
      </w:pPr>
      <w:r>
        <w:rPr>
          <w:color w:val="000000"/>
          <w:spacing w:val="4"/>
          <w:szCs w:val="25"/>
        </w:rPr>
        <w:t>Организует работу постов наблюдения в  интересах гражданской</w:t>
      </w:r>
      <w:r>
        <w:rPr>
          <w:color w:val="000000"/>
          <w:spacing w:val="4"/>
          <w:szCs w:val="25"/>
        </w:rPr>
        <w:br/>
      </w:r>
      <w:r>
        <w:rPr>
          <w:color w:val="000000"/>
          <w:spacing w:val="-1"/>
          <w:szCs w:val="25"/>
        </w:rPr>
        <w:t>обороны,   а также  по  прогнозированию  ЧС   и  угрозы  возникновения  стихийных</w:t>
      </w:r>
      <w:r>
        <w:rPr>
          <w:color w:val="000000"/>
          <w:spacing w:val="-1"/>
          <w:szCs w:val="25"/>
        </w:rPr>
        <w:br/>
      </w:r>
      <w:r>
        <w:rPr>
          <w:color w:val="000000"/>
          <w:spacing w:val="-11"/>
          <w:szCs w:val="25"/>
        </w:rPr>
        <w:t>бедствий;</w:t>
      </w:r>
    </w:p>
    <w:p w:rsidR="00971E93" w:rsidRDefault="00971E93" w:rsidP="00971E93">
      <w:pPr>
        <w:widowControl w:val="0"/>
        <w:numPr>
          <w:ilvl w:val="0"/>
          <w:numId w:val="7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line="269" w:lineRule="exact"/>
        <w:ind w:left="101" w:firstLine="691"/>
        <w:jc w:val="both"/>
        <w:rPr>
          <w:color w:val="000000"/>
          <w:spacing w:val="-13"/>
          <w:szCs w:val="25"/>
        </w:rPr>
      </w:pPr>
      <w:r>
        <w:rPr>
          <w:color w:val="000000"/>
          <w:szCs w:val="25"/>
        </w:rPr>
        <w:t>Организует  ведение  радиационной  и  химической  разведки   силами  и</w:t>
      </w:r>
      <w:r>
        <w:rPr>
          <w:color w:val="000000"/>
          <w:szCs w:val="25"/>
        </w:rPr>
        <w:br/>
      </w:r>
      <w:r>
        <w:rPr>
          <w:color w:val="000000"/>
          <w:spacing w:val="-3"/>
          <w:szCs w:val="25"/>
        </w:rPr>
        <w:t xml:space="preserve">средствами   гражданской   обороны   и   осуществляет   </w:t>
      </w:r>
      <w:proofErr w:type="gramStart"/>
      <w:r>
        <w:rPr>
          <w:color w:val="000000"/>
          <w:spacing w:val="-3"/>
          <w:szCs w:val="25"/>
        </w:rPr>
        <w:t>контроль   за</w:t>
      </w:r>
      <w:proofErr w:type="gramEnd"/>
      <w:r>
        <w:rPr>
          <w:color w:val="000000"/>
          <w:spacing w:val="-3"/>
          <w:szCs w:val="25"/>
        </w:rPr>
        <w:t xml:space="preserve">   готовностью   к</w:t>
      </w:r>
      <w:r>
        <w:rPr>
          <w:color w:val="000000"/>
          <w:spacing w:val="-3"/>
          <w:szCs w:val="25"/>
        </w:rPr>
        <w:br/>
      </w:r>
      <w:r>
        <w:rPr>
          <w:color w:val="000000"/>
          <w:spacing w:val="-5"/>
          <w:szCs w:val="25"/>
        </w:rPr>
        <w:t>выполнению задач по ведению разведки постами наблюдения;</w:t>
      </w:r>
    </w:p>
    <w:p w:rsidR="00971E93" w:rsidRDefault="00971E93" w:rsidP="00971E93">
      <w:pPr>
        <w:widowControl w:val="0"/>
        <w:numPr>
          <w:ilvl w:val="0"/>
          <w:numId w:val="7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line="269" w:lineRule="exact"/>
        <w:ind w:left="101" w:firstLine="691"/>
        <w:jc w:val="both"/>
        <w:rPr>
          <w:color w:val="000000"/>
          <w:spacing w:val="-11"/>
          <w:szCs w:val="25"/>
        </w:rPr>
      </w:pPr>
      <w:r>
        <w:rPr>
          <w:color w:val="000000"/>
          <w:spacing w:val="3"/>
          <w:szCs w:val="25"/>
        </w:rPr>
        <w:t>Участвует в разработке  целевых планов  (программ)  по  вопросам ГО,</w:t>
      </w:r>
      <w:r>
        <w:rPr>
          <w:color w:val="000000"/>
          <w:spacing w:val="3"/>
          <w:szCs w:val="25"/>
        </w:rPr>
        <w:br/>
      </w:r>
      <w:r>
        <w:rPr>
          <w:color w:val="000000"/>
          <w:spacing w:val="-5"/>
          <w:szCs w:val="25"/>
        </w:rPr>
        <w:t>предупреждения   и  ликвидации  ЧС,   повышению   устойчивости   функционирования</w:t>
      </w:r>
      <w:r>
        <w:rPr>
          <w:color w:val="000000"/>
          <w:spacing w:val="-5"/>
          <w:szCs w:val="25"/>
        </w:rPr>
        <w:br/>
        <w:t>объектов экономики в мирное и военное время;</w:t>
      </w:r>
    </w:p>
    <w:p w:rsidR="00971E93" w:rsidRDefault="00971E93" w:rsidP="00971E93">
      <w:pPr>
        <w:widowControl w:val="0"/>
        <w:numPr>
          <w:ilvl w:val="0"/>
          <w:numId w:val="7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before="5" w:line="269" w:lineRule="exact"/>
        <w:ind w:left="101" w:firstLine="691"/>
        <w:jc w:val="both"/>
        <w:rPr>
          <w:color w:val="000000"/>
          <w:spacing w:val="-11"/>
          <w:szCs w:val="25"/>
        </w:rPr>
      </w:pPr>
      <w:r>
        <w:rPr>
          <w:color w:val="000000"/>
          <w:spacing w:val="4"/>
          <w:szCs w:val="25"/>
        </w:rPr>
        <w:t xml:space="preserve">Осуществляет </w:t>
      </w:r>
      <w:proofErr w:type="gramStart"/>
      <w:r>
        <w:rPr>
          <w:color w:val="000000"/>
          <w:spacing w:val="4"/>
          <w:szCs w:val="25"/>
        </w:rPr>
        <w:t>контроль за</w:t>
      </w:r>
      <w:proofErr w:type="gramEnd"/>
      <w:r>
        <w:rPr>
          <w:color w:val="000000"/>
          <w:spacing w:val="4"/>
          <w:szCs w:val="25"/>
        </w:rPr>
        <w:t xml:space="preserve"> накоплением и поддержанием в готовности</w:t>
      </w:r>
      <w:r>
        <w:rPr>
          <w:color w:val="000000"/>
          <w:spacing w:val="4"/>
          <w:szCs w:val="25"/>
        </w:rPr>
        <w:br/>
      </w:r>
      <w:r>
        <w:rPr>
          <w:color w:val="000000"/>
          <w:spacing w:val="2"/>
          <w:szCs w:val="25"/>
        </w:rPr>
        <w:t>защитных сооружений,  средств индивидуальной защиты, техники и специального</w:t>
      </w:r>
      <w:r>
        <w:rPr>
          <w:color w:val="000000"/>
          <w:spacing w:val="2"/>
          <w:szCs w:val="25"/>
        </w:rPr>
        <w:br/>
      </w:r>
      <w:r>
        <w:rPr>
          <w:color w:val="000000"/>
          <w:spacing w:val="-5"/>
          <w:szCs w:val="25"/>
        </w:rPr>
        <w:t>имущества, проведением мероприятий по светомаскировке;</w:t>
      </w:r>
    </w:p>
    <w:p w:rsidR="00971E93" w:rsidRDefault="00971E93" w:rsidP="00971E93">
      <w:pPr>
        <w:widowControl w:val="0"/>
        <w:shd w:val="clear" w:color="auto" w:fill="FFFFFF"/>
        <w:tabs>
          <w:tab w:val="left" w:pos="1536"/>
        </w:tabs>
        <w:autoSpaceDE w:val="0"/>
        <w:autoSpaceDN w:val="0"/>
        <w:adjustRightInd w:val="0"/>
        <w:spacing w:line="269" w:lineRule="exact"/>
        <w:ind w:left="115" w:firstLine="701"/>
        <w:jc w:val="both"/>
        <w:rPr>
          <w:szCs w:val="20"/>
        </w:rPr>
      </w:pPr>
      <w:r>
        <w:rPr>
          <w:color w:val="000000"/>
          <w:spacing w:val="-14"/>
          <w:szCs w:val="25"/>
        </w:rPr>
        <w:t>3.9.</w:t>
      </w:r>
      <w:r>
        <w:rPr>
          <w:color w:val="000000"/>
          <w:szCs w:val="25"/>
        </w:rPr>
        <w:tab/>
      </w:r>
      <w:r>
        <w:rPr>
          <w:color w:val="000000"/>
          <w:spacing w:val="-1"/>
          <w:szCs w:val="25"/>
        </w:rPr>
        <w:t>Организует     и     контролирует     осуществление     мероприятий     по</w:t>
      </w:r>
      <w:r>
        <w:rPr>
          <w:color w:val="000000"/>
          <w:spacing w:val="-1"/>
          <w:szCs w:val="25"/>
        </w:rPr>
        <w:br/>
        <w:t>предупреждению  чрезвычайных  ситуаций  и  готовности  сил  и  средств</w:t>
      </w:r>
      <w:r>
        <w:rPr>
          <w:color w:val="000000"/>
          <w:spacing w:val="-4"/>
          <w:szCs w:val="25"/>
        </w:rPr>
        <w:t xml:space="preserve"> МСС ГРЗ УТП</w:t>
      </w:r>
      <w:r>
        <w:rPr>
          <w:color w:val="000000"/>
          <w:spacing w:val="-1"/>
          <w:szCs w:val="25"/>
        </w:rPr>
        <w:t xml:space="preserve">  РСЧС   к </w:t>
      </w:r>
      <w:r>
        <w:rPr>
          <w:color w:val="000000"/>
          <w:spacing w:val="-3"/>
          <w:szCs w:val="25"/>
        </w:rPr>
        <w:t xml:space="preserve">действиям   при   их   возникновении,   а   также   по   обеспечению   работы   объектов </w:t>
      </w:r>
      <w:r>
        <w:rPr>
          <w:color w:val="000000"/>
          <w:spacing w:val="-6"/>
          <w:szCs w:val="25"/>
        </w:rPr>
        <w:t>повышенного риска в условиях ЧС;</w:t>
      </w:r>
    </w:p>
    <w:p w:rsidR="00971E93" w:rsidRDefault="00971E93" w:rsidP="00971E93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line="269" w:lineRule="exact"/>
        <w:ind w:left="120" w:firstLine="701"/>
        <w:jc w:val="both"/>
        <w:rPr>
          <w:szCs w:val="20"/>
        </w:rPr>
      </w:pPr>
      <w:r>
        <w:rPr>
          <w:color w:val="000000"/>
          <w:spacing w:val="-11"/>
          <w:szCs w:val="25"/>
        </w:rPr>
        <w:t>3.10.</w:t>
      </w:r>
      <w:r>
        <w:rPr>
          <w:color w:val="000000"/>
          <w:szCs w:val="25"/>
        </w:rPr>
        <w:tab/>
      </w:r>
      <w:r>
        <w:rPr>
          <w:color w:val="000000"/>
          <w:spacing w:val="3"/>
          <w:szCs w:val="25"/>
        </w:rPr>
        <w:t xml:space="preserve">Организует разработку и представляет </w:t>
      </w:r>
      <w:r>
        <w:rPr>
          <w:color w:val="000000"/>
          <w:spacing w:val="-5"/>
          <w:szCs w:val="25"/>
        </w:rPr>
        <w:t xml:space="preserve">Главе </w:t>
      </w:r>
      <w:r>
        <w:rPr>
          <w:color w:val="000000"/>
          <w:spacing w:val="-4"/>
          <w:szCs w:val="25"/>
        </w:rPr>
        <w:t xml:space="preserve">муниципального образования «Парзинское» </w:t>
      </w:r>
      <w:r>
        <w:rPr>
          <w:color w:val="000000"/>
          <w:szCs w:val="25"/>
        </w:rPr>
        <w:t xml:space="preserve">проекты  нормативных  правовых  актов   и  решений  по   вопросам  защиты </w:t>
      </w:r>
      <w:r>
        <w:rPr>
          <w:color w:val="000000"/>
          <w:spacing w:val="-4"/>
          <w:szCs w:val="25"/>
        </w:rPr>
        <w:t>населения и территории от ЧС и другим вопросам своей компетенции;</w:t>
      </w:r>
    </w:p>
    <w:p w:rsidR="00971E93" w:rsidRDefault="00971E93" w:rsidP="00971E93">
      <w:pPr>
        <w:widowControl w:val="0"/>
        <w:numPr>
          <w:ilvl w:val="0"/>
          <w:numId w:val="8"/>
        </w:numPr>
        <w:shd w:val="clear" w:color="auto" w:fill="FFFFFF"/>
        <w:tabs>
          <w:tab w:val="left" w:pos="1507"/>
        </w:tabs>
        <w:autoSpaceDE w:val="0"/>
        <w:autoSpaceDN w:val="0"/>
        <w:adjustRightInd w:val="0"/>
        <w:spacing w:line="269" w:lineRule="exact"/>
        <w:ind w:left="130" w:firstLine="696"/>
        <w:jc w:val="both"/>
        <w:rPr>
          <w:color w:val="000000"/>
          <w:spacing w:val="-10"/>
          <w:szCs w:val="25"/>
        </w:rPr>
      </w:pPr>
      <w:r>
        <w:rPr>
          <w:color w:val="000000"/>
          <w:spacing w:val="-1"/>
          <w:szCs w:val="25"/>
        </w:rPr>
        <w:t>Организует   сбор,   обобщение   и   анализ   информации   об   угрозе   и</w:t>
      </w:r>
      <w:r>
        <w:rPr>
          <w:color w:val="000000"/>
          <w:spacing w:val="-1"/>
          <w:szCs w:val="25"/>
        </w:rPr>
        <w:br/>
      </w:r>
      <w:r>
        <w:rPr>
          <w:color w:val="000000"/>
          <w:spacing w:val="-7"/>
          <w:szCs w:val="25"/>
        </w:rPr>
        <w:t>возникновении ЧС;</w:t>
      </w:r>
    </w:p>
    <w:p w:rsidR="00971E93" w:rsidRDefault="00971E93" w:rsidP="00971E93">
      <w:pPr>
        <w:widowControl w:val="0"/>
        <w:numPr>
          <w:ilvl w:val="0"/>
          <w:numId w:val="8"/>
        </w:numPr>
        <w:shd w:val="clear" w:color="auto" w:fill="FFFFFF"/>
        <w:tabs>
          <w:tab w:val="left" w:pos="1507"/>
        </w:tabs>
        <w:autoSpaceDE w:val="0"/>
        <w:autoSpaceDN w:val="0"/>
        <w:adjustRightInd w:val="0"/>
        <w:spacing w:before="10" w:line="269" w:lineRule="exact"/>
        <w:ind w:left="130" w:firstLine="696"/>
        <w:jc w:val="both"/>
        <w:rPr>
          <w:color w:val="000000"/>
          <w:spacing w:val="-10"/>
          <w:szCs w:val="25"/>
        </w:rPr>
      </w:pPr>
      <w:r>
        <w:rPr>
          <w:color w:val="000000"/>
          <w:spacing w:val="-5"/>
          <w:szCs w:val="25"/>
        </w:rPr>
        <w:t>Осуществляет   организационно-техническое   обеспечение   деятельности</w:t>
      </w:r>
      <w:r>
        <w:rPr>
          <w:color w:val="000000"/>
          <w:spacing w:val="-5"/>
          <w:szCs w:val="25"/>
        </w:rPr>
        <w:br/>
      </w:r>
      <w:r>
        <w:rPr>
          <w:color w:val="000000"/>
          <w:spacing w:val="-7"/>
          <w:szCs w:val="25"/>
        </w:rPr>
        <w:t>комиссии КЧС и ОПБ (комиссии по предупреждению ЧС и обеспечению пожарной безопасности);</w:t>
      </w:r>
    </w:p>
    <w:p w:rsidR="00971E93" w:rsidRDefault="00971E93" w:rsidP="00971E93">
      <w:pPr>
        <w:widowControl w:val="0"/>
        <w:shd w:val="clear" w:color="auto" w:fill="FFFFFF"/>
        <w:tabs>
          <w:tab w:val="left" w:pos="1378"/>
        </w:tabs>
        <w:autoSpaceDE w:val="0"/>
        <w:autoSpaceDN w:val="0"/>
        <w:adjustRightInd w:val="0"/>
        <w:spacing w:line="269" w:lineRule="exact"/>
        <w:ind w:left="830"/>
        <w:jc w:val="both"/>
        <w:rPr>
          <w:szCs w:val="20"/>
        </w:rPr>
      </w:pPr>
      <w:r>
        <w:rPr>
          <w:color w:val="000000"/>
          <w:spacing w:val="-10"/>
          <w:szCs w:val="25"/>
        </w:rPr>
        <w:t>3.13.</w:t>
      </w:r>
      <w:r>
        <w:rPr>
          <w:color w:val="000000"/>
          <w:szCs w:val="25"/>
        </w:rPr>
        <w:tab/>
      </w:r>
      <w:r>
        <w:rPr>
          <w:color w:val="000000"/>
          <w:spacing w:val="-4"/>
          <w:szCs w:val="25"/>
        </w:rPr>
        <w:t>Осуществляет в установленном порядке руководство ликвидацией ЧС;</w:t>
      </w:r>
    </w:p>
    <w:p w:rsidR="00971E93" w:rsidRDefault="00971E93" w:rsidP="00971E93">
      <w:pPr>
        <w:widowControl w:val="0"/>
        <w:numPr>
          <w:ilvl w:val="0"/>
          <w:numId w:val="9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line="269" w:lineRule="exact"/>
        <w:ind w:left="134" w:firstLine="696"/>
        <w:jc w:val="both"/>
        <w:rPr>
          <w:color w:val="000000"/>
          <w:spacing w:val="-10"/>
          <w:szCs w:val="25"/>
        </w:rPr>
      </w:pPr>
      <w:r>
        <w:rPr>
          <w:color w:val="000000"/>
          <w:spacing w:val="-2"/>
          <w:szCs w:val="25"/>
        </w:rPr>
        <w:t>Организует  создание  и  функционирование  муниципальной   системы</w:t>
      </w:r>
      <w:r>
        <w:rPr>
          <w:color w:val="000000"/>
          <w:spacing w:val="-2"/>
          <w:szCs w:val="25"/>
        </w:rPr>
        <w:br/>
      </w:r>
      <w:r>
        <w:rPr>
          <w:color w:val="000000"/>
          <w:spacing w:val="-8"/>
          <w:szCs w:val="25"/>
        </w:rPr>
        <w:t>оповещения;</w:t>
      </w:r>
    </w:p>
    <w:p w:rsidR="00971E93" w:rsidRDefault="00971E93" w:rsidP="00971E93">
      <w:pPr>
        <w:widowControl w:val="0"/>
        <w:numPr>
          <w:ilvl w:val="0"/>
          <w:numId w:val="9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line="269" w:lineRule="exact"/>
        <w:ind w:left="134" w:firstLine="696"/>
        <w:jc w:val="both"/>
        <w:rPr>
          <w:szCs w:val="2"/>
        </w:rPr>
      </w:pPr>
      <w:r>
        <w:rPr>
          <w:color w:val="000000"/>
          <w:spacing w:val="3"/>
          <w:szCs w:val="25"/>
        </w:rPr>
        <w:t>Осуществляет информирование в установленном порядке населения о</w:t>
      </w:r>
      <w:r>
        <w:rPr>
          <w:color w:val="000000"/>
          <w:spacing w:val="3"/>
          <w:szCs w:val="25"/>
        </w:rPr>
        <w:br/>
      </w:r>
      <w:r>
        <w:rPr>
          <w:color w:val="000000"/>
          <w:spacing w:val="-5"/>
          <w:szCs w:val="25"/>
        </w:rPr>
        <w:t>состоянии защиты населения и территории от ЧС, о приемах и способах защиты от них;</w:t>
      </w:r>
    </w:p>
    <w:p w:rsidR="00971E93" w:rsidRDefault="00971E93" w:rsidP="00971E93">
      <w:pPr>
        <w:widowControl w:val="0"/>
        <w:numPr>
          <w:ilvl w:val="0"/>
          <w:numId w:val="10"/>
        </w:numPr>
        <w:shd w:val="clear" w:color="auto" w:fill="FFFFFF"/>
        <w:tabs>
          <w:tab w:val="left" w:pos="1541"/>
        </w:tabs>
        <w:autoSpaceDE w:val="0"/>
        <w:autoSpaceDN w:val="0"/>
        <w:adjustRightInd w:val="0"/>
        <w:spacing w:before="5" w:line="269" w:lineRule="exact"/>
        <w:ind w:left="139" w:firstLine="701"/>
        <w:jc w:val="both"/>
        <w:rPr>
          <w:color w:val="000000"/>
          <w:spacing w:val="-10"/>
          <w:szCs w:val="25"/>
        </w:rPr>
      </w:pPr>
      <w:r>
        <w:rPr>
          <w:color w:val="000000"/>
          <w:spacing w:val="-3"/>
          <w:szCs w:val="25"/>
        </w:rPr>
        <w:t>Осуществляет   методическое   руководство   работами   по   повышению</w:t>
      </w:r>
      <w:r>
        <w:rPr>
          <w:color w:val="000000"/>
          <w:spacing w:val="-3"/>
          <w:szCs w:val="25"/>
        </w:rPr>
        <w:br/>
      </w:r>
      <w:r>
        <w:rPr>
          <w:color w:val="000000"/>
          <w:spacing w:val="-4"/>
          <w:szCs w:val="25"/>
        </w:rPr>
        <w:t>устойчивости функционирования объектов экономики при ЧС;</w:t>
      </w:r>
    </w:p>
    <w:p w:rsidR="00971E93" w:rsidRDefault="00971E93" w:rsidP="00971E93">
      <w:pPr>
        <w:widowControl w:val="0"/>
        <w:numPr>
          <w:ilvl w:val="0"/>
          <w:numId w:val="10"/>
        </w:numPr>
        <w:shd w:val="clear" w:color="auto" w:fill="FFFFFF"/>
        <w:tabs>
          <w:tab w:val="left" w:pos="1541"/>
        </w:tabs>
        <w:autoSpaceDE w:val="0"/>
        <w:autoSpaceDN w:val="0"/>
        <w:adjustRightInd w:val="0"/>
        <w:spacing w:line="269" w:lineRule="exact"/>
        <w:ind w:left="139" w:firstLine="701"/>
        <w:jc w:val="both"/>
        <w:rPr>
          <w:color w:val="000000"/>
          <w:spacing w:val="-10"/>
          <w:szCs w:val="25"/>
        </w:rPr>
      </w:pPr>
      <w:r>
        <w:rPr>
          <w:color w:val="000000"/>
          <w:spacing w:val="-5"/>
          <w:szCs w:val="25"/>
        </w:rPr>
        <w:t>Участвует    в    работе    по    созданию,    сохранению    и    подготовке    к</w:t>
      </w:r>
      <w:r>
        <w:rPr>
          <w:color w:val="000000"/>
          <w:spacing w:val="-5"/>
          <w:szCs w:val="25"/>
        </w:rPr>
        <w:br/>
        <w:t>использованию страхового фонда документации;</w:t>
      </w:r>
    </w:p>
    <w:p w:rsidR="00971E93" w:rsidRDefault="00971E93" w:rsidP="00971E93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line="269" w:lineRule="exact"/>
        <w:ind w:left="149" w:firstLine="696"/>
        <w:jc w:val="both"/>
        <w:rPr>
          <w:szCs w:val="20"/>
        </w:rPr>
      </w:pPr>
      <w:r>
        <w:rPr>
          <w:color w:val="000000"/>
          <w:spacing w:val="-10"/>
          <w:szCs w:val="25"/>
        </w:rPr>
        <w:t>3.18.</w:t>
      </w:r>
      <w:r>
        <w:rPr>
          <w:color w:val="000000"/>
          <w:szCs w:val="25"/>
        </w:rPr>
        <w:tab/>
      </w:r>
      <w:r>
        <w:rPr>
          <w:color w:val="000000"/>
          <w:spacing w:val="-1"/>
          <w:szCs w:val="25"/>
        </w:rPr>
        <w:t>Участвует в работе по созданию и использованию резерва финансовых и</w:t>
      </w:r>
      <w:r>
        <w:rPr>
          <w:color w:val="000000"/>
          <w:spacing w:val="-1"/>
          <w:szCs w:val="25"/>
        </w:rPr>
        <w:br/>
      </w:r>
      <w:r>
        <w:rPr>
          <w:color w:val="000000"/>
          <w:spacing w:val="-5"/>
          <w:szCs w:val="25"/>
        </w:rPr>
        <w:t>материальных ресурсов для ликвидации ЧС;</w:t>
      </w:r>
    </w:p>
    <w:p w:rsidR="00971E93" w:rsidRDefault="00971E93" w:rsidP="00971E93">
      <w:pPr>
        <w:widowControl w:val="0"/>
        <w:shd w:val="clear" w:color="auto" w:fill="FFFFFF"/>
        <w:tabs>
          <w:tab w:val="left" w:pos="1646"/>
        </w:tabs>
        <w:autoSpaceDE w:val="0"/>
        <w:autoSpaceDN w:val="0"/>
        <w:adjustRightInd w:val="0"/>
        <w:spacing w:line="269" w:lineRule="exact"/>
        <w:ind w:left="158" w:firstLine="691"/>
        <w:jc w:val="both"/>
        <w:rPr>
          <w:szCs w:val="20"/>
        </w:rPr>
      </w:pPr>
      <w:r>
        <w:rPr>
          <w:color w:val="000000"/>
          <w:spacing w:val="-10"/>
          <w:szCs w:val="25"/>
        </w:rPr>
        <w:lastRenderedPageBreak/>
        <w:t>3.19.</w:t>
      </w:r>
      <w:r>
        <w:rPr>
          <w:color w:val="000000"/>
          <w:szCs w:val="25"/>
        </w:rPr>
        <w:tab/>
      </w:r>
      <w:r>
        <w:rPr>
          <w:color w:val="000000"/>
          <w:spacing w:val="-3"/>
          <w:szCs w:val="25"/>
        </w:rPr>
        <w:t>Организует    подготовку     населения,   должностных     лиц    органов</w:t>
      </w:r>
      <w:r>
        <w:rPr>
          <w:color w:val="000000"/>
          <w:spacing w:val="-3"/>
          <w:szCs w:val="25"/>
        </w:rPr>
        <w:br/>
      </w:r>
      <w:r>
        <w:rPr>
          <w:color w:val="000000"/>
          <w:spacing w:val="-5"/>
          <w:szCs w:val="25"/>
        </w:rPr>
        <w:t xml:space="preserve">повседневного  управления   и   формирований </w:t>
      </w:r>
      <w:r>
        <w:rPr>
          <w:color w:val="000000"/>
          <w:spacing w:val="-4"/>
          <w:szCs w:val="25"/>
        </w:rPr>
        <w:t>МСС ГРЗ УТП</w:t>
      </w:r>
      <w:r>
        <w:rPr>
          <w:color w:val="000000"/>
          <w:spacing w:val="-5"/>
          <w:szCs w:val="25"/>
        </w:rPr>
        <w:t xml:space="preserve"> РСЧС   к   действиям   в   чрезвычайных </w:t>
      </w:r>
      <w:r>
        <w:rPr>
          <w:color w:val="000000"/>
          <w:spacing w:val="-10"/>
          <w:szCs w:val="25"/>
        </w:rPr>
        <w:t>ситуациях;</w:t>
      </w:r>
    </w:p>
    <w:p w:rsidR="00971E93" w:rsidRDefault="00971E93" w:rsidP="00971E93">
      <w:pPr>
        <w:widowControl w:val="0"/>
        <w:shd w:val="clear" w:color="auto" w:fill="FFFFFF"/>
        <w:tabs>
          <w:tab w:val="left" w:pos="1584"/>
        </w:tabs>
        <w:autoSpaceDE w:val="0"/>
        <w:autoSpaceDN w:val="0"/>
        <w:adjustRightInd w:val="0"/>
        <w:spacing w:line="269" w:lineRule="exact"/>
        <w:ind w:left="168" w:firstLine="686"/>
        <w:jc w:val="both"/>
        <w:rPr>
          <w:szCs w:val="20"/>
        </w:rPr>
      </w:pPr>
      <w:r>
        <w:rPr>
          <w:color w:val="000000"/>
          <w:spacing w:val="-10"/>
          <w:szCs w:val="25"/>
        </w:rPr>
        <w:t>3.20.</w:t>
      </w:r>
      <w:r>
        <w:rPr>
          <w:color w:val="000000"/>
          <w:szCs w:val="25"/>
        </w:rPr>
        <w:tab/>
      </w:r>
      <w:r>
        <w:rPr>
          <w:color w:val="000000"/>
          <w:spacing w:val="-4"/>
          <w:szCs w:val="25"/>
        </w:rPr>
        <w:t>Осуществляет   связь    с    общественностью    и    средствами    массовой</w:t>
      </w:r>
      <w:r>
        <w:rPr>
          <w:color w:val="000000"/>
          <w:spacing w:val="-4"/>
          <w:szCs w:val="25"/>
        </w:rPr>
        <w:br/>
      </w:r>
      <w:r>
        <w:rPr>
          <w:color w:val="000000"/>
          <w:spacing w:val="-6"/>
          <w:szCs w:val="25"/>
        </w:rPr>
        <w:t>информации по вопросам компетенции.</w:t>
      </w:r>
    </w:p>
    <w:p w:rsidR="00971E93" w:rsidRDefault="00971E93" w:rsidP="00971E93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ind w:left="864"/>
        <w:jc w:val="both"/>
        <w:rPr>
          <w:b/>
          <w:bCs/>
          <w:color w:val="000000"/>
          <w:spacing w:val="-7"/>
          <w:szCs w:val="22"/>
        </w:rPr>
      </w:pPr>
    </w:p>
    <w:p w:rsidR="00971E93" w:rsidRDefault="00971E93" w:rsidP="00971E93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ind w:left="864"/>
        <w:jc w:val="both"/>
        <w:rPr>
          <w:b/>
          <w:bCs/>
          <w:color w:val="000000"/>
          <w:spacing w:val="-7"/>
          <w:szCs w:val="22"/>
        </w:rPr>
      </w:pPr>
    </w:p>
    <w:p w:rsidR="00971E93" w:rsidRDefault="00971E93" w:rsidP="00971E93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ind w:left="864"/>
        <w:jc w:val="center"/>
        <w:rPr>
          <w:szCs w:val="20"/>
        </w:rPr>
      </w:pPr>
      <w:r>
        <w:rPr>
          <w:b/>
          <w:bCs/>
          <w:color w:val="000000"/>
          <w:spacing w:val="-7"/>
          <w:szCs w:val="22"/>
        </w:rPr>
        <w:t>4.</w:t>
      </w:r>
      <w:r>
        <w:rPr>
          <w:b/>
          <w:bCs/>
          <w:color w:val="000000"/>
          <w:szCs w:val="22"/>
        </w:rPr>
        <w:tab/>
        <w:t>ПРАВА И ОТВЕТСТВЕННОСТЬ</w:t>
      </w:r>
    </w:p>
    <w:p w:rsidR="00971E93" w:rsidRDefault="00971E93" w:rsidP="00971E93">
      <w:pPr>
        <w:widowControl w:val="0"/>
        <w:shd w:val="clear" w:color="auto" w:fill="FFFFFF"/>
        <w:autoSpaceDE w:val="0"/>
        <w:autoSpaceDN w:val="0"/>
        <w:adjustRightInd w:val="0"/>
        <w:spacing w:before="110"/>
        <w:ind w:left="874"/>
        <w:jc w:val="both"/>
        <w:rPr>
          <w:color w:val="000000"/>
          <w:spacing w:val="-5"/>
          <w:szCs w:val="25"/>
        </w:rPr>
      </w:pPr>
      <w:r>
        <w:rPr>
          <w:color w:val="000000"/>
          <w:spacing w:val="-5"/>
          <w:szCs w:val="25"/>
        </w:rPr>
        <w:t>Уполномоченному предоставляется право:</w:t>
      </w:r>
    </w:p>
    <w:p w:rsidR="00971E93" w:rsidRDefault="00971E93" w:rsidP="00971E93">
      <w:pPr>
        <w:widowControl w:val="0"/>
        <w:shd w:val="clear" w:color="auto" w:fill="FFFFFF"/>
        <w:autoSpaceDE w:val="0"/>
        <w:autoSpaceDN w:val="0"/>
        <w:adjustRightInd w:val="0"/>
        <w:spacing w:before="110"/>
        <w:ind w:firstLine="709"/>
        <w:jc w:val="both"/>
        <w:rPr>
          <w:szCs w:val="20"/>
        </w:rPr>
      </w:pPr>
      <w:r>
        <w:rPr>
          <w:color w:val="000000"/>
          <w:spacing w:val="-5"/>
          <w:szCs w:val="25"/>
        </w:rPr>
        <w:t>4.1</w:t>
      </w:r>
      <w:proofErr w:type="gramStart"/>
      <w:r>
        <w:rPr>
          <w:color w:val="000000"/>
          <w:spacing w:val="-5"/>
          <w:szCs w:val="25"/>
        </w:rPr>
        <w:t xml:space="preserve"> П</w:t>
      </w:r>
      <w:proofErr w:type="gramEnd"/>
      <w:r>
        <w:rPr>
          <w:color w:val="000000"/>
          <w:spacing w:val="-5"/>
          <w:szCs w:val="25"/>
        </w:rPr>
        <w:t>ринимать по вопросам своей компетенции решения, обязательные для выполнения</w:t>
      </w:r>
      <w:r>
        <w:rPr>
          <w:color w:val="000000"/>
          <w:spacing w:val="-2"/>
          <w:szCs w:val="25"/>
        </w:rPr>
        <w:t xml:space="preserve">   органами   управления   по   делам   ГО и ЧС объектов экономики,  </w:t>
      </w:r>
      <w:r>
        <w:rPr>
          <w:color w:val="000000"/>
          <w:spacing w:val="-4"/>
          <w:szCs w:val="25"/>
        </w:rPr>
        <w:t>учреждений и организаций муниципального образования «Парзинское»;</w:t>
      </w:r>
    </w:p>
    <w:p w:rsidR="00971E93" w:rsidRDefault="00971E93" w:rsidP="00971E93">
      <w:pPr>
        <w:widowControl w:val="0"/>
        <w:numPr>
          <w:ilvl w:val="0"/>
          <w:numId w:val="11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line="274" w:lineRule="exact"/>
        <w:ind w:firstLine="709"/>
        <w:jc w:val="both"/>
        <w:rPr>
          <w:color w:val="000000"/>
          <w:spacing w:val="-11"/>
          <w:szCs w:val="25"/>
        </w:rPr>
      </w:pPr>
      <w:r>
        <w:rPr>
          <w:color w:val="000000"/>
          <w:spacing w:val="2"/>
          <w:szCs w:val="25"/>
        </w:rPr>
        <w:t>Заслушивать по вопросам своей компетенции должностных лиц органов</w:t>
      </w:r>
      <w:r>
        <w:rPr>
          <w:color w:val="000000"/>
          <w:spacing w:val="2"/>
          <w:szCs w:val="25"/>
        </w:rPr>
        <w:br/>
      </w:r>
      <w:r>
        <w:rPr>
          <w:color w:val="000000"/>
          <w:spacing w:val="-3"/>
          <w:szCs w:val="25"/>
        </w:rPr>
        <w:t xml:space="preserve">управления по делам ГО и ЧС объектов экономики, учреждений и организаций </w:t>
      </w:r>
      <w:r>
        <w:rPr>
          <w:color w:val="000000"/>
          <w:spacing w:val="-4"/>
          <w:szCs w:val="25"/>
        </w:rPr>
        <w:t>муниципального образования «Парзинское»</w:t>
      </w:r>
      <w:r>
        <w:rPr>
          <w:color w:val="000000"/>
          <w:spacing w:val="-3"/>
          <w:szCs w:val="25"/>
        </w:rPr>
        <w:t>;</w:t>
      </w:r>
    </w:p>
    <w:p w:rsidR="00971E93" w:rsidRDefault="00971E93" w:rsidP="00971E93">
      <w:pPr>
        <w:widowControl w:val="0"/>
        <w:numPr>
          <w:ilvl w:val="0"/>
          <w:numId w:val="11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line="274" w:lineRule="exact"/>
        <w:ind w:left="168" w:firstLine="710"/>
        <w:jc w:val="both"/>
        <w:rPr>
          <w:color w:val="000000"/>
          <w:spacing w:val="-10"/>
          <w:szCs w:val="25"/>
        </w:rPr>
      </w:pPr>
      <w:r>
        <w:rPr>
          <w:color w:val="000000"/>
          <w:szCs w:val="25"/>
        </w:rPr>
        <w:t xml:space="preserve">Запрашивать и получать от органов государственной статистики, органов </w:t>
      </w:r>
      <w:r>
        <w:rPr>
          <w:color w:val="000000"/>
          <w:spacing w:val="-2"/>
          <w:szCs w:val="25"/>
        </w:rPr>
        <w:t xml:space="preserve">управления   местного   самоуправления,   учреждений   и   организаций   и   объектов </w:t>
      </w:r>
      <w:r>
        <w:rPr>
          <w:color w:val="000000"/>
          <w:spacing w:val="-4"/>
          <w:szCs w:val="25"/>
        </w:rPr>
        <w:t xml:space="preserve">экономики муниципального образования «Парзинское» информации и сведения, необходимые </w:t>
      </w:r>
      <w:r>
        <w:rPr>
          <w:color w:val="000000"/>
          <w:spacing w:val="-5"/>
          <w:szCs w:val="25"/>
        </w:rPr>
        <w:t>для выполнения возложенных задач;</w:t>
      </w:r>
    </w:p>
    <w:p w:rsidR="00971E93" w:rsidRDefault="00971E93" w:rsidP="00971E93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line="274" w:lineRule="exact"/>
        <w:ind w:left="187" w:firstLine="701"/>
        <w:jc w:val="both"/>
        <w:rPr>
          <w:szCs w:val="20"/>
        </w:rPr>
      </w:pPr>
      <w:r>
        <w:rPr>
          <w:color w:val="000000"/>
          <w:spacing w:val="-11"/>
          <w:szCs w:val="25"/>
        </w:rPr>
        <w:t>4.4.</w:t>
      </w:r>
      <w:r>
        <w:rPr>
          <w:color w:val="000000"/>
          <w:szCs w:val="25"/>
        </w:rPr>
        <w:tab/>
      </w:r>
      <w:r>
        <w:rPr>
          <w:color w:val="000000"/>
          <w:spacing w:val="-2"/>
          <w:szCs w:val="25"/>
        </w:rPr>
        <w:t xml:space="preserve">Принимать   по   согласованию   с </w:t>
      </w:r>
      <w:r>
        <w:rPr>
          <w:color w:val="000000"/>
          <w:spacing w:val="-1"/>
          <w:szCs w:val="25"/>
        </w:rPr>
        <w:t xml:space="preserve">объектами экономики, учреждениями и организациями решения о привлечении сил и </w:t>
      </w:r>
      <w:r>
        <w:rPr>
          <w:color w:val="000000"/>
          <w:spacing w:val="1"/>
          <w:szCs w:val="25"/>
        </w:rPr>
        <w:t xml:space="preserve">средств постоянной готовности, независимо от их ведомственной принадлежности </w:t>
      </w:r>
      <w:r>
        <w:t xml:space="preserve"> </w:t>
      </w:r>
      <w:r>
        <w:rPr>
          <w:color w:val="000000"/>
          <w:spacing w:val="-3"/>
          <w:szCs w:val="25"/>
        </w:rPr>
        <w:t>к ликвидации ЧС;</w:t>
      </w:r>
    </w:p>
    <w:p w:rsidR="00971E93" w:rsidRDefault="00971E93" w:rsidP="00971E93">
      <w:pPr>
        <w:widowControl w:val="0"/>
        <w:numPr>
          <w:ilvl w:val="0"/>
          <w:numId w:val="12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187" w:firstLine="706"/>
        <w:jc w:val="both"/>
        <w:rPr>
          <w:color w:val="000000"/>
          <w:spacing w:val="-10"/>
          <w:szCs w:val="25"/>
        </w:rPr>
      </w:pPr>
      <w:r>
        <w:rPr>
          <w:color w:val="000000"/>
          <w:spacing w:val="-2"/>
          <w:szCs w:val="25"/>
        </w:rPr>
        <w:t>Проводить по вопросам своей компетенции проверку объектов экономики,</w:t>
      </w:r>
      <w:r>
        <w:rPr>
          <w:color w:val="000000"/>
          <w:spacing w:val="-2"/>
          <w:szCs w:val="25"/>
        </w:rPr>
        <w:br/>
      </w:r>
      <w:r>
        <w:rPr>
          <w:color w:val="000000"/>
          <w:spacing w:val="-4"/>
          <w:szCs w:val="25"/>
        </w:rPr>
        <w:t>учреждений и организаций муниципального образования «Парзинское».</w:t>
      </w:r>
    </w:p>
    <w:p w:rsidR="00971E93" w:rsidRDefault="00971E93" w:rsidP="00971E93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97" w:right="38" w:firstLine="710"/>
        <w:jc w:val="both"/>
        <w:rPr>
          <w:szCs w:val="20"/>
        </w:rPr>
      </w:pPr>
      <w:r>
        <w:rPr>
          <w:color w:val="000000"/>
          <w:spacing w:val="-3"/>
          <w:szCs w:val="25"/>
        </w:rPr>
        <w:t xml:space="preserve">Финансирование и транспортное обеспечение деятельности уполномоченного проводится </w:t>
      </w:r>
      <w:r>
        <w:rPr>
          <w:color w:val="000000"/>
          <w:spacing w:val="-4"/>
          <w:szCs w:val="25"/>
        </w:rPr>
        <w:t>за счет муниципальных средств.</w:t>
      </w:r>
    </w:p>
    <w:p w:rsidR="00971E93" w:rsidRDefault="00971E93" w:rsidP="00971E93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206" w:right="29" w:firstLine="696"/>
        <w:jc w:val="both"/>
        <w:rPr>
          <w:szCs w:val="20"/>
        </w:rPr>
      </w:pPr>
      <w:r>
        <w:rPr>
          <w:color w:val="000000"/>
          <w:spacing w:val="9"/>
          <w:szCs w:val="25"/>
        </w:rPr>
        <w:t xml:space="preserve">Уполномоченный входит в состав Администрации и несет </w:t>
      </w:r>
      <w:r>
        <w:rPr>
          <w:color w:val="000000"/>
          <w:spacing w:val="-4"/>
          <w:szCs w:val="25"/>
        </w:rPr>
        <w:t>персональную ответственность за выполнение возложенных на него задач.</w:t>
      </w:r>
    </w:p>
    <w:p w:rsidR="00971E93" w:rsidRDefault="00971E93" w:rsidP="00971E93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274"/>
        <w:ind w:left="864"/>
        <w:jc w:val="center"/>
        <w:rPr>
          <w:szCs w:val="20"/>
        </w:rPr>
      </w:pPr>
      <w:r>
        <w:rPr>
          <w:b/>
          <w:bCs/>
          <w:color w:val="000000"/>
          <w:spacing w:val="-6"/>
          <w:szCs w:val="22"/>
        </w:rPr>
        <w:t>5.</w:t>
      </w:r>
      <w:r>
        <w:rPr>
          <w:b/>
          <w:bCs/>
          <w:color w:val="000000"/>
          <w:szCs w:val="22"/>
        </w:rPr>
        <w:tab/>
      </w:r>
      <w:r>
        <w:rPr>
          <w:b/>
          <w:bCs/>
          <w:color w:val="000000"/>
          <w:spacing w:val="2"/>
          <w:szCs w:val="22"/>
        </w:rPr>
        <w:t>ВЗАМОДЕЙСТВИЕ С ДРУГИМИ СТРУКТУРНЫМИ ПОДРАЗДЕЛЕНИЯМИ</w:t>
      </w:r>
    </w:p>
    <w:p w:rsidR="00971E93" w:rsidRDefault="00971E93" w:rsidP="00971E93">
      <w:pPr>
        <w:widowControl w:val="0"/>
        <w:shd w:val="clear" w:color="auto" w:fill="FFFFFF"/>
        <w:autoSpaceDE w:val="0"/>
        <w:autoSpaceDN w:val="0"/>
        <w:adjustRightInd w:val="0"/>
        <w:spacing w:before="115" w:line="274" w:lineRule="exact"/>
        <w:ind w:left="211" w:right="34" w:firstLine="706"/>
        <w:jc w:val="both"/>
        <w:rPr>
          <w:szCs w:val="20"/>
        </w:rPr>
      </w:pPr>
      <w:r>
        <w:rPr>
          <w:color w:val="000000"/>
          <w:spacing w:val="-2"/>
          <w:szCs w:val="25"/>
        </w:rPr>
        <w:t xml:space="preserve">Уполномоченный в ходе выполнения своих задач самостоятельно или по поручению </w:t>
      </w:r>
      <w:r>
        <w:rPr>
          <w:color w:val="000000"/>
          <w:spacing w:val="-5"/>
          <w:szCs w:val="25"/>
        </w:rPr>
        <w:t xml:space="preserve">Главы </w:t>
      </w:r>
      <w:r>
        <w:rPr>
          <w:color w:val="000000"/>
          <w:spacing w:val="-4"/>
          <w:szCs w:val="25"/>
        </w:rPr>
        <w:t xml:space="preserve">муниципального образования </w:t>
      </w:r>
      <w:r>
        <w:rPr>
          <w:color w:val="000000"/>
          <w:spacing w:val="-2"/>
          <w:szCs w:val="25"/>
        </w:rPr>
        <w:t xml:space="preserve"> </w:t>
      </w:r>
      <w:r>
        <w:rPr>
          <w:color w:val="000000"/>
          <w:spacing w:val="-6"/>
          <w:szCs w:val="25"/>
        </w:rPr>
        <w:t xml:space="preserve">взаимодействует </w:t>
      </w:r>
      <w:proofErr w:type="gramStart"/>
      <w:r>
        <w:rPr>
          <w:color w:val="000000"/>
          <w:spacing w:val="-6"/>
          <w:szCs w:val="25"/>
        </w:rPr>
        <w:t>с</w:t>
      </w:r>
      <w:proofErr w:type="gramEnd"/>
      <w:r>
        <w:rPr>
          <w:color w:val="000000"/>
          <w:spacing w:val="-6"/>
          <w:szCs w:val="25"/>
        </w:rPr>
        <w:t>:</w:t>
      </w:r>
    </w:p>
    <w:p w:rsidR="00971E93" w:rsidRDefault="00971E93" w:rsidP="00971E93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830"/>
        <w:jc w:val="both"/>
        <w:rPr>
          <w:szCs w:val="20"/>
        </w:rPr>
      </w:pPr>
      <w:r>
        <w:rPr>
          <w:color w:val="000000"/>
          <w:spacing w:val="14"/>
          <w:szCs w:val="25"/>
        </w:rPr>
        <w:t>5.1.</w:t>
      </w:r>
      <w:r>
        <w:rPr>
          <w:color w:val="000000"/>
          <w:szCs w:val="25"/>
        </w:rPr>
        <w:t xml:space="preserve"> </w:t>
      </w:r>
      <w:r>
        <w:rPr>
          <w:color w:val="000000"/>
          <w:spacing w:val="-5"/>
          <w:szCs w:val="25"/>
        </w:rPr>
        <w:t>Отделом по делам ГО, ЧС и мобилизационной работе района:</w:t>
      </w:r>
    </w:p>
    <w:p w:rsidR="00971E93" w:rsidRDefault="00971E93" w:rsidP="00971E9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274" w:lineRule="exact"/>
        <w:ind w:left="926"/>
        <w:jc w:val="both"/>
        <w:rPr>
          <w:szCs w:val="20"/>
        </w:rPr>
      </w:pPr>
      <w:r>
        <w:rPr>
          <w:color w:val="000000"/>
          <w:szCs w:val="25"/>
        </w:rPr>
        <w:t>-</w:t>
      </w:r>
      <w:r>
        <w:rPr>
          <w:color w:val="000000"/>
          <w:szCs w:val="25"/>
        </w:rPr>
        <w:tab/>
      </w:r>
      <w:r>
        <w:rPr>
          <w:color w:val="000000"/>
          <w:spacing w:val="-4"/>
          <w:szCs w:val="25"/>
        </w:rPr>
        <w:t>оповещения об угрозе и возникновении ЧС;</w:t>
      </w:r>
    </w:p>
    <w:p w:rsidR="00971E93" w:rsidRDefault="00971E93" w:rsidP="00971E93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74" w:lineRule="exact"/>
        <w:ind w:left="221" w:firstLine="706"/>
        <w:jc w:val="both"/>
        <w:rPr>
          <w:szCs w:val="20"/>
        </w:rPr>
      </w:pPr>
      <w:r>
        <w:rPr>
          <w:color w:val="000000"/>
          <w:szCs w:val="25"/>
        </w:rPr>
        <w:t>-</w:t>
      </w:r>
      <w:r>
        <w:rPr>
          <w:color w:val="000000"/>
          <w:szCs w:val="25"/>
        </w:rPr>
        <w:tab/>
      </w:r>
      <w:r>
        <w:rPr>
          <w:color w:val="000000"/>
          <w:spacing w:val="6"/>
          <w:szCs w:val="25"/>
        </w:rPr>
        <w:t>взаимного выделения сил и сре</w:t>
      </w:r>
      <w:proofErr w:type="gramStart"/>
      <w:r>
        <w:rPr>
          <w:color w:val="000000"/>
          <w:spacing w:val="6"/>
          <w:szCs w:val="25"/>
        </w:rPr>
        <w:t>дств в х</w:t>
      </w:r>
      <w:proofErr w:type="gramEnd"/>
      <w:r>
        <w:rPr>
          <w:color w:val="000000"/>
          <w:spacing w:val="6"/>
          <w:szCs w:val="25"/>
        </w:rPr>
        <w:t>оде выполнения задач мирного  и</w:t>
      </w:r>
      <w:r>
        <w:rPr>
          <w:color w:val="000000"/>
          <w:spacing w:val="6"/>
          <w:szCs w:val="25"/>
        </w:rPr>
        <w:br/>
      </w:r>
      <w:r>
        <w:rPr>
          <w:color w:val="000000"/>
          <w:spacing w:val="-7"/>
          <w:szCs w:val="25"/>
        </w:rPr>
        <w:t>военного времени;</w:t>
      </w:r>
    </w:p>
    <w:p w:rsidR="00971E93" w:rsidRDefault="00971E93" w:rsidP="00971E93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line="274" w:lineRule="exact"/>
        <w:ind w:left="926"/>
        <w:jc w:val="both"/>
        <w:rPr>
          <w:szCs w:val="20"/>
        </w:rPr>
      </w:pPr>
      <w:r>
        <w:rPr>
          <w:color w:val="000000"/>
          <w:szCs w:val="25"/>
        </w:rPr>
        <w:t>-</w:t>
      </w:r>
      <w:r>
        <w:rPr>
          <w:color w:val="000000"/>
          <w:szCs w:val="25"/>
        </w:rPr>
        <w:tab/>
      </w:r>
      <w:r>
        <w:rPr>
          <w:color w:val="000000"/>
          <w:spacing w:val="-4"/>
          <w:szCs w:val="25"/>
        </w:rPr>
        <w:t>использования загородной зоны и транспортных коммуникаций;</w:t>
      </w:r>
    </w:p>
    <w:p w:rsidR="00971E93" w:rsidRDefault="00971E93" w:rsidP="00971E93">
      <w:pPr>
        <w:widowControl w:val="0"/>
        <w:numPr>
          <w:ilvl w:val="0"/>
          <w:numId w:val="13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before="106" w:line="274" w:lineRule="exact"/>
        <w:ind w:left="936"/>
        <w:jc w:val="both"/>
        <w:rPr>
          <w:color w:val="000000"/>
          <w:spacing w:val="-12"/>
          <w:szCs w:val="25"/>
        </w:rPr>
      </w:pPr>
      <w:r>
        <w:rPr>
          <w:color w:val="000000"/>
          <w:spacing w:val="-4"/>
          <w:szCs w:val="25"/>
        </w:rPr>
        <w:t>Уполномоченными по делам ГО и ЧС других муниципальных образований;</w:t>
      </w:r>
    </w:p>
    <w:p w:rsidR="00971E93" w:rsidRDefault="00971E93" w:rsidP="00971E93">
      <w:pPr>
        <w:widowControl w:val="0"/>
        <w:numPr>
          <w:ilvl w:val="0"/>
          <w:numId w:val="13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line="274" w:lineRule="exact"/>
        <w:ind w:left="221" w:firstLine="715"/>
        <w:jc w:val="both"/>
        <w:rPr>
          <w:color w:val="000000"/>
          <w:spacing w:val="-12"/>
          <w:szCs w:val="25"/>
        </w:rPr>
      </w:pPr>
      <w:r>
        <w:rPr>
          <w:color w:val="000000"/>
          <w:spacing w:val="1"/>
          <w:szCs w:val="25"/>
        </w:rPr>
        <w:t xml:space="preserve">Объектами экономики, учреждениями и организациями </w:t>
      </w:r>
      <w:r>
        <w:rPr>
          <w:color w:val="000000"/>
          <w:spacing w:val="-4"/>
          <w:szCs w:val="25"/>
        </w:rPr>
        <w:t>муниципального образования «Парзинское» и</w:t>
      </w:r>
      <w:r>
        <w:rPr>
          <w:color w:val="000000"/>
          <w:spacing w:val="-3"/>
          <w:szCs w:val="25"/>
        </w:rPr>
        <w:t xml:space="preserve"> их аварийно-спасательными формированиями на ведомственной </w:t>
      </w:r>
      <w:r>
        <w:rPr>
          <w:color w:val="000000"/>
          <w:spacing w:val="-6"/>
          <w:szCs w:val="25"/>
        </w:rPr>
        <w:t>территории;</w:t>
      </w:r>
    </w:p>
    <w:p w:rsidR="00971E93" w:rsidRDefault="00971E93" w:rsidP="00971E93">
      <w:pPr>
        <w:widowControl w:val="0"/>
        <w:numPr>
          <w:ilvl w:val="0"/>
          <w:numId w:val="13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before="5" w:line="274" w:lineRule="exact"/>
        <w:ind w:left="936"/>
        <w:jc w:val="both"/>
        <w:rPr>
          <w:color w:val="000000"/>
          <w:spacing w:val="-11"/>
          <w:szCs w:val="25"/>
        </w:rPr>
      </w:pPr>
      <w:r>
        <w:rPr>
          <w:color w:val="000000"/>
          <w:spacing w:val="-4"/>
          <w:szCs w:val="25"/>
        </w:rPr>
        <w:t xml:space="preserve">Общественными организациями муниципального образования; </w:t>
      </w:r>
    </w:p>
    <w:p w:rsidR="00971E93" w:rsidRDefault="00971E93" w:rsidP="00971E93">
      <w:pPr>
        <w:widowControl w:val="0"/>
        <w:numPr>
          <w:ilvl w:val="0"/>
          <w:numId w:val="13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line="274" w:lineRule="exact"/>
        <w:ind w:left="936"/>
        <w:jc w:val="both"/>
        <w:rPr>
          <w:color w:val="000000"/>
          <w:spacing w:val="-11"/>
          <w:szCs w:val="25"/>
        </w:rPr>
      </w:pPr>
      <w:r>
        <w:rPr>
          <w:color w:val="000000"/>
          <w:spacing w:val="-4"/>
          <w:szCs w:val="25"/>
        </w:rPr>
        <w:t>Средствами массовой информации.</w:t>
      </w:r>
    </w:p>
    <w:p w:rsidR="00971E93" w:rsidRDefault="00971E93" w:rsidP="00971E9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274" w:lineRule="exact"/>
        <w:ind w:left="226" w:firstLine="701"/>
        <w:jc w:val="both"/>
        <w:rPr>
          <w:szCs w:val="20"/>
        </w:rPr>
      </w:pPr>
    </w:p>
    <w:p w:rsidR="00971E93" w:rsidRDefault="00971E93" w:rsidP="00971E93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971E93" w:rsidRDefault="00971E93" w:rsidP="00971E93"/>
    <w:p w:rsidR="00971E93" w:rsidRDefault="00971E93" w:rsidP="00971E93">
      <w:pPr>
        <w:pStyle w:val="a5"/>
        <w:rPr>
          <w:b/>
          <w:bCs/>
        </w:rPr>
      </w:pPr>
    </w:p>
    <w:p w:rsidR="00971E93" w:rsidRPr="007E662B" w:rsidRDefault="00971E93" w:rsidP="00971E93">
      <w:pPr>
        <w:rPr>
          <w:b/>
        </w:rPr>
      </w:pPr>
    </w:p>
    <w:sectPr w:rsidR="00971E93" w:rsidRPr="007E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D6AE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EF4F4A"/>
    <w:multiLevelType w:val="singleLevel"/>
    <w:tmpl w:val="144C1EA8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FFF50A1"/>
    <w:multiLevelType w:val="singleLevel"/>
    <w:tmpl w:val="DA4AF0C2"/>
    <w:lvl w:ilvl="0">
      <w:start w:val="11"/>
      <w:numFmt w:val="decimal"/>
      <w:lvlText w:val="3.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0967B05"/>
    <w:multiLevelType w:val="singleLevel"/>
    <w:tmpl w:val="9EF6AFD4"/>
    <w:lvl w:ilvl="0">
      <w:start w:val="3"/>
      <w:numFmt w:val="decimal"/>
      <w:lvlText w:val="2.%1."/>
      <w:legacy w:legacy="1" w:legacySpace="0" w:legacyIndent="4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F5D105B"/>
    <w:multiLevelType w:val="singleLevel"/>
    <w:tmpl w:val="6302A216"/>
    <w:lvl w:ilvl="0">
      <w:start w:val="2"/>
      <w:numFmt w:val="decimal"/>
      <w:lvlText w:val="1.%1."/>
      <w:legacy w:legacy="1" w:legacySpace="0" w:legacyIndent="5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7EC612D"/>
    <w:multiLevelType w:val="singleLevel"/>
    <w:tmpl w:val="67CC8B30"/>
    <w:lvl w:ilvl="0">
      <w:start w:val="16"/>
      <w:numFmt w:val="decimal"/>
      <w:lvlText w:val="3.%1."/>
      <w:legacy w:legacy="1" w:legacySpace="0" w:legacyIndent="7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E2F1A52"/>
    <w:multiLevelType w:val="singleLevel"/>
    <w:tmpl w:val="EF4A7B82"/>
    <w:lvl w:ilvl="0">
      <w:start w:val="2"/>
      <w:numFmt w:val="decimal"/>
      <w:lvlText w:val="4.%1."/>
      <w:legacy w:legacy="1" w:legacySpace="0" w:legacyIndent="4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B4D5A2D"/>
    <w:multiLevelType w:val="singleLevel"/>
    <w:tmpl w:val="8E1A1BA0"/>
    <w:lvl w:ilvl="0">
      <w:start w:val="5"/>
      <w:numFmt w:val="decimal"/>
      <w:lvlText w:val="3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0E32B16"/>
    <w:multiLevelType w:val="singleLevel"/>
    <w:tmpl w:val="3746E92E"/>
    <w:lvl w:ilvl="0">
      <w:start w:val="5"/>
      <w:numFmt w:val="decimal"/>
      <w:lvlText w:val="4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5D60DD8"/>
    <w:multiLevelType w:val="singleLevel"/>
    <w:tmpl w:val="883E16DA"/>
    <w:lvl w:ilvl="0">
      <w:start w:val="7"/>
      <w:numFmt w:val="decimal"/>
      <w:lvlText w:val="2.%1."/>
      <w:legacy w:legacy="1" w:legacySpace="0" w:legacyIndent="4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A756877"/>
    <w:multiLevelType w:val="hybridMultilevel"/>
    <w:tmpl w:val="BFE0A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237D49"/>
    <w:multiLevelType w:val="singleLevel"/>
    <w:tmpl w:val="6E02C4A6"/>
    <w:lvl w:ilvl="0">
      <w:start w:val="14"/>
      <w:numFmt w:val="decimal"/>
      <w:lvlText w:val="3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4"/>
    <w:lvlOverride w:ilvl="0">
      <w:startOverride w:val="2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  <w:lvlOverride w:ilvl="0">
      <w:startOverride w:val="3"/>
    </w:lvlOverride>
  </w:num>
  <w:num w:numId="6">
    <w:abstractNumId w:val="9"/>
    <w:lvlOverride w:ilvl="0">
      <w:startOverride w:val="7"/>
    </w:lvlOverride>
  </w:num>
  <w:num w:numId="7">
    <w:abstractNumId w:val="7"/>
    <w:lvlOverride w:ilvl="0">
      <w:startOverride w:val="5"/>
    </w:lvlOverride>
  </w:num>
  <w:num w:numId="8">
    <w:abstractNumId w:val="2"/>
    <w:lvlOverride w:ilvl="0">
      <w:startOverride w:val="11"/>
    </w:lvlOverride>
  </w:num>
  <w:num w:numId="9">
    <w:abstractNumId w:val="11"/>
    <w:lvlOverride w:ilvl="0">
      <w:startOverride w:val="14"/>
    </w:lvlOverride>
  </w:num>
  <w:num w:numId="10">
    <w:abstractNumId w:val="5"/>
    <w:lvlOverride w:ilvl="0">
      <w:startOverride w:val="16"/>
    </w:lvlOverride>
  </w:num>
  <w:num w:numId="11">
    <w:abstractNumId w:val="6"/>
    <w:lvlOverride w:ilvl="0">
      <w:startOverride w:val="2"/>
    </w:lvlOverride>
  </w:num>
  <w:num w:numId="12">
    <w:abstractNumId w:val="8"/>
    <w:lvlOverride w:ilvl="0">
      <w:startOverride w:val="5"/>
    </w:lvlOverride>
  </w:num>
  <w:num w:numId="1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47"/>
    <w:rsid w:val="002C0FB4"/>
    <w:rsid w:val="00304DBD"/>
    <w:rsid w:val="00766A40"/>
    <w:rsid w:val="00775B47"/>
    <w:rsid w:val="007D6409"/>
    <w:rsid w:val="007E662B"/>
    <w:rsid w:val="00930BC9"/>
    <w:rsid w:val="0097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1E93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71E9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71E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75B47"/>
    <w:pPr>
      <w:jc w:val="center"/>
    </w:pPr>
    <w:rPr>
      <w:sz w:val="28"/>
    </w:rPr>
  </w:style>
  <w:style w:type="table" w:styleId="a4">
    <w:name w:val="Table Grid"/>
    <w:basedOn w:val="a1"/>
    <w:rsid w:val="00775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1E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1E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E9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971E93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71E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971E93"/>
    <w:pPr>
      <w:ind w:firstLine="708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971E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971E93"/>
    <w:pPr>
      <w:ind w:firstLine="360"/>
      <w:jc w:val="both"/>
    </w:pPr>
    <w:rPr>
      <w:sz w:val="23"/>
      <w:szCs w:val="23"/>
    </w:rPr>
  </w:style>
  <w:style w:type="character" w:customStyle="1" w:styleId="22">
    <w:name w:val="Основной текст с отступом 2 Знак"/>
    <w:basedOn w:val="a0"/>
    <w:link w:val="21"/>
    <w:rsid w:val="00971E93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0F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0F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1E93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71E9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71E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75B47"/>
    <w:pPr>
      <w:jc w:val="center"/>
    </w:pPr>
    <w:rPr>
      <w:sz w:val="28"/>
    </w:rPr>
  </w:style>
  <w:style w:type="table" w:styleId="a4">
    <w:name w:val="Table Grid"/>
    <w:basedOn w:val="a1"/>
    <w:rsid w:val="00775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1E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1E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E9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971E93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71E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971E93"/>
    <w:pPr>
      <w:ind w:firstLine="708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971E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971E93"/>
    <w:pPr>
      <w:ind w:firstLine="360"/>
      <w:jc w:val="both"/>
    </w:pPr>
    <w:rPr>
      <w:sz w:val="23"/>
      <w:szCs w:val="23"/>
    </w:rPr>
  </w:style>
  <w:style w:type="character" w:customStyle="1" w:styleId="22">
    <w:name w:val="Основной текст с отступом 2 Знак"/>
    <w:basedOn w:val="a0"/>
    <w:link w:val="21"/>
    <w:rsid w:val="00971E93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0F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0F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2020-01-22T05:48:00Z</cp:lastPrinted>
  <dcterms:created xsi:type="dcterms:W3CDTF">2020-01-22T05:36:00Z</dcterms:created>
  <dcterms:modified xsi:type="dcterms:W3CDTF">2020-01-22T05:48:00Z</dcterms:modified>
</cp:coreProperties>
</file>